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CB4DA" w14:textId="3FAF4DBB" w:rsidR="001526F9" w:rsidRPr="00B328DD" w:rsidRDefault="001526F9" w:rsidP="00825A4C">
      <w:pPr>
        <w:spacing w:before="0" w:line="240" w:lineRule="auto"/>
      </w:pPr>
      <w:r w:rsidRPr="00B328DD">
        <w:rPr>
          <w:lang w:val="en"/>
        </w:rPr>
        <w:tab/>
      </w:r>
      <w:r w:rsidR="000113F5" w:rsidRPr="00B328DD">
        <w:rPr>
          <w:lang w:val="en"/>
        </w:rPr>
        <w:tab/>
      </w:r>
    </w:p>
    <w:p w14:paraId="68C2D10E" w14:textId="79C0C31B" w:rsidR="001526F9" w:rsidRPr="00B328DD" w:rsidRDefault="001526F9" w:rsidP="00825A4C">
      <w:pPr>
        <w:spacing w:before="0" w:line="240" w:lineRule="auto"/>
      </w:pPr>
    </w:p>
    <w:p w14:paraId="14DAF954" w14:textId="21D3ED87" w:rsidR="001526F9" w:rsidRPr="009360FD" w:rsidRDefault="008A2249" w:rsidP="00825A4C">
      <w:pPr>
        <w:pStyle w:val="Title"/>
        <w:tabs>
          <w:tab w:val="left" w:pos="716"/>
          <w:tab w:val="left" w:pos="898"/>
        </w:tabs>
        <w:spacing w:line="240" w:lineRule="auto"/>
        <w:rPr>
          <w:rFonts w:asciiTheme="minorHAnsi" w:hAnsiTheme="minorHAnsi" w:cstheme="minorHAnsi"/>
          <w:color w:val="auto"/>
          <w:sz w:val="28"/>
          <w:szCs w:val="28"/>
        </w:rPr>
      </w:pPr>
      <w:r w:rsidRPr="009360FD">
        <w:rPr>
          <w:rFonts w:asciiTheme="minorHAnsi" w:hAnsiTheme="minorHAnsi" w:cstheme="minorHAnsi"/>
          <w:noProof/>
          <w:sz w:val="28"/>
          <w:szCs w:val="28"/>
          <w:lang w:val="en"/>
        </w:rPr>
        <w:drawing>
          <wp:anchor distT="0" distB="0" distL="114300" distR="114300" simplePos="0" relativeHeight="251664384" behindDoc="0" locked="0" layoutInCell="1" allowOverlap="1" wp14:anchorId="0C2A42E9" wp14:editId="27618321">
            <wp:simplePos x="0" y="0"/>
            <wp:positionH relativeFrom="margin">
              <wp:posOffset>-48552</wp:posOffset>
            </wp:positionH>
            <wp:positionV relativeFrom="paragraph">
              <wp:posOffset>277371</wp:posOffset>
            </wp:positionV>
            <wp:extent cx="2976880" cy="1167765"/>
            <wp:effectExtent l="0" t="0" r="0" b="0"/>
            <wp:wrapNone/>
            <wp:docPr id="704" name="Picture 51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688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6F9" w:rsidRPr="009360FD">
        <w:rPr>
          <w:rFonts w:asciiTheme="minorHAnsi" w:hAnsiTheme="minorHAnsi" w:cstheme="minorHAnsi"/>
          <w:color w:val="auto"/>
          <w:sz w:val="28"/>
          <w:szCs w:val="28"/>
          <w:lang w:val="en"/>
        </w:rPr>
        <w:t xml:space="preserve"> </w:t>
      </w:r>
      <w:r w:rsidR="001526F9" w:rsidRPr="009360FD">
        <w:rPr>
          <w:rFonts w:asciiTheme="minorHAnsi" w:hAnsiTheme="minorHAnsi" w:cstheme="minorHAnsi"/>
          <w:color w:val="auto"/>
          <w:sz w:val="28"/>
          <w:szCs w:val="28"/>
          <w:lang w:val="en"/>
        </w:rPr>
        <w:tab/>
      </w:r>
      <w:r w:rsidR="001526F9" w:rsidRPr="009360FD">
        <w:rPr>
          <w:rFonts w:asciiTheme="minorHAnsi" w:hAnsiTheme="minorHAnsi" w:cstheme="minorHAnsi"/>
          <w:color w:val="auto"/>
          <w:sz w:val="28"/>
          <w:szCs w:val="28"/>
          <w:lang w:val="en"/>
        </w:rPr>
        <w:tab/>
      </w:r>
    </w:p>
    <w:p w14:paraId="2F9BCCEE" w14:textId="29BEC972" w:rsidR="001526F9" w:rsidRPr="009360FD" w:rsidRDefault="001526F9" w:rsidP="00825A4C">
      <w:pPr>
        <w:spacing w:before="0" w:line="240" w:lineRule="auto"/>
        <w:jc w:val="center"/>
      </w:pPr>
    </w:p>
    <w:p w14:paraId="07118FE5" w14:textId="34ED12E4" w:rsidR="001526F9" w:rsidRPr="009360FD" w:rsidRDefault="001526F9" w:rsidP="00825A4C">
      <w:pPr>
        <w:tabs>
          <w:tab w:val="left" w:pos="1515"/>
        </w:tabs>
        <w:spacing w:before="0" w:line="240" w:lineRule="auto"/>
      </w:pPr>
      <w:r w:rsidRPr="009360FD">
        <w:rPr>
          <w:lang w:val="en"/>
        </w:rPr>
        <w:tab/>
      </w:r>
    </w:p>
    <w:p w14:paraId="47C9F7F7" w14:textId="195E9464" w:rsidR="001526F9" w:rsidRPr="009360FD" w:rsidRDefault="001526F9" w:rsidP="00825A4C">
      <w:pPr>
        <w:spacing w:before="0" w:line="240" w:lineRule="auto"/>
      </w:pPr>
    </w:p>
    <w:p w14:paraId="2A3AAC47" w14:textId="10B66E17" w:rsidR="001526F9" w:rsidRPr="009360FD" w:rsidRDefault="001526F9" w:rsidP="00825A4C">
      <w:pPr>
        <w:spacing w:before="0" w:line="240" w:lineRule="auto"/>
        <w:jc w:val="center"/>
        <w:rPr>
          <w:b/>
          <w:bCs/>
        </w:rPr>
      </w:pPr>
    </w:p>
    <w:p w14:paraId="27EFE8B3" w14:textId="179F3293" w:rsidR="001526F9" w:rsidRPr="009360FD" w:rsidRDefault="001526F9" w:rsidP="00825A4C">
      <w:pPr>
        <w:tabs>
          <w:tab w:val="left" w:pos="7425"/>
        </w:tabs>
        <w:spacing w:before="0" w:line="240" w:lineRule="auto"/>
        <w:rPr>
          <w:b/>
          <w:bCs/>
        </w:rPr>
      </w:pPr>
      <w:r w:rsidRPr="009360FD">
        <w:rPr>
          <w:b/>
          <w:lang w:val="en"/>
        </w:rPr>
        <w:tab/>
      </w:r>
    </w:p>
    <w:p w14:paraId="39BEEAC0" w14:textId="2021A2C1" w:rsidR="00410713" w:rsidRPr="009360FD" w:rsidRDefault="008A2249" w:rsidP="00825A4C">
      <w:pPr>
        <w:spacing w:before="0" w:line="240" w:lineRule="auto"/>
        <w:rPr>
          <w:b/>
          <w:bCs/>
        </w:rPr>
      </w:pPr>
      <w:r w:rsidRPr="009360FD">
        <w:rPr>
          <w:noProof/>
          <w:lang w:val="en"/>
        </w:rPr>
        <mc:AlternateContent>
          <mc:Choice Requires="wps">
            <w:drawing>
              <wp:anchor distT="0" distB="0" distL="114300" distR="114300" simplePos="0" relativeHeight="251669504" behindDoc="0" locked="0" layoutInCell="1" allowOverlap="1" wp14:anchorId="793C8F12" wp14:editId="36ADE9C9">
                <wp:simplePos x="0" y="0"/>
                <wp:positionH relativeFrom="margin">
                  <wp:posOffset>5124281</wp:posOffset>
                </wp:positionH>
                <wp:positionV relativeFrom="paragraph">
                  <wp:posOffset>5639575</wp:posOffset>
                </wp:positionV>
                <wp:extent cx="1108609" cy="847725"/>
                <wp:effectExtent l="0" t="0" r="15875" b="9525"/>
                <wp:wrapNone/>
                <wp:docPr id="8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609"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945BD" w14:textId="77777777" w:rsidR="00D02987" w:rsidRPr="008370AF" w:rsidRDefault="00D02987" w:rsidP="00495063">
                            <w:pPr>
                              <w:rPr>
                                <w:rFonts w:asciiTheme="majorHAnsi" w:hAnsiTheme="majorHAnsi" w:cstheme="majorHAnsi"/>
                                <w:b/>
                                <w:bCs/>
                                <w:color w:val="FFFFFF"/>
                                <w:sz w:val="40"/>
                                <w:szCs w:val="40"/>
                              </w:rPr>
                            </w:pPr>
                            <w:r w:rsidRPr="008370AF">
                              <w:rPr>
                                <w:rFonts w:asciiTheme="majorHAnsi" w:hAnsiTheme="majorHAnsi" w:cstheme="majorHAnsi"/>
                                <w:b/>
                                <w:bCs/>
                                <w:color w:val="FFFFFF"/>
                                <w:sz w:val="40"/>
                                <w:szCs w:val="40"/>
                                <w:lang w:val="en"/>
                              </w:rPr>
                              <w:t>Created</w:t>
                            </w:r>
                          </w:p>
                          <w:p w14:paraId="3F354E22" w14:textId="295E4A9F" w:rsidR="00D02987" w:rsidRPr="008370AF" w:rsidRDefault="00D02987" w:rsidP="00585BFE">
                            <w:pPr>
                              <w:rPr>
                                <w:rFonts w:asciiTheme="majorHAnsi" w:hAnsiTheme="majorHAnsi" w:cstheme="majorHAnsi"/>
                                <w:b/>
                                <w:bCs/>
                                <w:color w:val="FFFFFF"/>
                                <w:sz w:val="40"/>
                                <w:szCs w:val="40"/>
                              </w:rPr>
                            </w:pPr>
                            <w:r>
                              <w:rPr>
                                <w:rFonts w:asciiTheme="majorHAnsi" w:hAnsiTheme="majorHAnsi" w:cstheme="majorHAnsi"/>
                                <w:b/>
                                <w:bCs/>
                                <w:color w:val="FFFFFF"/>
                                <w:sz w:val="40"/>
                                <w:szCs w:val="40"/>
                                <w:lang w:val="en"/>
                              </w:rPr>
                              <w:t>Nov</w:t>
                            </w:r>
                            <w:r w:rsidRPr="008370AF">
                              <w:rPr>
                                <w:rFonts w:asciiTheme="majorHAnsi" w:hAnsiTheme="majorHAnsi" w:cstheme="majorHAnsi"/>
                                <w:b/>
                                <w:bCs/>
                                <w:color w:val="FFFFFF"/>
                                <w:sz w:val="40"/>
                                <w:szCs w:val="40"/>
                                <w:lang w:val="en"/>
                              </w:rPr>
                              <w:t xml:space="preserve">, </w:t>
                            </w:r>
                            <w:r>
                              <w:rPr>
                                <w:rFonts w:asciiTheme="majorHAnsi" w:hAnsiTheme="majorHAnsi" w:cstheme="majorHAnsi"/>
                                <w:b/>
                                <w:bCs/>
                                <w:color w:val="FFFFFF"/>
                                <w:sz w:val="40"/>
                                <w:szCs w:val="40"/>
                                <w:lang w:val="en"/>
                              </w:rPr>
                              <w:t>2020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C8F12" id="_x0000_t202" coordsize="21600,21600" o:spt="202" path="m,l,21600r21600,l21600,xe">
                <v:stroke joinstyle="miter"/>
                <v:path gradientshapeok="t" o:connecttype="rect"/>
              </v:shapetype>
              <v:shape id="Text Box 307" o:spid="_x0000_s1026" type="#_x0000_t202" style="position:absolute;left:0;text-align:left;margin-left:403.5pt;margin-top:444.05pt;width:87.3pt;height:6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" filled="f" stroked="f" strokeweight=".5pt">
                <v:textbox inset="0,0,0,0">
                  <w:txbxContent>
                    <w:p w14:paraId="5B3945BD" w14:textId="77777777" w:rsidR="00D02987" w:rsidRPr="008370AF" w:rsidRDefault="00D02987" w:rsidP="00495063">
                      <w:pPr>
                        <w:rPr>
                          <w:rFonts w:asciiTheme="majorHAnsi" w:hAnsiTheme="majorHAnsi" w:cstheme="majorHAnsi"/>
                          <w:b/>
                          <w:bCs/>
                          <w:color w:val="FFFFFF"/>
                          <w:sz w:val="40"/>
                          <w:szCs w:val="40"/>
                        </w:rPr>
                      </w:pPr>
                      <w:r w:rsidRPr="008370AF">
                        <w:rPr>
                          <w:rFonts w:asciiTheme="majorHAnsi" w:hAnsiTheme="majorHAnsi" w:cstheme="majorHAnsi"/>
                          <w:b/>
                          <w:bCs/>
                          <w:color w:val="FFFFFF"/>
                          <w:sz w:val="40"/>
                          <w:szCs w:val="40"/>
                          <w:lang w:val="en"/>
                        </w:rPr>
                        <w:t>Created</w:t>
                      </w:r>
                    </w:p>
                    <w:p w14:paraId="3F354E22" w14:textId="295E4A9F" w:rsidR="00D02987" w:rsidRPr="008370AF" w:rsidRDefault="00D02987" w:rsidP="00585BFE">
                      <w:pPr>
                        <w:rPr>
                          <w:rFonts w:asciiTheme="majorHAnsi" w:hAnsiTheme="majorHAnsi" w:cstheme="majorHAnsi"/>
                          <w:b/>
                          <w:bCs/>
                          <w:color w:val="FFFFFF"/>
                          <w:sz w:val="40"/>
                          <w:szCs w:val="40"/>
                        </w:rPr>
                      </w:pPr>
                      <w:r>
                        <w:rPr>
                          <w:rFonts w:asciiTheme="majorHAnsi" w:hAnsiTheme="majorHAnsi" w:cstheme="majorHAnsi"/>
                          <w:b/>
                          <w:bCs/>
                          <w:color w:val="FFFFFF"/>
                          <w:sz w:val="40"/>
                          <w:szCs w:val="40"/>
                          <w:lang w:val="en"/>
                        </w:rPr>
                        <w:t>Nov</w:t>
                      </w:r>
                      <w:r w:rsidRPr="008370AF">
                        <w:rPr>
                          <w:rFonts w:asciiTheme="majorHAnsi" w:hAnsiTheme="majorHAnsi" w:cstheme="majorHAnsi"/>
                          <w:b/>
                          <w:bCs/>
                          <w:color w:val="FFFFFF"/>
                          <w:sz w:val="40"/>
                          <w:szCs w:val="40"/>
                          <w:lang w:val="en"/>
                        </w:rPr>
                        <w:t xml:space="preserve">, </w:t>
                      </w:r>
                      <w:r>
                        <w:rPr>
                          <w:rFonts w:asciiTheme="majorHAnsi" w:hAnsiTheme="majorHAnsi" w:cstheme="majorHAnsi"/>
                          <w:b/>
                          <w:bCs/>
                          <w:color w:val="FFFFFF"/>
                          <w:sz w:val="40"/>
                          <w:szCs w:val="40"/>
                          <w:lang w:val="en"/>
                        </w:rPr>
                        <w:t>2020</w:t>
                      </w:r>
                    </w:p>
                  </w:txbxContent>
                </v:textbox>
                <w10:wrap anchorx="margin"/>
              </v:shape>
            </w:pict>
          </mc:Fallback>
        </mc:AlternateContent>
      </w:r>
      <w:r w:rsidRPr="009360FD">
        <w:rPr>
          <w:noProof/>
          <w:lang w:val="en"/>
        </w:rPr>
        <mc:AlternateContent>
          <mc:Choice Requires="wps">
            <w:drawing>
              <wp:anchor distT="0" distB="0" distL="114300" distR="114300" simplePos="0" relativeHeight="251667456" behindDoc="0" locked="0" layoutInCell="1" allowOverlap="1" wp14:anchorId="04D60DE2" wp14:editId="621D0639">
                <wp:simplePos x="0" y="0"/>
                <wp:positionH relativeFrom="margin">
                  <wp:posOffset>-64736</wp:posOffset>
                </wp:positionH>
                <wp:positionV relativeFrom="paragraph">
                  <wp:posOffset>1227258</wp:posOffset>
                </wp:positionV>
                <wp:extent cx="3147164" cy="1143000"/>
                <wp:effectExtent l="0" t="0" r="15240" b="0"/>
                <wp:wrapNone/>
                <wp:docPr id="6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164"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D16DDE" w14:textId="77777777" w:rsidR="00D02987" w:rsidRPr="004F313B" w:rsidRDefault="00D02987" w:rsidP="001526F9">
                            <w:pPr>
                              <w:rPr>
                                <w:rFonts w:asciiTheme="majorHAnsi" w:hAnsiTheme="majorHAnsi" w:cstheme="majorHAnsi"/>
                                <w:b/>
                                <w:bCs/>
                                <w:color w:val="FFFFFF"/>
                                <w:sz w:val="52"/>
                                <w:szCs w:val="52"/>
                              </w:rPr>
                            </w:pPr>
                            <w:r w:rsidRPr="004F313B">
                              <w:rPr>
                                <w:rFonts w:asciiTheme="majorHAnsi" w:hAnsiTheme="majorHAnsi" w:cstheme="majorHAnsi"/>
                                <w:b/>
                                <w:color w:val="FFFFFF"/>
                                <w:sz w:val="52"/>
                                <w:szCs w:val="52"/>
                                <w:lang w:val="en"/>
                              </w:rPr>
                              <w:t>End user Manual</w:t>
                            </w:r>
                          </w:p>
                          <w:p w14:paraId="2070E0A0" w14:textId="77777777" w:rsidR="00D02987" w:rsidRPr="004F313B" w:rsidRDefault="00D02987" w:rsidP="001C1998">
                            <w:pPr>
                              <w:rPr>
                                <w:rFonts w:asciiTheme="majorHAnsi" w:hAnsiTheme="majorHAnsi" w:cstheme="majorHAnsi"/>
                                <w:color w:val="FFFFFF"/>
                                <w:sz w:val="40"/>
                                <w:szCs w:val="40"/>
                              </w:rPr>
                            </w:pPr>
                            <w:r w:rsidRPr="004F313B">
                              <w:rPr>
                                <w:rFonts w:asciiTheme="majorHAnsi" w:hAnsiTheme="majorHAnsi" w:cstheme="majorHAnsi"/>
                                <w:color w:val="FFFFFF"/>
                                <w:sz w:val="40"/>
                                <w:szCs w:val="40"/>
                                <w:lang w:val="en"/>
                              </w:rPr>
                              <w:t>Human Resources &amp; Payroll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60DE2" id="Text Box 300" o:spid="_x0000_s1027" type="#_x0000_t202" style="position:absolute;left:0;text-align:left;margin-left:-5.1pt;margin-top:96.65pt;width:247.8pt;height:9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" filled="f" stroked="f" strokeweight=".5pt">
                <v:textbox inset="0,0,0,0">
                  <w:txbxContent>
                    <w:p w14:paraId="7FD16DDE" w14:textId="77777777" w:rsidR="00D02987" w:rsidRPr="004F313B" w:rsidRDefault="00D02987" w:rsidP="001526F9">
                      <w:pPr>
                        <w:rPr>
                          <w:rFonts w:asciiTheme="majorHAnsi" w:hAnsiTheme="majorHAnsi" w:cstheme="majorHAnsi"/>
                          <w:b/>
                          <w:bCs/>
                          <w:color w:val="FFFFFF"/>
                          <w:sz w:val="52"/>
                          <w:szCs w:val="52"/>
                        </w:rPr>
                      </w:pPr>
                      <w:r w:rsidRPr="004F313B">
                        <w:rPr>
                          <w:rFonts w:asciiTheme="majorHAnsi" w:hAnsiTheme="majorHAnsi" w:cstheme="majorHAnsi"/>
                          <w:b/>
                          <w:color w:val="FFFFFF"/>
                          <w:sz w:val="52"/>
                          <w:szCs w:val="52"/>
                          <w:lang w:val="en"/>
                        </w:rPr>
                        <w:t>End user Manual</w:t>
                      </w:r>
                    </w:p>
                    <w:p w14:paraId="2070E0A0" w14:textId="77777777" w:rsidR="00D02987" w:rsidRPr="004F313B" w:rsidRDefault="00D02987" w:rsidP="001C1998">
                      <w:pPr>
                        <w:rPr>
                          <w:rFonts w:asciiTheme="majorHAnsi" w:hAnsiTheme="majorHAnsi" w:cstheme="majorHAnsi"/>
                          <w:color w:val="FFFFFF"/>
                          <w:sz w:val="40"/>
                          <w:szCs w:val="40"/>
                        </w:rPr>
                      </w:pPr>
                      <w:r w:rsidRPr="004F313B">
                        <w:rPr>
                          <w:rFonts w:asciiTheme="majorHAnsi" w:hAnsiTheme="majorHAnsi" w:cstheme="majorHAnsi"/>
                          <w:color w:val="FFFFFF"/>
                          <w:sz w:val="40"/>
                          <w:szCs w:val="40"/>
                          <w:lang w:val="en"/>
                        </w:rPr>
                        <w:t>Human Resources &amp; Payroll</w:t>
                      </w:r>
                    </w:p>
                  </w:txbxContent>
                </v:textbox>
                <w10:wrap anchorx="margin"/>
              </v:shape>
            </w:pict>
          </mc:Fallback>
        </mc:AlternateContent>
      </w:r>
      <w:r w:rsidRPr="009360FD">
        <w:rPr>
          <w:noProof/>
          <w:lang w:val="en"/>
        </w:rPr>
        <mc:AlternateContent>
          <mc:Choice Requires="wps">
            <w:drawing>
              <wp:anchor distT="0" distB="0" distL="114300" distR="114300" simplePos="0" relativeHeight="251666432" behindDoc="0" locked="0" layoutInCell="1" allowOverlap="1" wp14:anchorId="6D22AB94" wp14:editId="14167A57">
                <wp:simplePos x="0" y="0"/>
                <wp:positionH relativeFrom="margin">
                  <wp:posOffset>904454</wp:posOffset>
                </wp:positionH>
                <wp:positionV relativeFrom="paragraph">
                  <wp:posOffset>199705</wp:posOffset>
                </wp:positionV>
                <wp:extent cx="1943100" cy="474980"/>
                <wp:effectExtent l="0" t="0" r="0" b="1270"/>
                <wp:wrapNone/>
                <wp:docPr id="8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0FFCFE" w14:textId="77777777" w:rsidR="00D02987" w:rsidRPr="004F313B" w:rsidRDefault="00D02987" w:rsidP="002C56C5">
                            <w:pPr>
                              <w:rPr>
                                <w:rFonts w:asciiTheme="majorHAnsi" w:hAnsiTheme="majorHAnsi" w:cstheme="majorHAnsi"/>
                                <w:b/>
                                <w:bCs/>
                                <w:color w:val="FFFFFF"/>
                                <w:sz w:val="40"/>
                                <w:szCs w:val="40"/>
                              </w:rPr>
                            </w:pPr>
                            <w:r w:rsidRPr="004F313B">
                              <w:rPr>
                                <w:rFonts w:asciiTheme="majorHAnsi" w:hAnsiTheme="majorHAnsi" w:cstheme="majorHAnsi"/>
                                <w:b/>
                                <w:color w:val="FFFFFF"/>
                                <w:sz w:val="40"/>
                                <w:szCs w:val="40"/>
                                <w:lang w:val="en"/>
                              </w:rPr>
                              <w:t xml:space="preserve">Empower People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D22AB94" id="Text Box 167" o:spid="_x0000_s1028" type="#_x0000_t202" style="position:absolute;left:0;text-align:left;margin-left:71.2pt;margin-top:15.7pt;width:153pt;height:37.4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" filled="f" stroked="f" strokeweight=".5pt">
                <v:textbox inset="0,0,0,0">
                  <w:txbxContent>
                    <w:p w14:paraId="5A0FFCFE" w14:textId="77777777" w:rsidR="00D02987" w:rsidRPr="004F313B" w:rsidRDefault="00D02987" w:rsidP="002C56C5">
                      <w:pPr>
                        <w:rPr>
                          <w:rFonts w:asciiTheme="majorHAnsi" w:hAnsiTheme="majorHAnsi" w:cstheme="majorHAnsi"/>
                          <w:b/>
                          <w:bCs/>
                          <w:color w:val="FFFFFF"/>
                          <w:sz w:val="40"/>
                          <w:szCs w:val="40"/>
                        </w:rPr>
                      </w:pPr>
                      <w:r w:rsidRPr="004F313B">
                        <w:rPr>
                          <w:rFonts w:asciiTheme="majorHAnsi" w:hAnsiTheme="majorHAnsi" w:cstheme="majorHAnsi"/>
                          <w:b/>
                          <w:color w:val="FFFFFF"/>
                          <w:sz w:val="40"/>
                          <w:szCs w:val="40"/>
                          <w:lang w:val="en"/>
                        </w:rPr>
                        <w:t xml:space="preserve">Empower People </w:t>
                      </w:r>
                    </w:p>
                  </w:txbxContent>
                </v:textbox>
                <w10:wrap anchorx="margin"/>
              </v:shape>
            </w:pict>
          </mc:Fallback>
        </mc:AlternateContent>
      </w:r>
      <w:r w:rsidRPr="009360FD">
        <w:rPr>
          <w:noProof/>
          <w:lang w:val="en"/>
        </w:rPr>
        <mc:AlternateContent>
          <mc:Choice Requires="wps">
            <w:drawing>
              <wp:anchor distT="0" distB="0" distL="114300" distR="114300" simplePos="0" relativeHeight="251665408" behindDoc="0" locked="0" layoutInCell="1" allowOverlap="1" wp14:anchorId="6616CD32" wp14:editId="78C26903">
                <wp:simplePos x="0" y="0"/>
                <wp:positionH relativeFrom="margin">
                  <wp:posOffset>0</wp:posOffset>
                </wp:positionH>
                <wp:positionV relativeFrom="paragraph">
                  <wp:posOffset>4051463</wp:posOffset>
                </wp:positionV>
                <wp:extent cx="3930650" cy="2105025"/>
                <wp:effectExtent l="0" t="0" r="12700" b="9525"/>
                <wp:wrapNone/>
                <wp:docPr id="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FC7E51" w14:textId="77777777" w:rsidR="00D02987" w:rsidRPr="004F313B" w:rsidRDefault="00D02987" w:rsidP="002C56C5">
                            <w:pPr>
                              <w:rPr>
                                <w:rFonts w:asciiTheme="majorHAnsi" w:hAnsiTheme="majorHAnsi" w:cstheme="majorHAnsi"/>
                                <w:b/>
                                <w:bCs/>
                                <w:color w:val="FFFFFF"/>
                              </w:rPr>
                            </w:pPr>
                            <w:r w:rsidRPr="004F313B">
                              <w:rPr>
                                <w:rFonts w:asciiTheme="majorHAnsi" w:hAnsiTheme="majorHAnsi" w:cstheme="majorHAnsi"/>
                                <w:b/>
                                <w:bCs/>
                                <w:color w:val="FFFFFF"/>
                                <w:lang w:val="en"/>
                              </w:rPr>
                              <w:t>CONTACT US</w:t>
                            </w:r>
                          </w:p>
                          <w:p w14:paraId="7886C5F6" w14:textId="77777777" w:rsidR="00D02987" w:rsidRPr="004F313B" w:rsidRDefault="00D02987" w:rsidP="001526F9">
                            <w:pPr>
                              <w:spacing w:before="0"/>
                              <w:rPr>
                                <w:rFonts w:asciiTheme="majorHAnsi" w:hAnsiTheme="majorHAnsi" w:cstheme="majorHAnsi"/>
                                <w:b/>
                                <w:color w:val="FFFFFF"/>
                                <w:rtl/>
                                <w:lang w:val="en"/>
                              </w:rPr>
                            </w:pPr>
                          </w:p>
                          <w:p w14:paraId="656554B8" w14:textId="77777777" w:rsidR="00D02987" w:rsidRPr="004F313B" w:rsidRDefault="00D02987" w:rsidP="001526F9">
                            <w:pPr>
                              <w:spacing w:before="0"/>
                              <w:rPr>
                                <w:rFonts w:asciiTheme="majorHAnsi" w:hAnsiTheme="majorHAnsi" w:cstheme="majorHAnsi"/>
                                <w:b/>
                                <w:color w:val="FFFFFF"/>
                              </w:rPr>
                            </w:pPr>
                            <w:r w:rsidRPr="004F313B">
                              <w:rPr>
                                <w:rFonts w:asciiTheme="majorHAnsi" w:hAnsiTheme="majorHAnsi" w:cstheme="majorHAnsi"/>
                                <w:b/>
                                <w:color w:val="FFFFFF"/>
                                <w:lang w:val="en"/>
                              </w:rPr>
                              <w:t>Solvait</w:t>
                            </w:r>
                          </w:p>
                          <w:p w14:paraId="7B6FF57A" w14:textId="6471A1E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201 Amor Center, Queen Rania Al Abdullah St 415,</w:t>
                            </w:r>
                          </w:p>
                          <w:p w14:paraId="112932F9"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Amman, Jordan</w:t>
                            </w:r>
                          </w:p>
                          <w:p w14:paraId="7495326D"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 xml:space="preserve">In: </w:t>
                            </w:r>
                            <w:hyperlink r:id="rId9" w:history="1">
                              <w:r w:rsidRPr="004F313B">
                                <w:rPr>
                                  <w:rFonts w:asciiTheme="majorHAnsi" w:hAnsiTheme="majorHAnsi" w:cstheme="majorHAnsi"/>
                                  <w:b/>
                                  <w:bCs/>
                                  <w:color w:val="FFFFFF"/>
                                  <w:lang w:val="en"/>
                                </w:rPr>
                                <w:t>www.solvait.com</w:t>
                              </w:r>
                            </w:hyperlink>
                          </w:p>
                          <w:p w14:paraId="1ABC73BD"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 xml:space="preserve">And: </w:t>
                            </w:r>
                            <w:hyperlink r:id="rId10" w:history="1">
                              <w:r w:rsidRPr="004F313B">
                                <w:rPr>
                                  <w:rFonts w:asciiTheme="majorHAnsi" w:hAnsiTheme="majorHAnsi" w:cstheme="majorHAnsi"/>
                                  <w:b/>
                                  <w:bCs/>
                                  <w:color w:val="FFFFFF"/>
                                  <w:lang w:val="en"/>
                                </w:rPr>
                                <w:t>info@solvait.com</w:t>
                              </w:r>
                            </w:hyperlink>
                          </w:p>
                          <w:p w14:paraId="4AB0E21E"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T: +(962) 6 5330328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6CD32" id="Text Box 311" o:spid="_x0000_s1029" type="#_x0000_t202" style="position:absolute;left:0;text-align:left;margin-left:0;margin-top:319pt;width:309.5pt;height:16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" filled="f" stroked="f" strokeweight=".5pt">
                <v:textbox inset="0,0,0,0">
                  <w:txbxContent>
                    <w:p w14:paraId="33FC7E51" w14:textId="77777777" w:rsidR="00D02987" w:rsidRPr="004F313B" w:rsidRDefault="00D02987" w:rsidP="002C56C5">
                      <w:pPr>
                        <w:rPr>
                          <w:rFonts w:asciiTheme="majorHAnsi" w:hAnsiTheme="majorHAnsi" w:cstheme="majorHAnsi"/>
                          <w:b/>
                          <w:bCs/>
                          <w:color w:val="FFFFFF"/>
                        </w:rPr>
                      </w:pPr>
                      <w:r w:rsidRPr="004F313B">
                        <w:rPr>
                          <w:rFonts w:asciiTheme="majorHAnsi" w:hAnsiTheme="majorHAnsi" w:cstheme="majorHAnsi"/>
                          <w:b/>
                          <w:bCs/>
                          <w:color w:val="FFFFFF"/>
                          <w:lang w:val="en"/>
                        </w:rPr>
                        <w:t>CONTACT US</w:t>
                      </w:r>
                    </w:p>
                    <w:p w14:paraId="7886C5F6" w14:textId="77777777" w:rsidR="00D02987" w:rsidRPr="004F313B" w:rsidRDefault="00D02987" w:rsidP="001526F9">
                      <w:pPr>
                        <w:spacing w:before="0"/>
                        <w:rPr>
                          <w:rFonts w:asciiTheme="majorHAnsi" w:hAnsiTheme="majorHAnsi" w:cstheme="majorHAnsi"/>
                          <w:b/>
                          <w:color w:val="FFFFFF"/>
                          <w:rtl/>
                          <w:lang w:val="en"/>
                        </w:rPr>
                      </w:pPr>
                    </w:p>
                    <w:p w14:paraId="656554B8" w14:textId="77777777" w:rsidR="00D02987" w:rsidRPr="004F313B" w:rsidRDefault="00D02987" w:rsidP="001526F9">
                      <w:pPr>
                        <w:spacing w:before="0"/>
                        <w:rPr>
                          <w:rFonts w:asciiTheme="majorHAnsi" w:hAnsiTheme="majorHAnsi" w:cstheme="majorHAnsi"/>
                          <w:b/>
                          <w:color w:val="FFFFFF"/>
                        </w:rPr>
                      </w:pPr>
                      <w:r w:rsidRPr="004F313B">
                        <w:rPr>
                          <w:rFonts w:asciiTheme="majorHAnsi" w:hAnsiTheme="majorHAnsi" w:cstheme="majorHAnsi"/>
                          <w:b/>
                          <w:color w:val="FFFFFF"/>
                          <w:lang w:val="en"/>
                        </w:rPr>
                        <w:t>Solvait</w:t>
                      </w:r>
                    </w:p>
                    <w:p w14:paraId="7B6FF57A" w14:textId="6471A1E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201 Amor Center, Queen Rania Al Abdullah St 415,</w:t>
                      </w:r>
                    </w:p>
                    <w:p w14:paraId="112932F9"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Amman, Jordan</w:t>
                      </w:r>
                    </w:p>
                    <w:p w14:paraId="7495326D"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 xml:space="preserve">In: </w:t>
                      </w:r>
                      <w:hyperlink r:id="rId11" w:history="1">
                        <w:r w:rsidRPr="004F313B">
                          <w:rPr>
                            <w:rFonts w:asciiTheme="majorHAnsi" w:hAnsiTheme="majorHAnsi" w:cstheme="majorHAnsi"/>
                            <w:b/>
                            <w:bCs/>
                            <w:color w:val="FFFFFF"/>
                            <w:lang w:val="en"/>
                          </w:rPr>
                          <w:t>www.solvait.com</w:t>
                        </w:r>
                      </w:hyperlink>
                    </w:p>
                    <w:p w14:paraId="1ABC73BD"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 xml:space="preserve">And: </w:t>
                      </w:r>
                      <w:hyperlink r:id="rId12" w:history="1">
                        <w:r w:rsidRPr="004F313B">
                          <w:rPr>
                            <w:rFonts w:asciiTheme="majorHAnsi" w:hAnsiTheme="majorHAnsi" w:cstheme="majorHAnsi"/>
                            <w:b/>
                            <w:bCs/>
                            <w:color w:val="FFFFFF"/>
                            <w:lang w:val="en"/>
                          </w:rPr>
                          <w:t>info@solvait.com</w:t>
                        </w:r>
                      </w:hyperlink>
                    </w:p>
                    <w:p w14:paraId="4AB0E21E" w14:textId="77777777" w:rsidR="00D02987" w:rsidRPr="004F313B" w:rsidRDefault="00D02987" w:rsidP="001526F9">
                      <w:pPr>
                        <w:spacing w:before="0"/>
                        <w:rPr>
                          <w:rFonts w:asciiTheme="majorHAnsi" w:hAnsiTheme="majorHAnsi" w:cstheme="majorHAnsi"/>
                          <w:b/>
                          <w:bCs/>
                          <w:color w:val="FFFFFF"/>
                        </w:rPr>
                      </w:pPr>
                      <w:r w:rsidRPr="004F313B">
                        <w:rPr>
                          <w:rFonts w:asciiTheme="majorHAnsi" w:hAnsiTheme="majorHAnsi" w:cstheme="majorHAnsi"/>
                          <w:b/>
                          <w:bCs/>
                          <w:color w:val="FFFFFF"/>
                          <w:lang w:val="en"/>
                        </w:rPr>
                        <w:t>T: +(962) 6 5330328</w:t>
                      </w:r>
                    </w:p>
                  </w:txbxContent>
                </v:textbox>
                <w10:wrap anchorx="margin"/>
              </v:shape>
            </w:pict>
          </mc:Fallback>
        </mc:AlternateContent>
      </w:r>
      <w:r w:rsidR="00102EC1" w:rsidRPr="009360FD">
        <w:rPr>
          <w:noProof/>
          <w:lang w:val="en"/>
        </w:rPr>
        <mc:AlternateContent>
          <mc:Choice Requires="wps">
            <w:drawing>
              <wp:anchor distT="0" distB="0" distL="114300" distR="114300" simplePos="0" relativeHeight="251670528" behindDoc="0" locked="0" layoutInCell="1" allowOverlap="1" wp14:anchorId="0D7FAEFE" wp14:editId="76690B34">
                <wp:simplePos x="0" y="0"/>
                <wp:positionH relativeFrom="column">
                  <wp:posOffset>4323080</wp:posOffset>
                </wp:positionH>
                <wp:positionV relativeFrom="paragraph">
                  <wp:posOffset>3891280</wp:posOffset>
                </wp:positionV>
                <wp:extent cx="1201821" cy="361315"/>
                <wp:effectExtent l="0" t="0" r="0" b="0"/>
                <wp:wrapNone/>
                <wp:docPr id="8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821"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3B4455" w14:textId="77777777" w:rsidR="00D02987" w:rsidRPr="007E489F" w:rsidRDefault="00D02987" w:rsidP="001526F9">
                            <w:pPr>
                              <w:rPr>
                                <w:rFonts w:ascii="DistrictThin" w:hAnsi="DistrictThin" w:cs="Calibri"/>
                                <w:color w:val="FFFFFF"/>
                                <w:sz w:val="24"/>
                              </w:rPr>
                            </w:pPr>
                          </w:p>
                        </w:txbxContent>
                      </wps:txbx>
                      <wps:bodyPr rot="0" vert="horz" wrap="square" lIns="0" tIns="0" rIns="0" bIns="0" anchor="t" anchorCtr="0" upright="1">
                        <a:noAutofit/>
                      </wps:bodyPr>
                    </wps:wsp>
                  </a:graphicData>
                </a:graphic>
              </wp:anchor>
            </w:drawing>
          </mc:Choice>
          <mc:Fallback>
            <w:pict>
              <v:shape w14:anchorId="0D7FAEFE" id="Text Box 306" o:spid="_x0000_s1030" type="#_x0000_t202" style="position:absolute;left:0;text-align:left;margin-left:340.4pt;margin-top:306.4pt;width:94.65pt;height:28.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" filled="f" stroked="f" strokeweight=".5pt">
                <v:textbox inset="0,0,0,0">
                  <w:txbxContent>
                    <w:p w14:paraId="133B4455" w14:textId="77777777" w:rsidR="00D02987" w:rsidRPr="007E489F" w:rsidRDefault="00D02987" w:rsidP="001526F9">
                      <w:pPr>
                        <w:rPr>
                          <w:rFonts w:ascii="DistrictThin" w:hAnsi="DistrictThin" w:cs="Calibri"/>
                          <w:color w:val="FFFFFF"/>
                          <w:sz w:val="24"/>
                        </w:rPr>
                      </w:pPr>
                    </w:p>
                  </w:txbxContent>
                </v:textbox>
              </v:shape>
            </w:pict>
          </mc:Fallback>
        </mc:AlternateContent>
      </w:r>
      <w:r w:rsidR="001526F9" w:rsidRPr="009360FD">
        <w:rPr>
          <w:b/>
          <w:lang w:val="en"/>
        </w:rPr>
        <w:br w:type="page"/>
      </w:r>
    </w:p>
    <w:p w14:paraId="6C40ABC7" w14:textId="77777777" w:rsidR="001526F9" w:rsidRPr="009360FD" w:rsidRDefault="001526F9" w:rsidP="00825A4C">
      <w:pPr>
        <w:spacing w:before="0" w:line="240" w:lineRule="auto"/>
        <w:rPr>
          <w:b/>
          <w:bCs/>
        </w:rPr>
      </w:pPr>
    </w:p>
    <w:p w14:paraId="080ADDF1" w14:textId="5C0F77ED" w:rsidR="001C1998" w:rsidRPr="009360FD" w:rsidRDefault="001C1998" w:rsidP="008843FD">
      <w:pPr>
        <w:pStyle w:val="Heading1"/>
        <w:rPr>
          <w:rtl/>
        </w:rPr>
      </w:pPr>
      <w:bookmarkStart w:id="0" w:name="_Toc420409950"/>
      <w:bookmarkStart w:id="1" w:name="_Toc58829577"/>
      <w:r w:rsidRPr="009360FD">
        <w:t>Record Changes to the memo</w:t>
      </w:r>
      <w:bookmarkEnd w:id="0"/>
      <w:bookmarkEnd w:id="1"/>
    </w:p>
    <w:p w14:paraId="23F128B7" w14:textId="59CF8C04" w:rsidR="001C1998" w:rsidRPr="009360FD" w:rsidRDefault="00A27DFC" w:rsidP="00226BCC">
      <w:pPr>
        <w:pStyle w:val="Heading2Arabic"/>
        <w:numPr>
          <w:ilvl w:val="0"/>
          <w:numId w:val="0"/>
        </w:numPr>
        <w:rPr>
          <w:rtl/>
        </w:rPr>
      </w:pPr>
      <w:bookmarkStart w:id="2" w:name="_Toc420409951"/>
      <w:bookmarkStart w:id="3" w:name="_Toc58829578"/>
      <w:r w:rsidRPr="009360FD">
        <w:t>Update History</w:t>
      </w:r>
      <w:bookmarkEnd w:id="2"/>
      <w:bookmarkEnd w:id="3"/>
    </w:p>
    <w:p w14:paraId="75B3B6DD" w14:textId="77777777" w:rsidR="001C1998" w:rsidRPr="009360FD" w:rsidRDefault="001C1998" w:rsidP="00825A4C">
      <w:pPr>
        <w:spacing w:before="0" w:line="240" w:lineRule="auto"/>
        <w:rPr>
          <w:rtl/>
        </w:rPr>
      </w:pPr>
    </w:p>
    <w:tbl>
      <w:tblPr>
        <w:tblStyle w:val="GridTable4-Accent110"/>
        <w:tblW w:w="0" w:type="auto"/>
        <w:tblLook w:val="04A0" w:firstRow="1" w:lastRow="0" w:firstColumn="1" w:lastColumn="0" w:noHBand="0" w:noVBand="1"/>
      </w:tblPr>
      <w:tblGrid>
        <w:gridCol w:w="2503"/>
        <w:gridCol w:w="1812"/>
        <w:gridCol w:w="2070"/>
        <w:gridCol w:w="3582"/>
      </w:tblGrid>
      <w:tr w:rsidR="001C1998" w:rsidRPr="009360FD" w14:paraId="6C56B17A" w14:textId="77777777" w:rsidTr="00287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0A7B39F2" w14:textId="77777777" w:rsidR="001C1998" w:rsidRPr="009360FD" w:rsidRDefault="001C1998" w:rsidP="00825A4C">
            <w:pPr>
              <w:spacing w:before="0"/>
              <w:rPr>
                <w:color w:val="auto"/>
                <w:rtl/>
              </w:rPr>
            </w:pPr>
            <w:r w:rsidRPr="009360FD">
              <w:rPr>
                <w:color w:val="auto"/>
                <w:lang w:val="en"/>
              </w:rPr>
              <w:t>Date</w:t>
            </w:r>
          </w:p>
        </w:tc>
        <w:tc>
          <w:tcPr>
            <w:tcW w:w="1812" w:type="dxa"/>
          </w:tcPr>
          <w:p w14:paraId="346A9D8E" w14:textId="77777777" w:rsidR="001C1998" w:rsidRPr="009360FD" w:rsidRDefault="00495063"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Version</w:t>
            </w:r>
          </w:p>
        </w:tc>
        <w:tc>
          <w:tcPr>
            <w:tcW w:w="2070" w:type="dxa"/>
          </w:tcPr>
          <w:p w14:paraId="792B239A" w14:textId="77777777" w:rsidR="001C1998" w:rsidRPr="009360FD" w:rsidRDefault="001C1998"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Writer</w:t>
            </w:r>
          </w:p>
        </w:tc>
        <w:tc>
          <w:tcPr>
            <w:tcW w:w="3582" w:type="dxa"/>
          </w:tcPr>
          <w:p w14:paraId="0701D50B" w14:textId="77777777" w:rsidR="001C1998" w:rsidRPr="009360FD" w:rsidRDefault="001C1998"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Description of Change</w:t>
            </w:r>
          </w:p>
        </w:tc>
      </w:tr>
      <w:tr w:rsidR="001C1998" w:rsidRPr="009360FD" w14:paraId="687EB6A8" w14:textId="77777777" w:rsidTr="00287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54E39526" w14:textId="411A9CD4" w:rsidR="001C1998" w:rsidRPr="009360FD" w:rsidRDefault="004111C8" w:rsidP="00825A4C">
            <w:pPr>
              <w:spacing w:before="0"/>
              <w:rPr>
                <w:b w:val="0"/>
                <w:bCs w:val="0"/>
                <w:rtl/>
              </w:rPr>
            </w:pPr>
            <w:r>
              <w:rPr>
                <w:b w:val="0"/>
                <w:bCs w:val="0"/>
              </w:rPr>
              <w:t>Dec</w:t>
            </w:r>
            <w:r w:rsidR="002D0349" w:rsidRPr="009360FD">
              <w:rPr>
                <w:b w:val="0"/>
                <w:bCs w:val="0"/>
              </w:rPr>
              <w:t xml:space="preserve">, </w:t>
            </w:r>
            <w:r w:rsidR="00C70576" w:rsidRPr="009360FD">
              <w:rPr>
                <w:b w:val="0"/>
                <w:bCs w:val="0"/>
              </w:rPr>
              <w:t>2020</w:t>
            </w:r>
          </w:p>
        </w:tc>
        <w:tc>
          <w:tcPr>
            <w:tcW w:w="1812" w:type="dxa"/>
          </w:tcPr>
          <w:p w14:paraId="39DDA826" w14:textId="77777777" w:rsidR="001C1998" w:rsidRPr="009360FD" w:rsidRDefault="00440737" w:rsidP="00825A4C">
            <w:pPr>
              <w:spacing w:before="0"/>
              <w:cnfStyle w:val="000000100000" w:firstRow="0" w:lastRow="0" w:firstColumn="0" w:lastColumn="0" w:oddVBand="0" w:evenVBand="0" w:oddHBand="1" w:evenHBand="0" w:firstRowFirstColumn="0" w:firstRowLastColumn="0" w:lastRowFirstColumn="0" w:lastRowLastColumn="0"/>
              <w:rPr>
                <w:rtl/>
              </w:rPr>
            </w:pPr>
            <w:r w:rsidRPr="009360FD">
              <w:t>1.0</w:t>
            </w:r>
          </w:p>
        </w:tc>
        <w:tc>
          <w:tcPr>
            <w:tcW w:w="2070" w:type="dxa"/>
          </w:tcPr>
          <w:p w14:paraId="07888F60" w14:textId="642F105F" w:rsidR="001C1998" w:rsidRPr="009360FD" w:rsidRDefault="00C70576" w:rsidP="00825A4C">
            <w:pPr>
              <w:spacing w:before="0"/>
              <w:cnfStyle w:val="000000100000" w:firstRow="0" w:lastRow="0" w:firstColumn="0" w:lastColumn="0" w:oddVBand="0" w:evenVBand="0" w:oddHBand="1" w:evenHBand="0" w:firstRowFirstColumn="0" w:firstRowLastColumn="0" w:lastRowFirstColumn="0" w:lastRowLastColumn="0"/>
              <w:rPr>
                <w:rtl/>
              </w:rPr>
            </w:pPr>
            <w:r w:rsidRPr="009360FD">
              <w:t>Ayah Adnan</w:t>
            </w:r>
          </w:p>
        </w:tc>
        <w:tc>
          <w:tcPr>
            <w:tcW w:w="3582" w:type="dxa"/>
          </w:tcPr>
          <w:p w14:paraId="1CF119FD" w14:textId="72757306"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r>
      <w:tr w:rsidR="001C1998" w:rsidRPr="009360FD" w14:paraId="26B99432" w14:textId="77777777" w:rsidTr="002875E6">
        <w:tc>
          <w:tcPr>
            <w:cnfStyle w:val="001000000000" w:firstRow="0" w:lastRow="0" w:firstColumn="1" w:lastColumn="0" w:oddVBand="0" w:evenVBand="0" w:oddHBand="0" w:evenHBand="0" w:firstRowFirstColumn="0" w:firstRowLastColumn="0" w:lastRowFirstColumn="0" w:lastRowLastColumn="0"/>
            <w:tcW w:w="2503" w:type="dxa"/>
          </w:tcPr>
          <w:p w14:paraId="60322A43" w14:textId="77777777" w:rsidR="001C1998" w:rsidRPr="009360FD" w:rsidRDefault="001C1998" w:rsidP="00825A4C">
            <w:pPr>
              <w:spacing w:before="0"/>
              <w:rPr>
                <w:b w:val="0"/>
                <w:bCs w:val="0"/>
                <w:rtl/>
              </w:rPr>
            </w:pPr>
          </w:p>
        </w:tc>
        <w:tc>
          <w:tcPr>
            <w:tcW w:w="1812" w:type="dxa"/>
          </w:tcPr>
          <w:p w14:paraId="7F8C475E"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c>
          <w:tcPr>
            <w:tcW w:w="2070" w:type="dxa"/>
          </w:tcPr>
          <w:p w14:paraId="439AEB17"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c>
          <w:tcPr>
            <w:tcW w:w="3582" w:type="dxa"/>
          </w:tcPr>
          <w:p w14:paraId="2939BAA2"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r>
      <w:tr w:rsidR="001C1998" w:rsidRPr="009360FD" w14:paraId="6139FFF2" w14:textId="77777777" w:rsidTr="00287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3877169C" w14:textId="77777777" w:rsidR="001C1998" w:rsidRPr="009360FD" w:rsidRDefault="001C1998" w:rsidP="00825A4C">
            <w:pPr>
              <w:spacing w:before="0"/>
              <w:rPr>
                <w:rtl/>
              </w:rPr>
            </w:pPr>
          </w:p>
        </w:tc>
        <w:tc>
          <w:tcPr>
            <w:tcW w:w="1812" w:type="dxa"/>
          </w:tcPr>
          <w:p w14:paraId="4BAB2D59"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c>
          <w:tcPr>
            <w:tcW w:w="2070" w:type="dxa"/>
          </w:tcPr>
          <w:p w14:paraId="00F77E89"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c>
          <w:tcPr>
            <w:tcW w:w="3582" w:type="dxa"/>
          </w:tcPr>
          <w:p w14:paraId="31BE0106"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r>
    </w:tbl>
    <w:p w14:paraId="091CD82C" w14:textId="77777777" w:rsidR="001C1998" w:rsidRPr="009360FD" w:rsidRDefault="001C1998" w:rsidP="00825A4C">
      <w:pPr>
        <w:spacing w:before="0" w:line="240" w:lineRule="auto"/>
        <w:rPr>
          <w:rtl/>
        </w:rPr>
      </w:pPr>
    </w:p>
    <w:p w14:paraId="329DC556" w14:textId="77777777" w:rsidR="001C1998" w:rsidRPr="009360FD" w:rsidRDefault="001C1998" w:rsidP="00825A4C">
      <w:pPr>
        <w:spacing w:before="0" w:line="240" w:lineRule="auto"/>
        <w:rPr>
          <w:rtl/>
        </w:rPr>
      </w:pPr>
    </w:p>
    <w:p w14:paraId="69A8344E" w14:textId="77777777" w:rsidR="001C1998" w:rsidRPr="009360FD" w:rsidRDefault="001C1998" w:rsidP="00226BCC">
      <w:pPr>
        <w:pStyle w:val="Heading2Arabic"/>
        <w:numPr>
          <w:ilvl w:val="0"/>
          <w:numId w:val="0"/>
        </w:numPr>
        <w:rPr>
          <w:rtl/>
        </w:rPr>
      </w:pPr>
      <w:bookmarkStart w:id="4" w:name="_Toc420409952"/>
      <w:bookmarkStart w:id="5" w:name="_Toc58829579"/>
      <w:r w:rsidRPr="009360FD">
        <w:t>Review log</w:t>
      </w:r>
      <w:bookmarkEnd w:id="4"/>
      <w:bookmarkEnd w:id="5"/>
    </w:p>
    <w:p w14:paraId="74EB79C9" w14:textId="77777777" w:rsidR="001C1998" w:rsidRPr="009360FD" w:rsidRDefault="001C1998" w:rsidP="00825A4C">
      <w:pPr>
        <w:spacing w:before="0" w:line="240" w:lineRule="auto"/>
        <w:rPr>
          <w:rtl/>
        </w:rPr>
      </w:pPr>
    </w:p>
    <w:tbl>
      <w:tblPr>
        <w:tblStyle w:val="GridTable4-Accent110"/>
        <w:tblW w:w="0" w:type="auto"/>
        <w:tblLook w:val="04A0" w:firstRow="1" w:lastRow="0" w:firstColumn="1" w:lastColumn="0" w:noHBand="0" w:noVBand="1"/>
      </w:tblPr>
      <w:tblGrid>
        <w:gridCol w:w="1980"/>
        <w:gridCol w:w="1559"/>
        <w:gridCol w:w="2126"/>
        <w:gridCol w:w="4140"/>
      </w:tblGrid>
      <w:tr w:rsidR="001C1998" w:rsidRPr="009360FD" w14:paraId="2906D371" w14:textId="77777777" w:rsidTr="006B2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AC11FA" w14:textId="77777777" w:rsidR="001C1998" w:rsidRPr="009360FD" w:rsidRDefault="001C1998" w:rsidP="00825A4C">
            <w:pPr>
              <w:spacing w:before="0"/>
              <w:rPr>
                <w:color w:val="auto"/>
                <w:rtl/>
              </w:rPr>
            </w:pPr>
            <w:r w:rsidRPr="009360FD">
              <w:rPr>
                <w:color w:val="auto"/>
                <w:lang w:val="en"/>
              </w:rPr>
              <w:t>Date</w:t>
            </w:r>
          </w:p>
        </w:tc>
        <w:tc>
          <w:tcPr>
            <w:tcW w:w="1559" w:type="dxa"/>
          </w:tcPr>
          <w:p w14:paraId="4C3A6455" w14:textId="77777777" w:rsidR="001C1998" w:rsidRPr="009360FD" w:rsidRDefault="00495063"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Version</w:t>
            </w:r>
          </w:p>
        </w:tc>
        <w:tc>
          <w:tcPr>
            <w:tcW w:w="2126" w:type="dxa"/>
          </w:tcPr>
          <w:p w14:paraId="7727F9C7" w14:textId="77777777" w:rsidR="001C1998" w:rsidRPr="009360FD" w:rsidRDefault="001C1998"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Writer</w:t>
            </w:r>
          </w:p>
        </w:tc>
        <w:tc>
          <w:tcPr>
            <w:tcW w:w="4140" w:type="dxa"/>
          </w:tcPr>
          <w:p w14:paraId="53A62C85" w14:textId="77777777" w:rsidR="001C1998" w:rsidRPr="009360FD" w:rsidRDefault="001C1998" w:rsidP="00825A4C">
            <w:pPr>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lang w:val="en"/>
              </w:rPr>
              <w:t>Description of Change</w:t>
            </w:r>
          </w:p>
        </w:tc>
      </w:tr>
      <w:tr w:rsidR="001C1998" w:rsidRPr="009360FD" w14:paraId="7D5A3EF2" w14:textId="77777777" w:rsidTr="006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EA69D3" w14:textId="77777777" w:rsidR="001C1998" w:rsidRPr="009360FD" w:rsidRDefault="001C1998" w:rsidP="00825A4C">
            <w:pPr>
              <w:spacing w:before="0"/>
              <w:rPr>
                <w:rtl/>
              </w:rPr>
            </w:pPr>
          </w:p>
        </w:tc>
        <w:tc>
          <w:tcPr>
            <w:tcW w:w="1559" w:type="dxa"/>
          </w:tcPr>
          <w:p w14:paraId="0CEA79FB"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c>
          <w:tcPr>
            <w:tcW w:w="2126" w:type="dxa"/>
          </w:tcPr>
          <w:p w14:paraId="1A5639C0"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rPr>
                <w:rtl/>
              </w:rPr>
            </w:pPr>
          </w:p>
        </w:tc>
        <w:tc>
          <w:tcPr>
            <w:tcW w:w="4140" w:type="dxa"/>
          </w:tcPr>
          <w:p w14:paraId="78F22AA0" w14:textId="77777777" w:rsidR="001C1998" w:rsidRPr="009360FD" w:rsidRDefault="001C1998" w:rsidP="00825A4C">
            <w:pPr>
              <w:spacing w:before="0"/>
              <w:cnfStyle w:val="000000100000" w:firstRow="0" w:lastRow="0" w:firstColumn="0" w:lastColumn="0" w:oddVBand="0" w:evenVBand="0" w:oddHBand="1" w:evenHBand="0" w:firstRowFirstColumn="0" w:firstRowLastColumn="0" w:lastRowFirstColumn="0" w:lastRowLastColumn="0"/>
            </w:pPr>
          </w:p>
        </w:tc>
      </w:tr>
      <w:tr w:rsidR="001C1998" w:rsidRPr="009360FD" w14:paraId="79D4A36F" w14:textId="77777777" w:rsidTr="006B2E6A">
        <w:tc>
          <w:tcPr>
            <w:cnfStyle w:val="001000000000" w:firstRow="0" w:lastRow="0" w:firstColumn="1" w:lastColumn="0" w:oddVBand="0" w:evenVBand="0" w:oddHBand="0" w:evenHBand="0" w:firstRowFirstColumn="0" w:firstRowLastColumn="0" w:lastRowFirstColumn="0" w:lastRowLastColumn="0"/>
            <w:tcW w:w="1980" w:type="dxa"/>
          </w:tcPr>
          <w:p w14:paraId="0A2DCFD1" w14:textId="77777777" w:rsidR="001C1998" w:rsidRPr="009360FD" w:rsidRDefault="001C1998" w:rsidP="00825A4C">
            <w:pPr>
              <w:spacing w:before="0"/>
              <w:rPr>
                <w:rtl/>
              </w:rPr>
            </w:pPr>
          </w:p>
        </w:tc>
        <w:tc>
          <w:tcPr>
            <w:tcW w:w="1559" w:type="dxa"/>
          </w:tcPr>
          <w:p w14:paraId="1A8A28D2"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c>
          <w:tcPr>
            <w:tcW w:w="2126" w:type="dxa"/>
          </w:tcPr>
          <w:p w14:paraId="414CB3FD"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c>
          <w:tcPr>
            <w:tcW w:w="4140" w:type="dxa"/>
          </w:tcPr>
          <w:p w14:paraId="36A1D77D" w14:textId="77777777" w:rsidR="001C1998" w:rsidRPr="009360FD" w:rsidRDefault="001C1998" w:rsidP="00825A4C">
            <w:pPr>
              <w:spacing w:before="0"/>
              <w:cnfStyle w:val="000000000000" w:firstRow="0" w:lastRow="0" w:firstColumn="0" w:lastColumn="0" w:oddVBand="0" w:evenVBand="0" w:oddHBand="0" w:evenHBand="0" w:firstRowFirstColumn="0" w:firstRowLastColumn="0" w:lastRowFirstColumn="0" w:lastRowLastColumn="0"/>
              <w:rPr>
                <w:rtl/>
              </w:rPr>
            </w:pPr>
          </w:p>
        </w:tc>
      </w:tr>
    </w:tbl>
    <w:p w14:paraId="6D8ECF09" w14:textId="77777777" w:rsidR="001526F9" w:rsidRPr="009360FD" w:rsidRDefault="001C1998" w:rsidP="00825A4C">
      <w:pPr>
        <w:spacing w:before="0" w:line="240" w:lineRule="auto"/>
        <w:rPr>
          <w:rtl/>
        </w:rPr>
      </w:pPr>
      <w:r w:rsidRPr="009360FD">
        <w:rPr>
          <w:lang w:val="en"/>
        </w:rPr>
        <w:t xml:space="preserve"> </w:t>
      </w:r>
    </w:p>
    <w:p w14:paraId="1AA973E6" w14:textId="77777777" w:rsidR="00D60349" w:rsidRPr="009360FD" w:rsidRDefault="00495063" w:rsidP="00825A4C">
      <w:pPr>
        <w:spacing w:before="0"/>
      </w:pPr>
      <w:r w:rsidRPr="009360FD">
        <w:br w:type="page"/>
      </w:r>
    </w:p>
    <w:bookmarkStart w:id="6" w:name="_Toc58829580" w:displacedByCustomXml="next"/>
    <w:sdt>
      <w:sdtPr>
        <w:rPr>
          <w:rFonts w:cs="Arabic Typesetting"/>
          <w:caps/>
          <w:color w:val="auto"/>
          <w:spacing w:val="0"/>
          <w:sz w:val="28"/>
          <w:szCs w:val="28"/>
        </w:rPr>
        <w:id w:val="-661475314"/>
        <w:docPartObj>
          <w:docPartGallery w:val="Table of Contents"/>
          <w:docPartUnique/>
        </w:docPartObj>
      </w:sdtPr>
      <w:sdtEndPr>
        <w:rPr>
          <w:rFonts w:cstheme="minorHAnsi"/>
          <w:bCs w:val="0"/>
          <w:caps w:val="0"/>
          <w:noProof/>
          <w:color w:val="000000" w:themeColor="text1"/>
          <w:lang w:val="en-US"/>
        </w:rPr>
      </w:sdtEndPr>
      <w:sdtContent>
        <w:p w14:paraId="71CFFA1F" w14:textId="77777777" w:rsidR="00FD38B4" w:rsidRPr="009360FD" w:rsidRDefault="00FD38B4" w:rsidP="008843FD">
          <w:pPr>
            <w:pStyle w:val="Heading1"/>
          </w:pPr>
          <w:r w:rsidRPr="009360FD">
            <w:t>Contents</w:t>
          </w:r>
          <w:bookmarkEnd w:id="6"/>
        </w:p>
        <w:p w14:paraId="69B46F2D" w14:textId="6030D102" w:rsidR="008D4FB3" w:rsidRDefault="006F6916">
          <w:pPr>
            <w:pStyle w:val="TOC1"/>
            <w:tabs>
              <w:tab w:val="left" w:pos="1080"/>
              <w:tab w:val="right" w:leader="dot" w:pos="9967"/>
            </w:tabs>
            <w:rPr>
              <w:rFonts w:cstheme="minorBidi"/>
              <w:b w:val="0"/>
              <w:bCs w:val="0"/>
              <w:caps w:val="0"/>
              <w:noProof/>
              <w:color w:val="auto"/>
              <w:sz w:val="22"/>
              <w:szCs w:val="22"/>
            </w:rPr>
          </w:pPr>
          <w:r w:rsidRPr="009360FD">
            <w:rPr>
              <w:sz w:val="28"/>
              <w:szCs w:val="28"/>
            </w:rPr>
            <w:fldChar w:fldCharType="begin"/>
          </w:r>
          <w:r w:rsidRPr="009360FD">
            <w:rPr>
              <w:sz w:val="28"/>
              <w:szCs w:val="28"/>
            </w:rPr>
            <w:instrText xml:space="preserve"> TOC \o "1-3" \h \z \u </w:instrText>
          </w:r>
          <w:r w:rsidRPr="009360FD">
            <w:rPr>
              <w:sz w:val="28"/>
              <w:szCs w:val="28"/>
            </w:rPr>
            <w:fldChar w:fldCharType="separate"/>
          </w:r>
          <w:hyperlink w:anchor="_Toc58829577" w:history="1">
            <w:r w:rsidR="008D4FB3" w:rsidRPr="00A05D05">
              <w:rPr>
                <w:rStyle w:val="Hyperlink"/>
                <w:noProof/>
                <w:rtl/>
              </w:rPr>
              <w:t>1.</w:t>
            </w:r>
            <w:r w:rsidR="008D4FB3">
              <w:rPr>
                <w:rFonts w:cstheme="minorBidi"/>
                <w:b w:val="0"/>
                <w:bCs w:val="0"/>
                <w:caps w:val="0"/>
                <w:noProof/>
                <w:color w:val="auto"/>
                <w:sz w:val="22"/>
                <w:szCs w:val="22"/>
              </w:rPr>
              <w:tab/>
            </w:r>
            <w:r w:rsidR="008D4FB3" w:rsidRPr="00A05D05">
              <w:rPr>
                <w:rStyle w:val="Hyperlink"/>
                <w:noProof/>
              </w:rPr>
              <w:t>Record Changes to the memo</w:t>
            </w:r>
            <w:r w:rsidR="008D4FB3">
              <w:rPr>
                <w:noProof/>
                <w:webHidden/>
              </w:rPr>
              <w:tab/>
            </w:r>
            <w:r w:rsidR="008D4FB3">
              <w:rPr>
                <w:noProof/>
                <w:webHidden/>
              </w:rPr>
              <w:fldChar w:fldCharType="begin"/>
            </w:r>
            <w:r w:rsidR="008D4FB3">
              <w:rPr>
                <w:noProof/>
                <w:webHidden/>
              </w:rPr>
              <w:instrText xml:space="preserve"> PAGEREF _Toc58829577 \h </w:instrText>
            </w:r>
            <w:r w:rsidR="008D4FB3">
              <w:rPr>
                <w:noProof/>
                <w:webHidden/>
              </w:rPr>
            </w:r>
            <w:r w:rsidR="008D4FB3">
              <w:rPr>
                <w:noProof/>
                <w:webHidden/>
              </w:rPr>
              <w:fldChar w:fldCharType="separate"/>
            </w:r>
            <w:r w:rsidR="008D4FB3">
              <w:rPr>
                <w:noProof/>
                <w:webHidden/>
              </w:rPr>
              <w:t>2</w:t>
            </w:r>
            <w:r w:rsidR="008D4FB3">
              <w:rPr>
                <w:noProof/>
                <w:webHidden/>
              </w:rPr>
              <w:fldChar w:fldCharType="end"/>
            </w:r>
          </w:hyperlink>
        </w:p>
        <w:p w14:paraId="4A19F587" w14:textId="4E2C67B9" w:rsidR="008D4FB3" w:rsidRDefault="008D4FB3">
          <w:pPr>
            <w:pStyle w:val="TOC2"/>
            <w:rPr>
              <w:rFonts w:cstheme="minorBidi"/>
              <w:smallCaps w:val="0"/>
              <w:noProof/>
              <w:color w:val="auto"/>
              <w:sz w:val="22"/>
              <w:szCs w:val="22"/>
            </w:rPr>
          </w:pPr>
          <w:hyperlink w:anchor="_Toc58829578" w:history="1">
            <w:r w:rsidRPr="00A05D05">
              <w:rPr>
                <w:rStyle w:val="Hyperlink"/>
                <w:noProof/>
              </w:rPr>
              <w:t>Update History</w:t>
            </w:r>
            <w:r>
              <w:rPr>
                <w:noProof/>
                <w:webHidden/>
              </w:rPr>
              <w:tab/>
            </w:r>
            <w:r>
              <w:rPr>
                <w:noProof/>
                <w:webHidden/>
              </w:rPr>
              <w:fldChar w:fldCharType="begin"/>
            </w:r>
            <w:r>
              <w:rPr>
                <w:noProof/>
                <w:webHidden/>
              </w:rPr>
              <w:instrText xml:space="preserve"> PAGEREF _Toc58829578 \h </w:instrText>
            </w:r>
            <w:r>
              <w:rPr>
                <w:noProof/>
                <w:webHidden/>
              </w:rPr>
            </w:r>
            <w:r>
              <w:rPr>
                <w:noProof/>
                <w:webHidden/>
              </w:rPr>
              <w:fldChar w:fldCharType="separate"/>
            </w:r>
            <w:r>
              <w:rPr>
                <w:noProof/>
                <w:webHidden/>
              </w:rPr>
              <w:t>2</w:t>
            </w:r>
            <w:r>
              <w:rPr>
                <w:noProof/>
                <w:webHidden/>
              </w:rPr>
              <w:fldChar w:fldCharType="end"/>
            </w:r>
          </w:hyperlink>
        </w:p>
        <w:p w14:paraId="60ED2743" w14:textId="5B65204D" w:rsidR="008D4FB3" w:rsidRDefault="008D4FB3">
          <w:pPr>
            <w:pStyle w:val="TOC2"/>
            <w:rPr>
              <w:rFonts w:cstheme="minorBidi"/>
              <w:smallCaps w:val="0"/>
              <w:noProof/>
              <w:color w:val="auto"/>
              <w:sz w:val="22"/>
              <w:szCs w:val="22"/>
            </w:rPr>
          </w:pPr>
          <w:hyperlink w:anchor="_Toc58829579" w:history="1">
            <w:r w:rsidRPr="00A05D05">
              <w:rPr>
                <w:rStyle w:val="Hyperlink"/>
                <w:noProof/>
              </w:rPr>
              <w:t>Review log</w:t>
            </w:r>
            <w:r>
              <w:rPr>
                <w:noProof/>
                <w:webHidden/>
              </w:rPr>
              <w:tab/>
            </w:r>
            <w:r>
              <w:rPr>
                <w:noProof/>
                <w:webHidden/>
              </w:rPr>
              <w:fldChar w:fldCharType="begin"/>
            </w:r>
            <w:r>
              <w:rPr>
                <w:noProof/>
                <w:webHidden/>
              </w:rPr>
              <w:instrText xml:space="preserve"> PAGEREF _Toc58829579 \h </w:instrText>
            </w:r>
            <w:r>
              <w:rPr>
                <w:noProof/>
                <w:webHidden/>
              </w:rPr>
            </w:r>
            <w:r>
              <w:rPr>
                <w:noProof/>
                <w:webHidden/>
              </w:rPr>
              <w:fldChar w:fldCharType="separate"/>
            </w:r>
            <w:r>
              <w:rPr>
                <w:noProof/>
                <w:webHidden/>
              </w:rPr>
              <w:t>2</w:t>
            </w:r>
            <w:r>
              <w:rPr>
                <w:noProof/>
                <w:webHidden/>
              </w:rPr>
              <w:fldChar w:fldCharType="end"/>
            </w:r>
          </w:hyperlink>
        </w:p>
        <w:p w14:paraId="050832C6" w14:textId="0DD5DEF0" w:rsidR="008D4FB3" w:rsidRDefault="008D4FB3">
          <w:pPr>
            <w:pStyle w:val="TOC1"/>
            <w:tabs>
              <w:tab w:val="left" w:pos="1080"/>
              <w:tab w:val="right" w:leader="dot" w:pos="9967"/>
            </w:tabs>
            <w:rPr>
              <w:rFonts w:cstheme="minorBidi"/>
              <w:b w:val="0"/>
              <w:bCs w:val="0"/>
              <w:caps w:val="0"/>
              <w:noProof/>
              <w:color w:val="auto"/>
              <w:sz w:val="22"/>
              <w:szCs w:val="22"/>
            </w:rPr>
          </w:pPr>
          <w:hyperlink w:anchor="_Toc58829580" w:history="1">
            <w:r w:rsidRPr="00A05D05">
              <w:rPr>
                <w:rStyle w:val="Hyperlink"/>
                <w:noProof/>
              </w:rPr>
              <w:t>2.</w:t>
            </w:r>
            <w:r>
              <w:rPr>
                <w:rFonts w:cstheme="minorBidi"/>
                <w:b w:val="0"/>
                <w:bCs w:val="0"/>
                <w:caps w:val="0"/>
                <w:noProof/>
                <w:color w:val="auto"/>
                <w:sz w:val="22"/>
                <w:szCs w:val="22"/>
              </w:rPr>
              <w:tab/>
            </w:r>
            <w:r w:rsidRPr="00A05D05">
              <w:rPr>
                <w:rStyle w:val="Hyperlink"/>
                <w:noProof/>
              </w:rPr>
              <w:t>Contents</w:t>
            </w:r>
            <w:r>
              <w:rPr>
                <w:noProof/>
                <w:webHidden/>
              </w:rPr>
              <w:tab/>
            </w:r>
            <w:r>
              <w:rPr>
                <w:noProof/>
                <w:webHidden/>
              </w:rPr>
              <w:fldChar w:fldCharType="begin"/>
            </w:r>
            <w:r>
              <w:rPr>
                <w:noProof/>
                <w:webHidden/>
              </w:rPr>
              <w:instrText xml:space="preserve"> PAGEREF _Toc58829580 \h </w:instrText>
            </w:r>
            <w:r>
              <w:rPr>
                <w:noProof/>
                <w:webHidden/>
              </w:rPr>
            </w:r>
            <w:r>
              <w:rPr>
                <w:noProof/>
                <w:webHidden/>
              </w:rPr>
              <w:fldChar w:fldCharType="separate"/>
            </w:r>
            <w:r>
              <w:rPr>
                <w:noProof/>
                <w:webHidden/>
              </w:rPr>
              <w:t>3</w:t>
            </w:r>
            <w:r>
              <w:rPr>
                <w:noProof/>
                <w:webHidden/>
              </w:rPr>
              <w:fldChar w:fldCharType="end"/>
            </w:r>
          </w:hyperlink>
        </w:p>
        <w:p w14:paraId="26908BF4" w14:textId="4D22363F" w:rsidR="008D4FB3" w:rsidRDefault="008D4FB3">
          <w:pPr>
            <w:pStyle w:val="TOC1"/>
            <w:tabs>
              <w:tab w:val="left" w:pos="1080"/>
              <w:tab w:val="right" w:leader="dot" w:pos="9967"/>
            </w:tabs>
            <w:rPr>
              <w:rFonts w:cstheme="minorBidi"/>
              <w:b w:val="0"/>
              <w:bCs w:val="0"/>
              <w:caps w:val="0"/>
              <w:noProof/>
              <w:color w:val="auto"/>
              <w:sz w:val="22"/>
              <w:szCs w:val="22"/>
            </w:rPr>
          </w:pPr>
          <w:hyperlink w:anchor="_Toc58829581" w:history="1">
            <w:r w:rsidRPr="00A05D05">
              <w:rPr>
                <w:rStyle w:val="Hyperlink"/>
                <w:noProof/>
                <w:rtl/>
              </w:rPr>
              <w:t>3.</w:t>
            </w:r>
            <w:r>
              <w:rPr>
                <w:rFonts w:cstheme="minorBidi"/>
                <w:b w:val="0"/>
                <w:bCs w:val="0"/>
                <w:caps w:val="0"/>
                <w:noProof/>
                <w:color w:val="auto"/>
                <w:sz w:val="22"/>
                <w:szCs w:val="22"/>
              </w:rPr>
              <w:tab/>
            </w:r>
            <w:r w:rsidRPr="00A05D05">
              <w:rPr>
                <w:rStyle w:val="Hyperlink"/>
                <w:noProof/>
              </w:rPr>
              <w:t>Human Resources</w:t>
            </w:r>
            <w:r>
              <w:rPr>
                <w:noProof/>
                <w:webHidden/>
              </w:rPr>
              <w:tab/>
            </w:r>
            <w:r>
              <w:rPr>
                <w:noProof/>
                <w:webHidden/>
              </w:rPr>
              <w:fldChar w:fldCharType="begin"/>
            </w:r>
            <w:r>
              <w:rPr>
                <w:noProof/>
                <w:webHidden/>
              </w:rPr>
              <w:instrText xml:space="preserve"> PAGEREF _Toc58829581 \h </w:instrText>
            </w:r>
            <w:r>
              <w:rPr>
                <w:noProof/>
                <w:webHidden/>
              </w:rPr>
            </w:r>
            <w:r>
              <w:rPr>
                <w:noProof/>
                <w:webHidden/>
              </w:rPr>
              <w:fldChar w:fldCharType="separate"/>
            </w:r>
            <w:r>
              <w:rPr>
                <w:noProof/>
                <w:webHidden/>
              </w:rPr>
              <w:t>7</w:t>
            </w:r>
            <w:r>
              <w:rPr>
                <w:noProof/>
                <w:webHidden/>
              </w:rPr>
              <w:fldChar w:fldCharType="end"/>
            </w:r>
          </w:hyperlink>
        </w:p>
        <w:p w14:paraId="1255E80F" w14:textId="21CE9AB4" w:rsidR="008D4FB3" w:rsidRDefault="008D4FB3">
          <w:pPr>
            <w:pStyle w:val="TOC2"/>
            <w:rPr>
              <w:rFonts w:cstheme="minorBidi"/>
              <w:smallCaps w:val="0"/>
              <w:noProof/>
              <w:color w:val="auto"/>
              <w:sz w:val="22"/>
              <w:szCs w:val="22"/>
            </w:rPr>
          </w:pPr>
          <w:hyperlink w:anchor="_Toc58829582" w:history="1">
            <w:r w:rsidRPr="00A05D05">
              <w:rPr>
                <w:rStyle w:val="Hyperlink"/>
                <w:noProof/>
              </w:rPr>
              <w:t>a</w:t>
            </w:r>
            <w:r w:rsidRPr="00A05D05">
              <w:rPr>
                <w:rStyle w:val="Hyperlink"/>
                <w:noProof/>
                <w:rtl/>
              </w:rPr>
              <w:t>.</w:t>
            </w:r>
            <w:r>
              <w:rPr>
                <w:rFonts w:cstheme="minorBidi"/>
                <w:smallCaps w:val="0"/>
                <w:noProof/>
                <w:color w:val="auto"/>
                <w:sz w:val="22"/>
                <w:szCs w:val="22"/>
              </w:rPr>
              <w:tab/>
            </w:r>
            <w:r w:rsidRPr="00A05D05">
              <w:rPr>
                <w:rStyle w:val="Hyperlink"/>
                <w:noProof/>
              </w:rPr>
              <w:t>Department</w:t>
            </w:r>
            <w:r>
              <w:rPr>
                <w:noProof/>
                <w:webHidden/>
              </w:rPr>
              <w:tab/>
            </w:r>
            <w:r>
              <w:rPr>
                <w:noProof/>
                <w:webHidden/>
              </w:rPr>
              <w:fldChar w:fldCharType="begin"/>
            </w:r>
            <w:r>
              <w:rPr>
                <w:noProof/>
                <w:webHidden/>
              </w:rPr>
              <w:instrText xml:space="preserve"> PAGEREF _Toc58829582 \h </w:instrText>
            </w:r>
            <w:r>
              <w:rPr>
                <w:noProof/>
                <w:webHidden/>
              </w:rPr>
            </w:r>
            <w:r>
              <w:rPr>
                <w:noProof/>
                <w:webHidden/>
              </w:rPr>
              <w:fldChar w:fldCharType="separate"/>
            </w:r>
            <w:r>
              <w:rPr>
                <w:noProof/>
                <w:webHidden/>
              </w:rPr>
              <w:t>7</w:t>
            </w:r>
            <w:r>
              <w:rPr>
                <w:noProof/>
                <w:webHidden/>
              </w:rPr>
              <w:fldChar w:fldCharType="end"/>
            </w:r>
          </w:hyperlink>
        </w:p>
        <w:p w14:paraId="04B447D1" w14:textId="0CFB810F" w:rsidR="008D4FB3" w:rsidRDefault="008D4FB3">
          <w:pPr>
            <w:pStyle w:val="TOC3"/>
            <w:tabs>
              <w:tab w:val="left" w:pos="1080"/>
              <w:tab w:val="right" w:leader="dot" w:pos="9967"/>
            </w:tabs>
            <w:rPr>
              <w:rFonts w:cstheme="minorBidi"/>
              <w:i w:val="0"/>
              <w:iCs w:val="0"/>
              <w:noProof/>
              <w:color w:val="auto"/>
              <w:sz w:val="22"/>
              <w:szCs w:val="22"/>
            </w:rPr>
          </w:pPr>
          <w:hyperlink w:anchor="_Toc58829583" w:history="1">
            <w:r w:rsidRPr="00A05D05">
              <w:rPr>
                <w:rStyle w:val="Hyperlink"/>
                <w:noProof/>
              </w:rPr>
              <w:t>i.</w:t>
            </w:r>
            <w:r>
              <w:rPr>
                <w:rFonts w:cstheme="minorBidi"/>
                <w:i w:val="0"/>
                <w:iCs w:val="0"/>
                <w:noProof/>
                <w:color w:val="auto"/>
                <w:sz w:val="22"/>
                <w:szCs w:val="22"/>
              </w:rPr>
              <w:tab/>
            </w:r>
            <w:r w:rsidRPr="00A05D05">
              <w:rPr>
                <w:rStyle w:val="Hyperlink"/>
                <w:noProof/>
              </w:rPr>
              <w:t>Hierarchy of the department</w:t>
            </w:r>
            <w:r>
              <w:rPr>
                <w:noProof/>
                <w:webHidden/>
              </w:rPr>
              <w:tab/>
            </w:r>
            <w:r>
              <w:rPr>
                <w:noProof/>
                <w:webHidden/>
              </w:rPr>
              <w:fldChar w:fldCharType="begin"/>
            </w:r>
            <w:r>
              <w:rPr>
                <w:noProof/>
                <w:webHidden/>
              </w:rPr>
              <w:instrText xml:space="preserve"> PAGEREF _Toc58829583 \h </w:instrText>
            </w:r>
            <w:r>
              <w:rPr>
                <w:noProof/>
                <w:webHidden/>
              </w:rPr>
            </w:r>
            <w:r>
              <w:rPr>
                <w:noProof/>
                <w:webHidden/>
              </w:rPr>
              <w:fldChar w:fldCharType="separate"/>
            </w:r>
            <w:r>
              <w:rPr>
                <w:noProof/>
                <w:webHidden/>
              </w:rPr>
              <w:t>9</w:t>
            </w:r>
            <w:r>
              <w:rPr>
                <w:noProof/>
                <w:webHidden/>
              </w:rPr>
              <w:fldChar w:fldCharType="end"/>
            </w:r>
          </w:hyperlink>
        </w:p>
        <w:p w14:paraId="1333D187" w14:textId="44196178" w:rsidR="008D4FB3" w:rsidRDefault="008D4FB3">
          <w:pPr>
            <w:pStyle w:val="TOC2"/>
            <w:rPr>
              <w:rFonts w:cstheme="minorBidi"/>
              <w:smallCaps w:val="0"/>
              <w:noProof/>
              <w:color w:val="auto"/>
              <w:sz w:val="22"/>
              <w:szCs w:val="22"/>
            </w:rPr>
          </w:pPr>
          <w:hyperlink w:anchor="_Toc58829584" w:history="1">
            <w:r w:rsidRPr="00A05D05">
              <w:rPr>
                <w:rStyle w:val="Hyperlink"/>
                <w:noProof/>
              </w:rPr>
              <w:t>b.</w:t>
            </w:r>
            <w:r>
              <w:rPr>
                <w:rFonts w:cstheme="minorBidi"/>
                <w:smallCaps w:val="0"/>
                <w:noProof/>
                <w:color w:val="auto"/>
                <w:sz w:val="22"/>
                <w:szCs w:val="22"/>
              </w:rPr>
              <w:tab/>
            </w:r>
            <w:r w:rsidRPr="00A05D05">
              <w:rPr>
                <w:rStyle w:val="Hyperlink"/>
                <w:noProof/>
              </w:rPr>
              <w:t>Jobs</w:t>
            </w:r>
            <w:r>
              <w:rPr>
                <w:noProof/>
                <w:webHidden/>
              </w:rPr>
              <w:tab/>
            </w:r>
            <w:r>
              <w:rPr>
                <w:noProof/>
                <w:webHidden/>
              </w:rPr>
              <w:fldChar w:fldCharType="begin"/>
            </w:r>
            <w:r>
              <w:rPr>
                <w:noProof/>
                <w:webHidden/>
              </w:rPr>
              <w:instrText xml:space="preserve"> PAGEREF _Toc58829584 \h </w:instrText>
            </w:r>
            <w:r>
              <w:rPr>
                <w:noProof/>
                <w:webHidden/>
              </w:rPr>
            </w:r>
            <w:r>
              <w:rPr>
                <w:noProof/>
                <w:webHidden/>
              </w:rPr>
              <w:fldChar w:fldCharType="separate"/>
            </w:r>
            <w:r>
              <w:rPr>
                <w:noProof/>
                <w:webHidden/>
              </w:rPr>
              <w:t>11</w:t>
            </w:r>
            <w:r>
              <w:rPr>
                <w:noProof/>
                <w:webHidden/>
              </w:rPr>
              <w:fldChar w:fldCharType="end"/>
            </w:r>
          </w:hyperlink>
        </w:p>
        <w:p w14:paraId="45F9EF26" w14:textId="1E6E3DE5" w:rsidR="008D4FB3" w:rsidRDefault="008D4FB3">
          <w:pPr>
            <w:pStyle w:val="TOC2"/>
            <w:rPr>
              <w:rFonts w:cstheme="minorBidi"/>
              <w:smallCaps w:val="0"/>
              <w:noProof/>
              <w:color w:val="auto"/>
              <w:sz w:val="22"/>
              <w:szCs w:val="22"/>
            </w:rPr>
          </w:pPr>
          <w:hyperlink w:anchor="_Toc58829585" w:history="1">
            <w:r w:rsidRPr="00A05D05">
              <w:rPr>
                <w:rStyle w:val="Hyperlink"/>
                <w:noProof/>
              </w:rPr>
              <w:t>c.</w:t>
            </w:r>
            <w:r>
              <w:rPr>
                <w:rFonts w:cstheme="minorBidi"/>
                <w:smallCaps w:val="0"/>
                <w:noProof/>
                <w:color w:val="auto"/>
                <w:sz w:val="22"/>
                <w:szCs w:val="22"/>
              </w:rPr>
              <w:tab/>
            </w:r>
            <w:r w:rsidRPr="00A05D05">
              <w:rPr>
                <w:rStyle w:val="Hyperlink"/>
                <w:noProof/>
              </w:rPr>
              <w:t>Positions</w:t>
            </w:r>
            <w:r>
              <w:rPr>
                <w:noProof/>
                <w:webHidden/>
              </w:rPr>
              <w:tab/>
            </w:r>
            <w:r>
              <w:rPr>
                <w:noProof/>
                <w:webHidden/>
              </w:rPr>
              <w:fldChar w:fldCharType="begin"/>
            </w:r>
            <w:r>
              <w:rPr>
                <w:noProof/>
                <w:webHidden/>
              </w:rPr>
              <w:instrText xml:space="preserve"> PAGEREF _Toc58829585 \h </w:instrText>
            </w:r>
            <w:r>
              <w:rPr>
                <w:noProof/>
                <w:webHidden/>
              </w:rPr>
            </w:r>
            <w:r>
              <w:rPr>
                <w:noProof/>
                <w:webHidden/>
              </w:rPr>
              <w:fldChar w:fldCharType="separate"/>
            </w:r>
            <w:r>
              <w:rPr>
                <w:noProof/>
                <w:webHidden/>
              </w:rPr>
              <w:t>13</w:t>
            </w:r>
            <w:r>
              <w:rPr>
                <w:noProof/>
                <w:webHidden/>
              </w:rPr>
              <w:fldChar w:fldCharType="end"/>
            </w:r>
          </w:hyperlink>
        </w:p>
        <w:p w14:paraId="20586D1B" w14:textId="51A80412" w:rsidR="008D4FB3" w:rsidRDefault="008D4FB3">
          <w:pPr>
            <w:pStyle w:val="TOC3"/>
            <w:tabs>
              <w:tab w:val="left" w:pos="1080"/>
              <w:tab w:val="right" w:leader="dot" w:pos="9967"/>
            </w:tabs>
            <w:rPr>
              <w:rFonts w:cstheme="minorBidi"/>
              <w:i w:val="0"/>
              <w:iCs w:val="0"/>
              <w:noProof/>
              <w:color w:val="auto"/>
              <w:sz w:val="22"/>
              <w:szCs w:val="22"/>
            </w:rPr>
          </w:pPr>
          <w:hyperlink w:anchor="_Toc58829586" w:history="1">
            <w:r w:rsidRPr="00A05D05">
              <w:rPr>
                <w:rStyle w:val="Hyperlink"/>
                <w:noProof/>
              </w:rPr>
              <w:t>i.</w:t>
            </w:r>
            <w:r>
              <w:rPr>
                <w:rFonts w:cstheme="minorBidi"/>
                <w:i w:val="0"/>
                <w:iCs w:val="0"/>
                <w:noProof/>
                <w:color w:val="auto"/>
                <w:sz w:val="22"/>
                <w:szCs w:val="22"/>
              </w:rPr>
              <w:tab/>
            </w:r>
            <w:r w:rsidRPr="00A05D05">
              <w:rPr>
                <w:rStyle w:val="Hyperlink"/>
                <w:noProof/>
              </w:rPr>
              <w:t>Position Hierarchy</w:t>
            </w:r>
            <w:r>
              <w:rPr>
                <w:noProof/>
                <w:webHidden/>
              </w:rPr>
              <w:tab/>
            </w:r>
            <w:r>
              <w:rPr>
                <w:noProof/>
                <w:webHidden/>
              </w:rPr>
              <w:fldChar w:fldCharType="begin"/>
            </w:r>
            <w:r>
              <w:rPr>
                <w:noProof/>
                <w:webHidden/>
              </w:rPr>
              <w:instrText xml:space="preserve"> PAGEREF _Toc58829586 \h </w:instrText>
            </w:r>
            <w:r>
              <w:rPr>
                <w:noProof/>
                <w:webHidden/>
              </w:rPr>
            </w:r>
            <w:r>
              <w:rPr>
                <w:noProof/>
                <w:webHidden/>
              </w:rPr>
              <w:fldChar w:fldCharType="separate"/>
            </w:r>
            <w:r>
              <w:rPr>
                <w:noProof/>
                <w:webHidden/>
              </w:rPr>
              <w:t>16</w:t>
            </w:r>
            <w:r>
              <w:rPr>
                <w:noProof/>
                <w:webHidden/>
              </w:rPr>
              <w:fldChar w:fldCharType="end"/>
            </w:r>
          </w:hyperlink>
        </w:p>
        <w:p w14:paraId="7B5E78A6" w14:textId="35E5BE22" w:rsidR="008D4FB3" w:rsidRDefault="008D4FB3">
          <w:pPr>
            <w:pStyle w:val="TOC1"/>
            <w:tabs>
              <w:tab w:val="left" w:pos="1080"/>
              <w:tab w:val="right" w:leader="dot" w:pos="9967"/>
            </w:tabs>
            <w:rPr>
              <w:rFonts w:cstheme="minorBidi"/>
              <w:b w:val="0"/>
              <w:bCs w:val="0"/>
              <w:caps w:val="0"/>
              <w:noProof/>
              <w:color w:val="auto"/>
              <w:sz w:val="22"/>
              <w:szCs w:val="22"/>
            </w:rPr>
          </w:pPr>
          <w:hyperlink w:anchor="_Toc58829587" w:history="1">
            <w:r w:rsidRPr="00A05D05">
              <w:rPr>
                <w:rStyle w:val="Hyperlink"/>
                <w:noProof/>
              </w:rPr>
              <w:t>4.</w:t>
            </w:r>
            <w:r>
              <w:rPr>
                <w:rFonts w:cstheme="minorBidi"/>
                <w:b w:val="0"/>
                <w:bCs w:val="0"/>
                <w:caps w:val="0"/>
                <w:noProof/>
                <w:color w:val="auto"/>
                <w:sz w:val="22"/>
                <w:szCs w:val="22"/>
              </w:rPr>
              <w:tab/>
            </w:r>
            <w:r w:rsidRPr="00A05D05">
              <w:rPr>
                <w:rStyle w:val="Hyperlink"/>
                <w:noProof/>
              </w:rPr>
              <w:t>Employee Information</w:t>
            </w:r>
            <w:r>
              <w:rPr>
                <w:noProof/>
                <w:webHidden/>
              </w:rPr>
              <w:tab/>
            </w:r>
            <w:r>
              <w:rPr>
                <w:noProof/>
                <w:webHidden/>
              </w:rPr>
              <w:fldChar w:fldCharType="begin"/>
            </w:r>
            <w:r>
              <w:rPr>
                <w:noProof/>
                <w:webHidden/>
              </w:rPr>
              <w:instrText xml:space="preserve"> PAGEREF _Toc58829587 \h </w:instrText>
            </w:r>
            <w:r>
              <w:rPr>
                <w:noProof/>
                <w:webHidden/>
              </w:rPr>
            </w:r>
            <w:r>
              <w:rPr>
                <w:noProof/>
                <w:webHidden/>
              </w:rPr>
              <w:fldChar w:fldCharType="separate"/>
            </w:r>
            <w:r>
              <w:rPr>
                <w:noProof/>
                <w:webHidden/>
              </w:rPr>
              <w:t>18</w:t>
            </w:r>
            <w:r>
              <w:rPr>
                <w:noProof/>
                <w:webHidden/>
              </w:rPr>
              <w:fldChar w:fldCharType="end"/>
            </w:r>
          </w:hyperlink>
        </w:p>
        <w:p w14:paraId="72478252" w14:textId="53A9EA81" w:rsidR="008D4FB3" w:rsidRDefault="008D4FB3">
          <w:pPr>
            <w:pStyle w:val="TOC3"/>
            <w:tabs>
              <w:tab w:val="left" w:pos="1080"/>
              <w:tab w:val="right" w:leader="dot" w:pos="9967"/>
            </w:tabs>
            <w:rPr>
              <w:rFonts w:cstheme="minorBidi"/>
              <w:i w:val="0"/>
              <w:iCs w:val="0"/>
              <w:noProof/>
              <w:color w:val="auto"/>
              <w:sz w:val="22"/>
              <w:szCs w:val="22"/>
            </w:rPr>
          </w:pPr>
          <w:hyperlink w:anchor="_Toc58829588" w:history="1">
            <w:r w:rsidRPr="00A05D05">
              <w:rPr>
                <w:rStyle w:val="Hyperlink"/>
                <w:noProof/>
              </w:rPr>
              <w:t>i.</w:t>
            </w:r>
            <w:r>
              <w:rPr>
                <w:rFonts w:cstheme="minorBidi"/>
                <w:i w:val="0"/>
                <w:iCs w:val="0"/>
                <w:noProof/>
                <w:color w:val="auto"/>
                <w:sz w:val="22"/>
                <w:szCs w:val="22"/>
              </w:rPr>
              <w:tab/>
            </w:r>
            <w:r w:rsidRPr="00A05D05">
              <w:rPr>
                <w:rStyle w:val="Hyperlink"/>
                <w:noProof/>
              </w:rPr>
              <w:t>Overview</w:t>
            </w:r>
            <w:r>
              <w:rPr>
                <w:noProof/>
                <w:webHidden/>
              </w:rPr>
              <w:tab/>
            </w:r>
            <w:r>
              <w:rPr>
                <w:noProof/>
                <w:webHidden/>
              </w:rPr>
              <w:fldChar w:fldCharType="begin"/>
            </w:r>
            <w:r>
              <w:rPr>
                <w:noProof/>
                <w:webHidden/>
              </w:rPr>
              <w:instrText xml:space="preserve"> PAGEREF _Toc58829588 \h </w:instrText>
            </w:r>
            <w:r>
              <w:rPr>
                <w:noProof/>
                <w:webHidden/>
              </w:rPr>
            </w:r>
            <w:r>
              <w:rPr>
                <w:noProof/>
                <w:webHidden/>
              </w:rPr>
              <w:fldChar w:fldCharType="separate"/>
            </w:r>
            <w:r>
              <w:rPr>
                <w:noProof/>
                <w:webHidden/>
              </w:rPr>
              <w:t>18</w:t>
            </w:r>
            <w:r>
              <w:rPr>
                <w:noProof/>
                <w:webHidden/>
              </w:rPr>
              <w:fldChar w:fldCharType="end"/>
            </w:r>
          </w:hyperlink>
        </w:p>
        <w:p w14:paraId="3C5F741B" w14:textId="102BC6B9" w:rsidR="008D4FB3" w:rsidRDefault="008D4FB3">
          <w:pPr>
            <w:pStyle w:val="TOC3"/>
            <w:tabs>
              <w:tab w:val="left" w:pos="1440"/>
              <w:tab w:val="right" w:leader="dot" w:pos="9967"/>
            </w:tabs>
            <w:rPr>
              <w:rFonts w:cstheme="minorBidi"/>
              <w:i w:val="0"/>
              <w:iCs w:val="0"/>
              <w:noProof/>
              <w:color w:val="auto"/>
              <w:sz w:val="22"/>
              <w:szCs w:val="22"/>
            </w:rPr>
          </w:pPr>
          <w:hyperlink w:anchor="_Toc58829589" w:history="1">
            <w:r w:rsidRPr="00A05D05">
              <w:rPr>
                <w:rStyle w:val="Hyperlink"/>
                <w:noProof/>
              </w:rPr>
              <w:t>ii.</w:t>
            </w:r>
            <w:r>
              <w:rPr>
                <w:rFonts w:cstheme="minorBidi"/>
                <w:i w:val="0"/>
                <w:iCs w:val="0"/>
                <w:noProof/>
                <w:color w:val="auto"/>
                <w:sz w:val="22"/>
                <w:szCs w:val="22"/>
              </w:rPr>
              <w:tab/>
            </w:r>
            <w:r w:rsidRPr="00A05D05">
              <w:rPr>
                <w:rStyle w:val="Hyperlink"/>
                <w:noProof/>
              </w:rPr>
              <w:t>Hire new worker</w:t>
            </w:r>
            <w:r>
              <w:rPr>
                <w:noProof/>
                <w:webHidden/>
              </w:rPr>
              <w:tab/>
            </w:r>
            <w:r>
              <w:rPr>
                <w:noProof/>
                <w:webHidden/>
              </w:rPr>
              <w:fldChar w:fldCharType="begin"/>
            </w:r>
            <w:r>
              <w:rPr>
                <w:noProof/>
                <w:webHidden/>
              </w:rPr>
              <w:instrText xml:space="preserve"> PAGEREF _Toc58829589 \h </w:instrText>
            </w:r>
            <w:r>
              <w:rPr>
                <w:noProof/>
                <w:webHidden/>
              </w:rPr>
            </w:r>
            <w:r>
              <w:rPr>
                <w:noProof/>
                <w:webHidden/>
              </w:rPr>
              <w:fldChar w:fldCharType="separate"/>
            </w:r>
            <w:r>
              <w:rPr>
                <w:noProof/>
                <w:webHidden/>
              </w:rPr>
              <w:t>20</w:t>
            </w:r>
            <w:r>
              <w:rPr>
                <w:noProof/>
                <w:webHidden/>
              </w:rPr>
              <w:fldChar w:fldCharType="end"/>
            </w:r>
          </w:hyperlink>
        </w:p>
        <w:p w14:paraId="34F61470" w14:textId="4723E95B" w:rsidR="008D4FB3" w:rsidRDefault="008D4FB3">
          <w:pPr>
            <w:pStyle w:val="TOC3"/>
            <w:tabs>
              <w:tab w:val="left" w:pos="1440"/>
              <w:tab w:val="right" w:leader="dot" w:pos="9967"/>
            </w:tabs>
            <w:rPr>
              <w:rFonts w:cstheme="minorBidi"/>
              <w:i w:val="0"/>
              <w:iCs w:val="0"/>
              <w:noProof/>
              <w:color w:val="auto"/>
              <w:sz w:val="22"/>
              <w:szCs w:val="22"/>
            </w:rPr>
          </w:pPr>
          <w:hyperlink w:anchor="_Toc58829590" w:history="1">
            <w:r w:rsidRPr="00A05D05">
              <w:rPr>
                <w:rStyle w:val="Hyperlink"/>
                <w:noProof/>
              </w:rPr>
              <w:t>iii</w:t>
            </w:r>
            <w:r w:rsidRPr="00A05D05">
              <w:rPr>
                <w:rStyle w:val="Hyperlink"/>
                <w:noProof/>
                <w:rtl/>
              </w:rPr>
              <w:t>.</w:t>
            </w:r>
            <w:r>
              <w:rPr>
                <w:rFonts w:cstheme="minorBidi"/>
                <w:i w:val="0"/>
                <w:iCs w:val="0"/>
                <w:noProof/>
                <w:color w:val="auto"/>
                <w:sz w:val="22"/>
                <w:szCs w:val="22"/>
              </w:rPr>
              <w:tab/>
            </w:r>
            <w:r w:rsidRPr="00A05D05">
              <w:rPr>
                <w:rStyle w:val="Hyperlink"/>
                <w:noProof/>
              </w:rPr>
              <w:t>Worker’s profile</w:t>
            </w:r>
            <w:r>
              <w:rPr>
                <w:noProof/>
                <w:webHidden/>
              </w:rPr>
              <w:tab/>
            </w:r>
            <w:r>
              <w:rPr>
                <w:noProof/>
                <w:webHidden/>
              </w:rPr>
              <w:fldChar w:fldCharType="begin"/>
            </w:r>
            <w:r>
              <w:rPr>
                <w:noProof/>
                <w:webHidden/>
              </w:rPr>
              <w:instrText xml:space="preserve"> PAGEREF _Toc58829590 \h </w:instrText>
            </w:r>
            <w:r>
              <w:rPr>
                <w:noProof/>
                <w:webHidden/>
              </w:rPr>
            </w:r>
            <w:r>
              <w:rPr>
                <w:noProof/>
                <w:webHidden/>
              </w:rPr>
              <w:fldChar w:fldCharType="separate"/>
            </w:r>
            <w:r>
              <w:rPr>
                <w:noProof/>
                <w:webHidden/>
              </w:rPr>
              <w:t>23</w:t>
            </w:r>
            <w:r>
              <w:rPr>
                <w:noProof/>
                <w:webHidden/>
              </w:rPr>
              <w:fldChar w:fldCharType="end"/>
            </w:r>
          </w:hyperlink>
        </w:p>
        <w:p w14:paraId="5F7AE45A" w14:textId="280EC60A" w:rsidR="008D4FB3" w:rsidRDefault="008D4FB3">
          <w:pPr>
            <w:pStyle w:val="TOC3"/>
            <w:tabs>
              <w:tab w:val="left" w:pos="1440"/>
              <w:tab w:val="right" w:leader="dot" w:pos="9967"/>
            </w:tabs>
            <w:rPr>
              <w:rFonts w:cstheme="minorBidi"/>
              <w:i w:val="0"/>
              <w:iCs w:val="0"/>
              <w:noProof/>
              <w:color w:val="auto"/>
              <w:sz w:val="22"/>
              <w:szCs w:val="22"/>
            </w:rPr>
          </w:pPr>
          <w:hyperlink w:anchor="_Toc58829591" w:history="1">
            <w:r w:rsidRPr="00A05D05">
              <w:rPr>
                <w:rStyle w:val="Hyperlink"/>
                <w:noProof/>
              </w:rPr>
              <w:t>iv.</w:t>
            </w:r>
            <w:r>
              <w:rPr>
                <w:rFonts w:cstheme="minorBidi"/>
                <w:i w:val="0"/>
                <w:iCs w:val="0"/>
                <w:noProof/>
                <w:color w:val="auto"/>
                <w:sz w:val="22"/>
                <w:szCs w:val="22"/>
              </w:rPr>
              <w:tab/>
            </w:r>
            <w:r w:rsidRPr="00A05D05">
              <w:rPr>
                <w:rStyle w:val="Hyperlink"/>
                <w:noProof/>
              </w:rPr>
              <w:t>Worker’s Address</w:t>
            </w:r>
            <w:r>
              <w:rPr>
                <w:noProof/>
                <w:webHidden/>
              </w:rPr>
              <w:tab/>
            </w:r>
            <w:r>
              <w:rPr>
                <w:noProof/>
                <w:webHidden/>
              </w:rPr>
              <w:fldChar w:fldCharType="begin"/>
            </w:r>
            <w:r>
              <w:rPr>
                <w:noProof/>
                <w:webHidden/>
              </w:rPr>
              <w:instrText xml:space="preserve"> PAGEREF _Toc58829591 \h </w:instrText>
            </w:r>
            <w:r>
              <w:rPr>
                <w:noProof/>
                <w:webHidden/>
              </w:rPr>
            </w:r>
            <w:r>
              <w:rPr>
                <w:noProof/>
                <w:webHidden/>
              </w:rPr>
              <w:fldChar w:fldCharType="separate"/>
            </w:r>
            <w:r>
              <w:rPr>
                <w:noProof/>
                <w:webHidden/>
              </w:rPr>
              <w:t>26</w:t>
            </w:r>
            <w:r>
              <w:rPr>
                <w:noProof/>
                <w:webHidden/>
              </w:rPr>
              <w:fldChar w:fldCharType="end"/>
            </w:r>
          </w:hyperlink>
        </w:p>
        <w:p w14:paraId="08973E78" w14:textId="64C0974E" w:rsidR="008D4FB3" w:rsidRDefault="008D4FB3">
          <w:pPr>
            <w:pStyle w:val="TOC3"/>
            <w:tabs>
              <w:tab w:val="left" w:pos="1440"/>
              <w:tab w:val="right" w:leader="dot" w:pos="9967"/>
            </w:tabs>
            <w:rPr>
              <w:rFonts w:cstheme="minorBidi"/>
              <w:i w:val="0"/>
              <w:iCs w:val="0"/>
              <w:noProof/>
              <w:color w:val="auto"/>
              <w:sz w:val="22"/>
              <w:szCs w:val="22"/>
            </w:rPr>
          </w:pPr>
          <w:hyperlink w:anchor="_Toc58829592" w:history="1">
            <w:r w:rsidRPr="00A05D05">
              <w:rPr>
                <w:rStyle w:val="Hyperlink"/>
                <w:noProof/>
              </w:rPr>
              <w:t>v</w:t>
            </w:r>
            <w:r w:rsidRPr="00A05D05">
              <w:rPr>
                <w:rStyle w:val="Hyperlink"/>
                <w:noProof/>
                <w:rtl/>
              </w:rPr>
              <w:t>.</w:t>
            </w:r>
            <w:r>
              <w:rPr>
                <w:rFonts w:cstheme="minorBidi"/>
                <w:i w:val="0"/>
                <w:iCs w:val="0"/>
                <w:noProof/>
                <w:color w:val="auto"/>
                <w:sz w:val="22"/>
                <w:szCs w:val="22"/>
              </w:rPr>
              <w:tab/>
            </w:r>
            <w:r w:rsidRPr="00A05D05">
              <w:rPr>
                <w:rStyle w:val="Hyperlink"/>
                <w:noProof/>
              </w:rPr>
              <w:t>Contact information</w:t>
            </w:r>
            <w:r>
              <w:rPr>
                <w:noProof/>
                <w:webHidden/>
              </w:rPr>
              <w:tab/>
            </w:r>
            <w:r>
              <w:rPr>
                <w:noProof/>
                <w:webHidden/>
              </w:rPr>
              <w:fldChar w:fldCharType="begin"/>
            </w:r>
            <w:r>
              <w:rPr>
                <w:noProof/>
                <w:webHidden/>
              </w:rPr>
              <w:instrText xml:space="preserve"> PAGEREF _Toc58829592 \h </w:instrText>
            </w:r>
            <w:r>
              <w:rPr>
                <w:noProof/>
                <w:webHidden/>
              </w:rPr>
            </w:r>
            <w:r>
              <w:rPr>
                <w:noProof/>
                <w:webHidden/>
              </w:rPr>
              <w:fldChar w:fldCharType="separate"/>
            </w:r>
            <w:r>
              <w:rPr>
                <w:noProof/>
                <w:webHidden/>
              </w:rPr>
              <w:t>27</w:t>
            </w:r>
            <w:r>
              <w:rPr>
                <w:noProof/>
                <w:webHidden/>
              </w:rPr>
              <w:fldChar w:fldCharType="end"/>
            </w:r>
          </w:hyperlink>
        </w:p>
        <w:p w14:paraId="2D44390B" w14:textId="42D2199A" w:rsidR="008D4FB3" w:rsidRDefault="008D4FB3">
          <w:pPr>
            <w:pStyle w:val="TOC2"/>
            <w:rPr>
              <w:rFonts w:cstheme="minorBidi"/>
              <w:smallCaps w:val="0"/>
              <w:noProof/>
              <w:color w:val="auto"/>
              <w:sz w:val="22"/>
              <w:szCs w:val="22"/>
            </w:rPr>
          </w:pPr>
          <w:hyperlink w:anchor="_Toc58829593"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Employment</w:t>
            </w:r>
            <w:r>
              <w:rPr>
                <w:noProof/>
                <w:webHidden/>
              </w:rPr>
              <w:tab/>
            </w:r>
            <w:r>
              <w:rPr>
                <w:noProof/>
                <w:webHidden/>
              </w:rPr>
              <w:fldChar w:fldCharType="begin"/>
            </w:r>
            <w:r>
              <w:rPr>
                <w:noProof/>
                <w:webHidden/>
              </w:rPr>
              <w:instrText xml:space="preserve"> PAGEREF _Toc58829593 \h </w:instrText>
            </w:r>
            <w:r>
              <w:rPr>
                <w:noProof/>
                <w:webHidden/>
              </w:rPr>
            </w:r>
            <w:r>
              <w:rPr>
                <w:noProof/>
                <w:webHidden/>
              </w:rPr>
              <w:fldChar w:fldCharType="separate"/>
            </w:r>
            <w:r>
              <w:rPr>
                <w:noProof/>
                <w:webHidden/>
              </w:rPr>
              <w:t>30</w:t>
            </w:r>
            <w:r>
              <w:rPr>
                <w:noProof/>
                <w:webHidden/>
              </w:rPr>
              <w:fldChar w:fldCharType="end"/>
            </w:r>
          </w:hyperlink>
        </w:p>
        <w:p w14:paraId="2D4D1E5C" w14:textId="7967740A" w:rsidR="008D4FB3" w:rsidRDefault="008D4FB3">
          <w:pPr>
            <w:pStyle w:val="TOC3"/>
            <w:tabs>
              <w:tab w:val="left" w:pos="1080"/>
              <w:tab w:val="right" w:leader="dot" w:pos="9967"/>
            </w:tabs>
            <w:rPr>
              <w:rFonts w:cstheme="minorBidi"/>
              <w:i w:val="0"/>
              <w:iCs w:val="0"/>
              <w:noProof/>
              <w:color w:val="auto"/>
              <w:sz w:val="22"/>
              <w:szCs w:val="22"/>
            </w:rPr>
          </w:pPr>
          <w:hyperlink w:anchor="_Toc58829594" w:history="1">
            <w:r w:rsidRPr="00A05D05">
              <w:rPr>
                <w:rStyle w:val="Hyperlink"/>
                <w:noProof/>
              </w:rPr>
              <w:t>i.</w:t>
            </w:r>
            <w:r>
              <w:rPr>
                <w:rFonts w:cstheme="minorBidi"/>
                <w:i w:val="0"/>
                <w:iCs w:val="0"/>
                <w:noProof/>
                <w:color w:val="auto"/>
                <w:sz w:val="22"/>
                <w:szCs w:val="22"/>
              </w:rPr>
              <w:tab/>
            </w:r>
            <w:r w:rsidRPr="00A05D05">
              <w:rPr>
                <w:rStyle w:val="Hyperlink"/>
                <w:noProof/>
              </w:rPr>
              <w:t>Employment Details</w:t>
            </w:r>
            <w:r>
              <w:rPr>
                <w:noProof/>
                <w:webHidden/>
              </w:rPr>
              <w:tab/>
            </w:r>
            <w:r>
              <w:rPr>
                <w:noProof/>
                <w:webHidden/>
              </w:rPr>
              <w:fldChar w:fldCharType="begin"/>
            </w:r>
            <w:r>
              <w:rPr>
                <w:noProof/>
                <w:webHidden/>
              </w:rPr>
              <w:instrText xml:space="preserve"> PAGEREF _Toc58829594 \h </w:instrText>
            </w:r>
            <w:r>
              <w:rPr>
                <w:noProof/>
                <w:webHidden/>
              </w:rPr>
            </w:r>
            <w:r>
              <w:rPr>
                <w:noProof/>
                <w:webHidden/>
              </w:rPr>
              <w:fldChar w:fldCharType="separate"/>
            </w:r>
            <w:r>
              <w:rPr>
                <w:noProof/>
                <w:webHidden/>
              </w:rPr>
              <w:t>30</w:t>
            </w:r>
            <w:r>
              <w:rPr>
                <w:noProof/>
                <w:webHidden/>
              </w:rPr>
              <w:fldChar w:fldCharType="end"/>
            </w:r>
          </w:hyperlink>
        </w:p>
        <w:p w14:paraId="02926E37" w14:textId="1786AAFA" w:rsidR="008D4FB3" w:rsidRDefault="008D4FB3">
          <w:pPr>
            <w:pStyle w:val="TOC3"/>
            <w:tabs>
              <w:tab w:val="left" w:pos="1440"/>
              <w:tab w:val="right" w:leader="dot" w:pos="9967"/>
            </w:tabs>
            <w:rPr>
              <w:rFonts w:cstheme="minorBidi"/>
              <w:i w:val="0"/>
              <w:iCs w:val="0"/>
              <w:noProof/>
              <w:color w:val="auto"/>
              <w:sz w:val="22"/>
              <w:szCs w:val="22"/>
            </w:rPr>
          </w:pPr>
          <w:hyperlink w:anchor="_Toc58829595" w:history="1">
            <w:r w:rsidRPr="00A05D05">
              <w:rPr>
                <w:rStyle w:val="Hyperlink"/>
                <w:noProof/>
              </w:rPr>
              <w:t>ii.</w:t>
            </w:r>
            <w:r>
              <w:rPr>
                <w:rFonts w:cstheme="minorBidi"/>
                <w:i w:val="0"/>
                <w:iCs w:val="0"/>
                <w:noProof/>
                <w:color w:val="auto"/>
                <w:sz w:val="22"/>
                <w:szCs w:val="22"/>
              </w:rPr>
              <w:tab/>
            </w:r>
            <w:r w:rsidRPr="00A05D05">
              <w:rPr>
                <w:rStyle w:val="Hyperlink"/>
                <w:noProof/>
              </w:rPr>
              <w:t>Financial Dimensions</w:t>
            </w:r>
            <w:r>
              <w:rPr>
                <w:noProof/>
                <w:webHidden/>
              </w:rPr>
              <w:tab/>
            </w:r>
            <w:r>
              <w:rPr>
                <w:noProof/>
                <w:webHidden/>
              </w:rPr>
              <w:fldChar w:fldCharType="begin"/>
            </w:r>
            <w:r>
              <w:rPr>
                <w:noProof/>
                <w:webHidden/>
              </w:rPr>
              <w:instrText xml:space="preserve"> PAGEREF _Toc58829595 \h </w:instrText>
            </w:r>
            <w:r>
              <w:rPr>
                <w:noProof/>
                <w:webHidden/>
              </w:rPr>
            </w:r>
            <w:r>
              <w:rPr>
                <w:noProof/>
                <w:webHidden/>
              </w:rPr>
              <w:fldChar w:fldCharType="separate"/>
            </w:r>
            <w:r>
              <w:rPr>
                <w:noProof/>
                <w:webHidden/>
              </w:rPr>
              <w:t>31</w:t>
            </w:r>
            <w:r>
              <w:rPr>
                <w:noProof/>
                <w:webHidden/>
              </w:rPr>
              <w:fldChar w:fldCharType="end"/>
            </w:r>
          </w:hyperlink>
        </w:p>
        <w:p w14:paraId="469AEFB3" w14:textId="3F618036" w:rsidR="008D4FB3" w:rsidRDefault="008D4FB3">
          <w:pPr>
            <w:pStyle w:val="TOC3"/>
            <w:tabs>
              <w:tab w:val="left" w:pos="1440"/>
              <w:tab w:val="right" w:leader="dot" w:pos="9967"/>
            </w:tabs>
            <w:rPr>
              <w:rFonts w:cstheme="minorBidi"/>
              <w:i w:val="0"/>
              <w:iCs w:val="0"/>
              <w:noProof/>
              <w:color w:val="auto"/>
              <w:sz w:val="22"/>
              <w:szCs w:val="22"/>
            </w:rPr>
          </w:pPr>
          <w:hyperlink w:anchor="_Toc58829596" w:history="1">
            <w:r w:rsidRPr="00A05D05">
              <w:rPr>
                <w:rStyle w:val="Hyperlink"/>
                <w:noProof/>
              </w:rPr>
              <w:t>iii</w:t>
            </w:r>
            <w:r w:rsidRPr="00A05D05">
              <w:rPr>
                <w:rStyle w:val="Hyperlink"/>
                <w:noProof/>
                <w:rtl/>
              </w:rPr>
              <w:t>.</w:t>
            </w:r>
            <w:r>
              <w:rPr>
                <w:rFonts w:cstheme="minorBidi"/>
                <w:i w:val="0"/>
                <w:iCs w:val="0"/>
                <w:noProof/>
                <w:color w:val="auto"/>
                <w:sz w:val="22"/>
                <w:szCs w:val="22"/>
              </w:rPr>
              <w:tab/>
            </w:r>
            <w:r w:rsidRPr="00A05D05">
              <w:rPr>
                <w:rStyle w:val="Hyperlink"/>
                <w:noProof/>
              </w:rPr>
              <w:t>worker’s identification</w:t>
            </w:r>
            <w:r>
              <w:rPr>
                <w:noProof/>
                <w:webHidden/>
              </w:rPr>
              <w:tab/>
            </w:r>
            <w:r>
              <w:rPr>
                <w:noProof/>
                <w:webHidden/>
              </w:rPr>
              <w:fldChar w:fldCharType="begin"/>
            </w:r>
            <w:r>
              <w:rPr>
                <w:noProof/>
                <w:webHidden/>
              </w:rPr>
              <w:instrText xml:space="preserve"> PAGEREF _Toc58829596 \h </w:instrText>
            </w:r>
            <w:r>
              <w:rPr>
                <w:noProof/>
                <w:webHidden/>
              </w:rPr>
            </w:r>
            <w:r>
              <w:rPr>
                <w:noProof/>
                <w:webHidden/>
              </w:rPr>
              <w:fldChar w:fldCharType="separate"/>
            </w:r>
            <w:r>
              <w:rPr>
                <w:noProof/>
                <w:webHidden/>
              </w:rPr>
              <w:t>32</w:t>
            </w:r>
            <w:r>
              <w:rPr>
                <w:noProof/>
                <w:webHidden/>
              </w:rPr>
              <w:fldChar w:fldCharType="end"/>
            </w:r>
          </w:hyperlink>
        </w:p>
        <w:p w14:paraId="40EA76F4" w14:textId="3645378F" w:rsidR="008D4FB3" w:rsidRDefault="008D4FB3">
          <w:pPr>
            <w:pStyle w:val="TOC3"/>
            <w:tabs>
              <w:tab w:val="left" w:pos="1440"/>
              <w:tab w:val="right" w:leader="dot" w:pos="9967"/>
            </w:tabs>
            <w:rPr>
              <w:rFonts w:cstheme="minorBidi"/>
              <w:i w:val="0"/>
              <w:iCs w:val="0"/>
              <w:noProof/>
              <w:color w:val="auto"/>
              <w:sz w:val="22"/>
              <w:szCs w:val="22"/>
            </w:rPr>
          </w:pPr>
          <w:hyperlink w:anchor="_Toc58829597" w:history="1">
            <w:r w:rsidRPr="00A05D05">
              <w:rPr>
                <w:rStyle w:val="Hyperlink"/>
                <w:noProof/>
              </w:rPr>
              <w:t>iv</w:t>
            </w:r>
            <w:r w:rsidRPr="00A05D05">
              <w:rPr>
                <w:rStyle w:val="Hyperlink"/>
                <w:noProof/>
                <w:rtl/>
              </w:rPr>
              <w:t>.</w:t>
            </w:r>
            <w:r>
              <w:rPr>
                <w:rFonts w:cstheme="minorBidi"/>
                <w:i w:val="0"/>
                <w:iCs w:val="0"/>
                <w:noProof/>
                <w:color w:val="auto"/>
                <w:sz w:val="22"/>
                <w:szCs w:val="22"/>
              </w:rPr>
              <w:tab/>
            </w:r>
            <w:r w:rsidRPr="00A05D05">
              <w:rPr>
                <w:rStyle w:val="Hyperlink"/>
                <w:noProof/>
              </w:rPr>
              <w:t>worker’s Bank accounts</w:t>
            </w:r>
            <w:r>
              <w:rPr>
                <w:noProof/>
                <w:webHidden/>
              </w:rPr>
              <w:tab/>
            </w:r>
            <w:r>
              <w:rPr>
                <w:noProof/>
                <w:webHidden/>
              </w:rPr>
              <w:fldChar w:fldCharType="begin"/>
            </w:r>
            <w:r>
              <w:rPr>
                <w:noProof/>
                <w:webHidden/>
              </w:rPr>
              <w:instrText xml:space="preserve"> PAGEREF _Toc58829597 \h </w:instrText>
            </w:r>
            <w:r>
              <w:rPr>
                <w:noProof/>
                <w:webHidden/>
              </w:rPr>
            </w:r>
            <w:r>
              <w:rPr>
                <w:noProof/>
                <w:webHidden/>
              </w:rPr>
              <w:fldChar w:fldCharType="separate"/>
            </w:r>
            <w:r>
              <w:rPr>
                <w:noProof/>
                <w:webHidden/>
              </w:rPr>
              <w:t>34</w:t>
            </w:r>
            <w:r>
              <w:rPr>
                <w:noProof/>
                <w:webHidden/>
              </w:rPr>
              <w:fldChar w:fldCharType="end"/>
            </w:r>
          </w:hyperlink>
        </w:p>
        <w:p w14:paraId="7DE23FB6" w14:textId="4073D515" w:rsidR="008D4FB3" w:rsidRDefault="008D4FB3">
          <w:pPr>
            <w:pStyle w:val="TOC3"/>
            <w:tabs>
              <w:tab w:val="left" w:pos="1440"/>
              <w:tab w:val="right" w:leader="dot" w:pos="9967"/>
            </w:tabs>
            <w:rPr>
              <w:rFonts w:cstheme="minorBidi"/>
              <w:i w:val="0"/>
              <w:iCs w:val="0"/>
              <w:noProof/>
              <w:color w:val="auto"/>
              <w:sz w:val="22"/>
              <w:szCs w:val="22"/>
            </w:rPr>
          </w:pPr>
          <w:hyperlink w:anchor="_Toc58829598" w:history="1">
            <w:r w:rsidRPr="00A05D05">
              <w:rPr>
                <w:rStyle w:val="Hyperlink"/>
                <w:noProof/>
              </w:rPr>
              <w:t>v</w:t>
            </w:r>
            <w:r w:rsidRPr="00A05D05">
              <w:rPr>
                <w:rStyle w:val="Hyperlink"/>
                <w:noProof/>
                <w:rtl/>
              </w:rPr>
              <w:t>.</w:t>
            </w:r>
            <w:r>
              <w:rPr>
                <w:rFonts w:cstheme="minorBidi"/>
                <w:i w:val="0"/>
                <w:iCs w:val="0"/>
                <w:noProof/>
                <w:color w:val="auto"/>
                <w:sz w:val="22"/>
                <w:szCs w:val="22"/>
              </w:rPr>
              <w:tab/>
            </w:r>
            <w:r w:rsidRPr="00A05D05">
              <w:rPr>
                <w:rStyle w:val="Hyperlink"/>
                <w:noProof/>
              </w:rPr>
              <w:t>Worker's Employee Dependent</w:t>
            </w:r>
            <w:r>
              <w:rPr>
                <w:noProof/>
                <w:webHidden/>
              </w:rPr>
              <w:tab/>
            </w:r>
            <w:r>
              <w:rPr>
                <w:noProof/>
                <w:webHidden/>
              </w:rPr>
              <w:fldChar w:fldCharType="begin"/>
            </w:r>
            <w:r>
              <w:rPr>
                <w:noProof/>
                <w:webHidden/>
              </w:rPr>
              <w:instrText xml:space="preserve"> PAGEREF _Toc58829598 \h </w:instrText>
            </w:r>
            <w:r>
              <w:rPr>
                <w:noProof/>
                <w:webHidden/>
              </w:rPr>
            </w:r>
            <w:r>
              <w:rPr>
                <w:noProof/>
                <w:webHidden/>
              </w:rPr>
              <w:fldChar w:fldCharType="separate"/>
            </w:r>
            <w:r>
              <w:rPr>
                <w:noProof/>
                <w:webHidden/>
              </w:rPr>
              <w:t>36</w:t>
            </w:r>
            <w:r>
              <w:rPr>
                <w:noProof/>
                <w:webHidden/>
              </w:rPr>
              <w:fldChar w:fldCharType="end"/>
            </w:r>
          </w:hyperlink>
        </w:p>
        <w:p w14:paraId="6BB3177C" w14:textId="79945967" w:rsidR="008D4FB3" w:rsidRDefault="008D4FB3">
          <w:pPr>
            <w:pStyle w:val="TOC3"/>
            <w:tabs>
              <w:tab w:val="left" w:pos="1440"/>
              <w:tab w:val="right" w:leader="dot" w:pos="9967"/>
            </w:tabs>
            <w:rPr>
              <w:rFonts w:cstheme="minorBidi"/>
              <w:i w:val="0"/>
              <w:iCs w:val="0"/>
              <w:noProof/>
              <w:color w:val="auto"/>
              <w:sz w:val="22"/>
              <w:szCs w:val="22"/>
            </w:rPr>
          </w:pPr>
          <w:hyperlink w:anchor="_Toc58829599" w:history="1">
            <w:r w:rsidRPr="00A05D05">
              <w:rPr>
                <w:rStyle w:val="Hyperlink"/>
                <w:noProof/>
              </w:rPr>
              <w:t>vi</w:t>
            </w:r>
            <w:r w:rsidRPr="00A05D05">
              <w:rPr>
                <w:rStyle w:val="Hyperlink"/>
                <w:noProof/>
                <w:rtl/>
              </w:rPr>
              <w:t>.</w:t>
            </w:r>
            <w:r>
              <w:rPr>
                <w:rFonts w:cstheme="minorBidi"/>
                <w:i w:val="0"/>
                <w:iCs w:val="0"/>
                <w:noProof/>
                <w:color w:val="auto"/>
                <w:sz w:val="22"/>
                <w:szCs w:val="22"/>
              </w:rPr>
              <w:tab/>
            </w:r>
            <w:r w:rsidRPr="00A05D05">
              <w:rPr>
                <w:rStyle w:val="Hyperlink"/>
                <w:noProof/>
              </w:rPr>
              <w:t>worker’s Medical Insurance</w:t>
            </w:r>
            <w:r>
              <w:rPr>
                <w:noProof/>
                <w:webHidden/>
              </w:rPr>
              <w:tab/>
            </w:r>
            <w:r>
              <w:rPr>
                <w:noProof/>
                <w:webHidden/>
              </w:rPr>
              <w:fldChar w:fldCharType="begin"/>
            </w:r>
            <w:r>
              <w:rPr>
                <w:noProof/>
                <w:webHidden/>
              </w:rPr>
              <w:instrText xml:space="preserve"> PAGEREF _Toc58829599 \h </w:instrText>
            </w:r>
            <w:r>
              <w:rPr>
                <w:noProof/>
                <w:webHidden/>
              </w:rPr>
            </w:r>
            <w:r>
              <w:rPr>
                <w:noProof/>
                <w:webHidden/>
              </w:rPr>
              <w:fldChar w:fldCharType="separate"/>
            </w:r>
            <w:r>
              <w:rPr>
                <w:noProof/>
                <w:webHidden/>
              </w:rPr>
              <w:t>38</w:t>
            </w:r>
            <w:r>
              <w:rPr>
                <w:noProof/>
                <w:webHidden/>
              </w:rPr>
              <w:fldChar w:fldCharType="end"/>
            </w:r>
          </w:hyperlink>
        </w:p>
        <w:p w14:paraId="5098DF51" w14:textId="0808F554" w:rsidR="008D4FB3" w:rsidRDefault="008D4FB3">
          <w:pPr>
            <w:pStyle w:val="TOC3"/>
            <w:tabs>
              <w:tab w:val="left" w:pos="1440"/>
              <w:tab w:val="right" w:leader="dot" w:pos="9967"/>
            </w:tabs>
            <w:rPr>
              <w:rFonts w:cstheme="minorBidi"/>
              <w:i w:val="0"/>
              <w:iCs w:val="0"/>
              <w:noProof/>
              <w:color w:val="auto"/>
              <w:sz w:val="22"/>
              <w:szCs w:val="22"/>
            </w:rPr>
          </w:pPr>
          <w:hyperlink w:anchor="_Toc58829600" w:history="1">
            <w:r w:rsidRPr="00A05D05">
              <w:rPr>
                <w:rStyle w:val="Hyperlink"/>
                <w:noProof/>
              </w:rPr>
              <w:t>vii</w:t>
            </w:r>
            <w:r w:rsidRPr="00A05D05">
              <w:rPr>
                <w:rStyle w:val="Hyperlink"/>
                <w:noProof/>
                <w:rtl/>
              </w:rPr>
              <w:t>.</w:t>
            </w:r>
            <w:r>
              <w:rPr>
                <w:rFonts w:cstheme="minorBidi"/>
                <w:i w:val="0"/>
                <w:iCs w:val="0"/>
                <w:noProof/>
                <w:color w:val="auto"/>
                <w:sz w:val="22"/>
                <w:szCs w:val="22"/>
              </w:rPr>
              <w:tab/>
            </w:r>
            <w:r w:rsidRPr="00A05D05">
              <w:rPr>
                <w:rStyle w:val="Hyperlink"/>
                <w:noProof/>
              </w:rPr>
              <w:t>Worker's Legal Status</w:t>
            </w:r>
            <w:r>
              <w:rPr>
                <w:noProof/>
                <w:webHidden/>
              </w:rPr>
              <w:tab/>
            </w:r>
            <w:r>
              <w:rPr>
                <w:noProof/>
                <w:webHidden/>
              </w:rPr>
              <w:fldChar w:fldCharType="begin"/>
            </w:r>
            <w:r>
              <w:rPr>
                <w:noProof/>
                <w:webHidden/>
              </w:rPr>
              <w:instrText xml:space="preserve"> PAGEREF _Toc58829600 \h </w:instrText>
            </w:r>
            <w:r>
              <w:rPr>
                <w:noProof/>
                <w:webHidden/>
              </w:rPr>
            </w:r>
            <w:r>
              <w:rPr>
                <w:noProof/>
                <w:webHidden/>
              </w:rPr>
              <w:fldChar w:fldCharType="separate"/>
            </w:r>
            <w:r>
              <w:rPr>
                <w:noProof/>
                <w:webHidden/>
              </w:rPr>
              <w:t>40</w:t>
            </w:r>
            <w:r>
              <w:rPr>
                <w:noProof/>
                <w:webHidden/>
              </w:rPr>
              <w:fldChar w:fldCharType="end"/>
            </w:r>
          </w:hyperlink>
        </w:p>
        <w:p w14:paraId="13BBF63A" w14:textId="4D02A27B" w:rsidR="008D4FB3" w:rsidRDefault="008D4FB3">
          <w:pPr>
            <w:pStyle w:val="TOC3"/>
            <w:tabs>
              <w:tab w:val="left" w:pos="1440"/>
              <w:tab w:val="right" w:leader="dot" w:pos="9967"/>
            </w:tabs>
            <w:rPr>
              <w:rFonts w:cstheme="minorBidi"/>
              <w:i w:val="0"/>
              <w:iCs w:val="0"/>
              <w:noProof/>
              <w:color w:val="auto"/>
              <w:sz w:val="22"/>
              <w:szCs w:val="22"/>
            </w:rPr>
          </w:pPr>
          <w:hyperlink w:anchor="_Toc58829601" w:history="1">
            <w:r w:rsidRPr="00A05D05">
              <w:rPr>
                <w:rStyle w:val="Hyperlink"/>
                <w:noProof/>
              </w:rPr>
              <w:t>viii</w:t>
            </w:r>
            <w:r w:rsidRPr="00A05D05">
              <w:rPr>
                <w:rStyle w:val="Hyperlink"/>
                <w:noProof/>
                <w:rtl/>
              </w:rPr>
              <w:t>.</w:t>
            </w:r>
            <w:r>
              <w:rPr>
                <w:rFonts w:cstheme="minorBidi"/>
                <w:i w:val="0"/>
                <w:iCs w:val="0"/>
                <w:noProof/>
                <w:color w:val="auto"/>
                <w:sz w:val="22"/>
                <w:szCs w:val="22"/>
              </w:rPr>
              <w:tab/>
            </w:r>
            <w:r w:rsidRPr="00A05D05">
              <w:rPr>
                <w:rStyle w:val="Hyperlink"/>
                <w:noProof/>
              </w:rPr>
              <w:t>Worker's Employee Custody</w:t>
            </w:r>
            <w:r>
              <w:rPr>
                <w:noProof/>
                <w:webHidden/>
              </w:rPr>
              <w:tab/>
            </w:r>
            <w:r>
              <w:rPr>
                <w:noProof/>
                <w:webHidden/>
              </w:rPr>
              <w:fldChar w:fldCharType="begin"/>
            </w:r>
            <w:r>
              <w:rPr>
                <w:noProof/>
                <w:webHidden/>
              </w:rPr>
              <w:instrText xml:space="preserve"> PAGEREF _Toc58829601 \h </w:instrText>
            </w:r>
            <w:r>
              <w:rPr>
                <w:noProof/>
                <w:webHidden/>
              </w:rPr>
            </w:r>
            <w:r>
              <w:rPr>
                <w:noProof/>
                <w:webHidden/>
              </w:rPr>
              <w:fldChar w:fldCharType="separate"/>
            </w:r>
            <w:r>
              <w:rPr>
                <w:noProof/>
                <w:webHidden/>
              </w:rPr>
              <w:t>42</w:t>
            </w:r>
            <w:r>
              <w:rPr>
                <w:noProof/>
                <w:webHidden/>
              </w:rPr>
              <w:fldChar w:fldCharType="end"/>
            </w:r>
          </w:hyperlink>
        </w:p>
        <w:p w14:paraId="2CE1D3B5" w14:textId="09B5E6F8" w:rsidR="008D4FB3" w:rsidRDefault="008D4FB3">
          <w:pPr>
            <w:pStyle w:val="TOC2"/>
            <w:rPr>
              <w:rFonts w:cstheme="minorBidi"/>
              <w:smallCaps w:val="0"/>
              <w:noProof/>
              <w:color w:val="auto"/>
              <w:sz w:val="22"/>
              <w:szCs w:val="22"/>
            </w:rPr>
          </w:pPr>
          <w:hyperlink w:anchor="_Toc58829602" w:history="1">
            <w:r w:rsidRPr="00A05D05">
              <w:rPr>
                <w:rStyle w:val="Hyperlink"/>
                <w:noProof/>
              </w:rPr>
              <w:t>c.</w:t>
            </w:r>
            <w:r>
              <w:rPr>
                <w:rFonts w:cstheme="minorBidi"/>
                <w:smallCaps w:val="0"/>
                <w:noProof/>
                <w:color w:val="auto"/>
                <w:sz w:val="22"/>
                <w:szCs w:val="22"/>
              </w:rPr>
              <w:tab/>
            </w:r>
            <w:r w:rsidRPr="00A05D05">
              <w:rPr>
                <w:rStyle w:val="Hyperlink"/>
                <w:noProof/>
              </w:rPr>
              <w:t>Contract</w:t>
            </w:r>
            <w:r>
              <w:rPr>
                <w:noProof/>
                <w:webHidden/>
              </w:rPr>
              <w:tab/>
            </w:r>
            <w:r>
              <w:rPr>
                <w:noProof/>
                <w:webHidden/>
              </w:rPr>
              <w:fldChar w:fldCharType="begin"/>
            </w:r>
            <w:r>
              <w:rPr>
                <w:noProof/>
                <w:webHidden/>
              </w:rPr>
              <w:instrText xml:space="preserve"> PAGEREF _Toc58829602 \h </w:instrText>
            </w:r>
            <w:r>
              <w:rPr>
                <w:noProof/>
                <w:webHidden/>
              </w:rPr>
            </w:r>
            <w:r>
              <w:rPr>
                <w:noProof/>
                <w:webHidden/>
              </w:rPr>
              <w:fldChar w:fldCharType="separate"/>
            </w:r>
            <w:r>
              <w:rPr>
                <w:noProof/>
                <w:webHidden/>
              </w:rPr>
              <w:t>45</w:t>
            </w:r>
            <w:r>
              <w:rPr>
                <w:noProof/>
                <w:webHidden/>
              </w:rPr>
              <w:fldChar w:fldCharType="end"/>
            </w:r>
          </w:hyperlink>
        </w:p>
        <w:p w14:paraId="6E8388EA" w14:textId="06EC76FB" w:rsidR="008D4FB3" w:rsidRDefault="008D4FB3">
          <w:pPr>
            <w:pStyle w:val="TOC3"/>
            <w:tabs>
              <w:tab w:val="left" w:pos="1440"/>
              <w:tab w:val="right" w:leader="dot" w:pos="9967"/>
            </w:tabs>
            <w:rPr>
              <w:rFonts w:cstheme="minorBidi"/>
              <w:i w:val="0"/>
              <w:iCs w:val="0"/>
              <w:noProof/>
              <w:color w:val="auto"/>
              <w:sz w:val="22"/>
              <w:szCs w:val="22"/>
            </w:rPr>
          </w:pPr>
          <w:hyperlink w:anchor="_Toc58829603" w:history="1">
            <w:r w:rsidRPr="00A05D05">
              <w:rPr>
                <w:rStyle w:val="Hyperlink"/>
                <w:noProof/>
              </w:rPr>
              <w:t>ii.</w:t>
            </w:r>
            <w:r>
              <w:rPr>
                <w:rFonts w:cstheme="minorBidi"/>
                <w:i w:val="0"/>
                <w:iCs w:val="0"/>
                <w:noProof/>
                <w:color w:val="auto"/>
                <w:sz w:val="22"/>
                <w:szCs w:val="22"/>
              </w:rPr>
              <w:tab/>
            </w:r>
            <w:r w:rsidRPr="00A05D05">
              <w:rPr>
                <w:rStyle w:val="Hyperlink"/>
                <w:noProof/>
              </w:rPr>
              <w:t>Expiring Contract</w:t>
            </w:r>
            <w:r>
              <w:rPr>
                <w:noProof/>
                <w:webHidden/>
              </w:rPr>
              <w:tab/>
            </w:r>
            <w:r>
              <w:rPr>
                <w:noProof/>
                <w:webHidden/>
              </w:rPr>
              <w:fldChar w:fldCharType="begin"/>
            </w:r>
            <w:r>
              <w:rPr>
                <w:noProof/>
                <w:webHidden/>
              </w:rPr>
              <w:instrText xml:space="preserve"> PAGEREF _Toc58829603 \h </w:instrText>
            </w:r>
            <w:r>
              <w:rPr>
                <w:noProof/>
                <w:webHidden/>
              </w:rPr>
            </w:r>
            <w:r>
              <w:rPr>
                <w:noProof/>
                <w:webHidden/>
              </w:rPr>
              <w:fldChar w:fldCharType="separate"/>
            </w:r>
            <w:r>
              <w:rPr>
                <w:noProof/>
                <w:webHidden/>
              </w:rPr>
              <w:t>55</w:t>
            </w:r>
            <w:r>
              <w:rPr>
                <w:noProof/>
                <w:webHidden/>
              </w:rPr>
              <w:fldChar w:fldCharType="end"/>
            </w:r>
          </w:hyperlink>
        </w:p>
        <w:p w14:paraId="472861C2" w14:textId="37742CA7" w:rsidR="008D4FB3" w:rsidRDefault="008D4FB3">
          <w:pPr>
            <w:pStyle w:val="TOC3"/>
            <w:tabs>
              <w:tab w:val="left" w:pos="1440"/>
              <w:tab w:val="right" w:leader="dot" w:pos="9967"/>
            </w:tabs>
            <w:rPr>
              <w:rFonts w:cstheme="minorBidi"/>
              <w:i w:val="0"/>
              <w:iCs w:val="0"/>
              <w:noProof/>
              <w:color w:val="auto"/>
              <w:sz w:val="22"/>
              <w:szCs w:val="22"/>
            </w:rPr>
          </w:pPr>
          <w:hyperlink w:anchor="_Toc58829604" w:history="1">
            <w:r w:rsidRPr="00A05D05">
              <w:rPr>
                <w:rStyle w:val="Hyperlink"/>
                <w:noProof/>
              </w:rPr>
              <w:t>iii.</w:t>
            </w:r>
            <w:r>
              <w:rPr>
                <w:rFonts w:cstheme="minorBidi"/>
                <w:i w:val="0"/>
                <w:iCs w:val="0"/>
                <w:noProof/>
                <w:color w:val="auto"/>
                <w:sz w:val="22"/>
                <w:szCs w:val="22"/>
              </w:rPr>
              <w:tab/>
            </w:r>
            <w:r w:rsidRPr="00A05D05">
              <w:rPr>
                <w:rStyle w:val="Hyperlink"/>
                <w:noProof/>
              </w:rPr>
              <w:t>Expired Contract</w:t>
            </w:r>
            <w:r>
              <w:rPr>
                <w:noProof/>
                <w:webHidden/>
              </w:rPr>
              <w:tab/>
            </w:r>
            <w:r>
              <w:rPr>
                <w:noProof/>
                <w:webHidden/>
              </w:rPr>
              <w:fldChar w:fldCharType="begin"/>
            </w:r>
            <w:r>
              <w:rPr>
                <w:noProof/>
                <w:webHidden/>
              </w:rPr>
              <w:instrText xml:space="preserve"> PAGEREF _Toc58829604 \h </w:instrText>
            </w:r>
            <w:r>
              <w:rPr>
                <w:noProof/>
                <w:webHidden/>
              </w:rPr>
            </w:r>
            <w:r>
              <w:rPr>
                <w:noProof/>
                <w:webHidden/>
              </w:rPr>
              <w:fldChar w:fldCharType="separate"/>
            </w:r>
            <w:r>
              <w:rPr>
                <w:noProof/>
                <w:webHidden/>
              </w:rPr>
              <w:t>56</w:t>
            </w:r>
            <w:r>
              <w:rPr>
                <w:noProof/>
                <w:webHidden/>
              </w:rPr>
              <w:fldChar w:fldCharType="end"/>
            </w:r>
          </w:hyperlink>
        </w:p>
        <w:p w14:paraId="733B26EA" w14:textId="71D8A595" w:rsidR="008D4FB3" w:rsidRDefault="008D4FB3">
          <w:pPr>
            <w:pStyle w:val="TOC3"/>
            <w:tabs>
              <w:tab w:val="left" w:pos="1440"/>
              <w:tab w:val="right" w:leader="dot" w:pos="9967"/>
            </w:tabs>
            <w:rPr>
              <w:rFonts w:cstheme="minorBidi"/>
              <w:i w:val="0"/>
              <w:iCs w:val="0"/>
              <w:noProof/>
              <w:color w:val="auto"/>
              <w:sz w:val="22"/>
              <w:szCs w:val="22"/>
            </w:rPr>
          </w:pPr>
          <w:hyperlink w:anchor="_Toc58829605" w:history="1">
            <w:r w:rsidRPr="00A05D05">
              <w:rPr>
                <w:rStyle w:val="Hyperlink"/>
                <w:noProof/>
              </w:rPr>
              <w:t>iv.</w:t>
            </w:r>
            <w:r>
              <w:rPr>
                <w:rFonts w:cstheme="minorBidi"/>
                <w:i w:val="0"/>
                <w:iCs w:val="0"/>
                <w:noProof/>
                <w:color w:val="auto"/>
                <w:sz w:val="22"/>
                <w:szCs w:val="22"/>
              </w:rPr>
              <w:tab/>
            </w:r>
            <w:r w:rsidRPr="00A05D05">
              <w:rPr>
                <w:rStyle w:val="Hyperlink"/>
                <w:noProof/>
              </w:rPr>
              <w:t>Employee Stop Salary &amp; Stop Accrual</w:t>
            </w:r>
            <w:r>
              <w:rPr>
                <w:noProof/>
                <w:webHidden/>
              </w:rPr>
              <w:tab/>
            </w:r>
            <w:r>
              <w:rPr>
                <w:noProof/>
                <w:webHidden/>
              </w:rPr>
              <w:fldChar w:fldCharType="begin"/>
            </w:r>
            <w:r>
              <w:rPr>
                <w:noProof/>
                <w:webHidden/>
              </w:rPr>
              <w:instrText xml:space="preserve"> PAGEREF _Toc58829605 \h </w:instrText>
            </w:r>
            <w:r>
              <w:rPr>
                <w:noProof/>
                <w:webHidden/>
              </w:rPr>
            </w:r>
            <w:r>
              <w:rPr>
                <w:noProof/>
                <w:webHidden/>
              </w:rPr>
              <w:fldChar w:fldCharType="separate"/>
            </w:r>
            <w:r>
              <w:rPr>
                <w:noProof/>
                <w:webHidden/>
              </w:rPr>
              <w:t>56</w:t>
            </w:r>
            <w:r>
              <w:rPr>
                <w:noProof/>
                <w:webHidden/>
              </w:rPr>
              <w:fldChar w:fldCharType="end"/>
            </w:r>
          </w:hyperlink>
        </w:p>
        <w:p w14:paraId="3F50DE3D" w14:textId="41A5695E" w:rsidR="008D4FB3" w:rsidRDefault="008D4FB3">
          <w:pPr>
            <w:pStyle w:val="TOC3"/>
            <w:tabs>
              <w:tab w:val="left" w:pos="1440"/>
              <w:tab w:val="right" w:leader="dot" w:pos="9967"/>
            </w:tabs>
            <w:rPr>
              <w:rFonts w:cstheme="minorBidi"/>
              <w:i w:val="0"/>
              <w:iCs w:val="0"/>
              <w:noProof/>
              <w:color w:val="auto"/>
              <w:sz w:val="22"/>
              <w:szCs w:val="22"/>
            </w:rPr>
          </w:pPr>
          <w:hyperlink w:anchor="_Toc58829606" w:history="1">
            <w:r w:rsidRPr="00A05D05">
              <w:rPr>
                <w:rStyle w:val="Hyperlink"/>
                <w:noProof/>
              </w:rPr>
              <w:t>v.</w:t>
            </w:r>
            <w:r>
              <w:rPr>
                <w:rFonts w:cstheme="minorBidi"/>
                <w:i w:val="0"/>
                <w:iCs w:val="0"/>
                <w:noProof/>
                <w:color w:val="auto"/>
                <w:sz w:val="22"/>
                <w:szCs w:val="22"/>
              </w:rPr>
              <w:tab/>
            </w:r>
            <w:r w:rsidRPr="00A05D05">
              <w:rPr>
                <w:rStyle w:val="Hyperlink"/>
                <w:noProof/>
              </w:rPr>
              <w:t>Periodic</w:t>
            </w:r>
            <w:r>
              <w:rPr>
                <w:noProof/>
                <w:webHidden/>
              </w:rPr>
              <w:tab/>
            </w:r>
            <w:r>
              <w:rPr>
                <w:noProof/>
                <w:webHidden/>
              </w:rPr>
              <w:fldChar w:fldCharType="begin"/>
            </w:r>
            <w:r>
              <w:rPr>
                <w:noProof/>
                <w:webHidden/>
              </w:rPr>
              <w:instrText xml:space="preserve"> PAGEREF _Toc58829606 \h </w:instrText>
            </w:r>
            <w:r>
              <w:rPr>
                <w:noProof/>
                <w:webHidden/>
              </w:rPr>
            </w:r>
            <w:r>
              <w:rPr>
                <w:noProof/>
                <w:webHidden/>
              </w:rPr>
              <w:fldChar w:fldCharType="separate"/>
            </w:r>
            <w:r>
              <w:rPr>
                <w:noProof/>
                <w:webHidden/>
              </w:rPr>
              <w:t>62</w:t>
            </w:r>
            <w:r>
              <w:rPr>
                <w:noProof/>
                <w:webHidden/>
              </w:rPr>
              <w:fldChar w:fldCharType="end"/>
            </w:r>
          </w:hyperlink>
        </w:p>
        <w:p w14:paraId="1C6A8E1F" w14:textId="685DB3A2"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07" w:history="1">
            <w:r w:rsidRPr="00A05D05">
              <w:rPr>
                <w:rStyle w:val="Hyperlink"/>
                <w:noProof/>
                <w:rtl/>
              </w:rPr>
              <w:t>5.</w:t>
            </w:r>
            <w:r>
              <w:rPr>
                <w:rFonts w:cstheme="minorBidi"/>
                <w:b w:val="0"/>
                <w:bCs w:val="0"/>
                <w:caps w:val="0"/>
                <w:noProof/>
                <w:color w:val="auto"/>
                <w:sz w:val="22"/>
                <w:szCs w:val="22"/>
              </w:rPr>
              <w:tab/>
            </w:r>
            <w:r w:rsidRPr="00A05D05">
              <w:rPr>
                <w:rStyle w:val="Hyperlink"/>
                <w:noProof/>
              </w:rPr>
              <w:t>Leave management</w:t>
            </w:r>
            <w:r>
              <w:rPr>
                <w:noProof/>
                <w:webHidden/>
              </w:rPr>
              <w:tab/>
            </w:r>
            <w:r>
              <w:rPr>
                <w:noProof/>
                <w:webHidden/>
              </w:rPr>
              <w:fldChar w:fldCharType="begin"/>
            </w:r>
            <w:r>
              <w:rPr>
                <w:noProof/>
                <w:webHidden/>
              </w:rPr>
              <w:instrText xml:space="preserve"> PAGEREF _Toc58829607 \h </w:instrText>
            </w:r>
            <w:r>
              <w:rPr>
                <w:noProof/>
                <w:webHidden/>
              </w:rPr>
            </w:r>
            <w:r>
              <w:rPr>
                <w:noProof/>
                <w:webHidden/>
              </w:rPr>
              <w:fldChar w:fldCharType="separate"/>
            </w:r>
            <w:r>
              <w:rPr>
                <w:noProof/>
                <w:webHidden/>
              </w:rPr>
              <w:t>63</w:t>
            </w:r>
            <w:r>
              <w:rPr>
                <w:noProof/>
                <w:webHidden/>
              </w:rPr>
              <w:fldChar w:fldCharType="end"/>
            </w:r>
          </w:hyperlink>
        </w:p>
        <w:p w14:paraId="3EDB0B6F" w14:textId="5717A09F" w:rsidR="008D4FB3" w:rsidRDefault="008D4FB3">
          <w:pPr>
            <w:pStyle w:val="TOC2"/>
            <w:rPr>
              <w:rFonts w:cstheme="minorBidi"/>
              <w:smallCaps w:val="0"/>
              <w:noProof/>
              <w:color w:val="auto"/>
              <w:sz w:val="22"/>
              <w:szCs w:val="22"/>
            </w:rPr>
          </w:pPr>
          <w:hyperlink w:anchor="_Toc58829608" w:history="1">
            <w:r w:rsidRPr="00A05D05">
              <w:rPr>
                <w:rStyle w:val="Hyperlink"/>
                <w:noProof/>
              </w:rPr>
              <w:t>a.</w:t>
            </w:r>
            <w:r>
              <w:rPr>
                <w:rFonts w:cstheme="minorBidi"/>
                <w:smallCaps w:val="0"/>
                <w:noProof/>
                <w:color w:val="auto"/>
                <w:sz w:val="22"/>
                <w:szCs w:val="22"/>
              </w:rPr>
              <w:tab/>
            </w:r>
            <w:r w:rsidRPr="00A05D05">
              <w:rPr>
                <w:rStyle w:val="Hyperlink"/>
                <w:noProof/>
              </w:rPr>
              <w:t>Overview</w:t>
            </w:r>
            <w:r>
              <w:rPr>
                <w:noProof/>
                <w:webHidden/>
              </w:rPr>
              <w:tab/>
            </w:r>
            <w:r>
              <w:rPr>
                <w:noProof/>
                <w:webHidden/>
              </w:rPr>
              <w:fldChar w:fldCharType="begin"/>
            </w:r>
            <w:r>
              <w:rPr>
                <w:noProof/>
                <w:webHidden/>
              </w:rPr>
              <w:instrText xml:space="preserve"> PAGEREF _Toc58829608 \h </w:instrText>
            </w:r>
            <w:r>
              <w:rPr>
                <w:noProof/>
                <w:webHidden/>
              </w:rPr>
            </w:r>
            <w:r>
              <w:rPr>
                <w:noProof/>
                <w:webHidden/>
              </w:rPr>
              <w:fldChar w:fldCharType="separate"/>
            </w:r>
            <w:r>
              <w:rPr>
                <w:noProof/>
                <w:webHidden/>
              </w:rPr>
              <w:t>63</w:t>
            </w:r>
            <w:r>
              <w:rPr>
                <w:noProof/>
                <w:webHidden/>
              </w:rPr>
              <w:fldChar w:fldCharType="end"/>
            </w:r>
          </w:hyperlink>
        </w:p>
        <w:p w14:paraId="745288CC" w14:textId="006A8E2B" w:rsidR="008D4FB3" w:rsidRDefault="008D4FB3">
          <w:pPr>
            <w:pStyle w:val="TOC2"/>
            <w:rPr>
              <w:rFonts w:cstheme="minorBidi"/>
              <w:smallCaps w:val="0"/>
              <w:noProof/>
              <w:color w:val="auto"/>
              <w:sz w:val="22"/>
              <w:szCs w:val="22"/>
            </w:rPr>
          </w:pPr>
          <w:hyperlink w:anchor="_Toc58829609"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Leave setup</w:t>
            </w:r>
            <w:r>
              <w:rPr>
                <w:noProof/>
                <w:webHidden/>
              </w:rPr>
              <w:tab/>
            </w:r>
            <w:r>
              <w:rPr>
                <w:noProof/>
                <w:webHidden/>
              </w:rPr>
              <w:fldChar w:fldCharType="begin"/>
            </w:r>
            <w:r>
              <w:rPr>
                <w:noProof/>
                <w:webHidden/>
              </w:rPr>
              <w:instrText xml:space="preserve"> PAGEREF _Toc58829609 \h </w:instrText>
            </w:r>
            <w:r>
              <w:rPr>
                <w:noProof/>
                <w:webHidden/>
              </w:rPr>
            </w:r>
            <w:r>
              <w:rPr>
                <w:noProof/>
                <w:webHidden/>
              </w:rPr>
              <w:fldChar w:fldCharType="separate"/>
            </w:r>
            <w:r>
              <w:rPr>
                <w:noProof/>
                <w:webHidden/>
              </w:rPr>
              <w:t>63</w:t>
            </w:r>
            <w:r>
              <w:rPr>
                <w:noProof/>
                <w:webHidden/>
              </w:rPr>
              <w:fldChar w:fldCharType="end"/>
            </w:r>
          </w:hyperlink>
        </w:p>
        <w:p w14:paraId="1D56F465" w14:textId="400991BC" w:rsidR="008D4FB3" w:rsidRDefault="008D4FB3">
          <w:pPr>
            <w:pStyle w:val="TOC2"/>
            <w:rPr>
              <w:rFonts w:cstheme="minorBidi"/>
              <w:smallCaps w:val="0"/>
              <w:noProof/>
              <w:color w:val="auto"/>
              <w:sz w:val="22"/>
              <w:szCs w:val="22"/>
            </w:rPr>
          </w:pPr>
          <w:hyperlink w:anchor="_Toc58829610" w:history="1">
            <w:r w:rsidRPr="00A05D05">
              <w:rPr>
                <w:rStyle w:val="Hyperlink"/>
                <w:noProof/>
              </w:rPr>
              <w:t>c</w:t>
            </w:r>
            <w:r w:rsidRPr="00A05D05">
              <w:rPr>
                <w:rStyle w:val="Hyperlink"/>
                <w:noProof/>
                <w:rtl/>
              </w:rPr>
              <w:t>.</w:t>
            </w:r>
            <w:r>
              <w:rPr>
                <w:rFonts w:cstheme="minorBidi"/>
                <w:smallCaps w:val="0"/>
                <w:noProof/>
                <w:color w:val="auto"/>
                <w:sz w:val="22"/>
                <w:szCs w:val="22"/>
              </w:rPr>
              <w:tab/>
            </w:r>
            <w:r w:rsidRPr="00A05D05">
              <w:rPr>
                <w:rStyle w:val="Hyperlink"/>
                <w:noProof/>
              </w:rPr>
              <w:t>Leave registration</w:t>
            </w:r>
            <w:r>
              <w:rPr>
                <w:noProof/>
                <w:webHidden/>
              </w:rPr>
              <w:tab/>
            </w:r>
            <w:r>
              <w:rPr>
                <w:noProof/>
                <w:webHidden/>
              </w:rPr>
              <w:fldChar w:fldCharType="begin"/>
            </w:r>
            <w:r>
              <w:rPr>
                <w:noProof/>
                <w:webHidden/>
              </w:rPr>
              <w:instrText xml:space="preserve"> PAGEREF _Toc58829610 \h </w:instrText>
            </w:r>
            <w:r>
              <w:rPr>
                <w:noProof/>
                <w:webHidden/>
              </w:rPr>
            </w:r>
            <w:r>
              <w:rPr>
                <w:noProof/>
                <w:webHidden/>
              </w:rPr>
              <w:fldChar w:fldCharType="separate"/>
            </w:r>
            <w:r>
              <w:rPr>
                <w:noProof/>
                <w:webHidden/>
              </w:rPr>
              <w:t>67</w:t>
            </w:r>
            <w:r>
              <w:rPr>
                <w:noProof/>
                <w:webHidden/>
              </w:rPr>
              <w:fldChar w:fldCharType="end"/>
            </w:r>
          </w:hyperlink>
        </w:p>
        <w:p w14:paraId="2BEA8AF4" w14:textId="2C0CAB14" w:rsidR="008D4FB3" w:rsidRDefault="008D4FB3">
          <w:pPr>
            <w:pStyle w:val="TOC2"/>
            <w:rPr>
              <w:rFonts w:cstheme="minorBidi"/>
              <w:smallCaps w:val="0"/>
              <w:noProof/>
              <w:color w:val="auto"/>
              <w:sz w:val="22"/>
              <w:szCs w:val="22"/>
            </w:rPr>
          </w:pPr>
          <w:hyperlink w:anchor="_Toc58829611" w:history="1">
            <w:r w:rsidRPr="00A05D05">
              <w:rPr>
                <w:rStyle w:val="Hyperlink"/>
                <w:noProof/>
              </w:rPr>
              <w:t>d</w:t>
            </w:r>
            <w:r w:rsidRPr="00A05D05">
              <w:rPr>
                <w:rStyle w:val="Hyperlink"/>
                <w:noProof/>
                <w:rtl/>
              </w:rPr>
              <w:t>.</w:t>
            </w:r>
            <w:r>
              <w:rPr>
                <w:rFonts w:cstheme="minorBidi"/>
                <w:smallCaps w:val="0"/>
                <w:noProof/>
                <w:color w:val="auto"/>
                <w:sz w:val="22"/>
                <w:szCs w:val="22"/>
              </w:rPr>
              <w:tab/>
            </w:r>
            <w:r w:rsidRPr="00A05D05">
              <w:rPr>
                <w:rStyle w:val="Hyperlink"/>
                <w:noProof/>
              </w:rPr>
              <w:t>Leave return</w:t>
            </w:r>
            <w:r>
              <w:rPr>
                <w:noProof/>
                <w:webHidden/>
              </w:rPr>
              <w:tab/>
            </w:r>
            <w:r>
              <w:rPr>
                <w:noProof/>
                <w:webHidden/>
              </w:rPr>
              <w:fldChar w:fldCharType="begin"/>
            </w:r>
            <w:r>
              <w:rPr>
                <w:noProof/>
                <w:webHidden/>
              </w:rPr>
              <w:instrText xml:space="preserve"> PAGEREF _Toc58829611 \h </w:instrText>
            </w:r>
            <w:r>
              <w:rPr>
                <w:noProof/>
                <w:webHidden/>
              </w:rPr>
            </w:r>
            <w:r>
              <w:rPr>
                <w:noProof/>
                <w:webHidden/>
              </w:rPr>
              <w:fldChar w:fldCharType="separate"/>
            </w:r>
            <w:r>
              <w:rPr>
                <w:noProof/>
                <w:webHidden/>
              </w:rPr>
              <w:t>71</w:t>
            </w:r>
            <w:r>
              <w:rPr>
                <w:noProof/>
                <w:webHidden/>
              </w:rPr>
              <w:fldChar w:fldCharType="end"/>
            </w:r>
          </w:hyperlink>
        </w:p>
        <w:p w14:paraId="5FE17853" w14:textId="7710958B"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12" w:history="1">
            <w:r w:rsidRPr="00A05D05">
              <w:rPr>
                <w:rStyle w:val="Hyperlink"/>
                <w:noProof/>
                <w:rtl/>
              </w:rPr>
              <w:t>6.</w:t>
            </w:r>
            <w:r>
              <w:rPr>
                <w:rFonts w:cstheme="minorBidi"/>
                <w:b w:val="0"/>
                <w:bCs w:val="0"/>
                <w:caps w:val="0"/>
                <w:noProof/>
                <w:color w:val="auto"/>
                <w:sz w:val="22"/>
                <w:szCs w:val="22"/>
              </w:rPr>
              <w:tab/>
            </w:r>
            <w:r w:rsidRPr="00A05D05">
              <w:rPr>
                <w:rStyle w:val="Hyperlink"/>
                <w:noProof/>
              </w:rPr>
              <w:t>Loans transaction</w:t>
            </w:r>
            <w:r>
              <w:rPr>
                <w:noProof/>
                <w:webHidden/>
              </w:rPr>
              <w:tab/>
            </w:r>
            <w:r>
              <w:rPr>
                <w:noProof/>
                <w:webHidden/>
              </w:rPr>
              <w:fldChar w:fldCharType="begin"/>
            </w:r>
            <w:r>
              <w:rPr>
                <w:noProof/>
                <w:webHidden/>
              </w:rPr>
              <w:instrText xml:space="preserve"> PAGEREF _Toc58829612 \h </w:instrText>
            </w:r>
            <w:r>
              <w:rPr>
                <w:noProof/>
                <w:webHidden/>
              </w:rPr>
            </w:r>
            <w:r>
              <w:rPr>
                <w:noProof/>
                <w:webHidden/>
              </w:rPr>
              <w:fldChar w:fldCharType="separate"/>
            </w:r>
            <w:r>
              <w:rPr>
                <w:noProof/>
                <w:webHidden/>
              </w:rPr>
              <w:t>74</w:t>
            </w:r>
            <w:r>
              <w:rPr>
                <w:noProof/>
                <w:webHidden/>
              </w:rPr>
              <w:fldChar w:fldCharType="end"/>
            </w:r>
          </w:hyperlink>
        </w:p>
        <w:p w14:paraId="67D1DF24" w14:textId="5164C3D4" w:rsidR="008D4FB3" w:rsidRDefault="008D4FB3">
          <w:pPr>
            <w:pStyle w:val="TOC2"/>
            <w:rPr>
              <w:rFonts w:cstheme="minorBidi"/>
              <w:smallCaps w:val="0"/>
              <w:noProof/>
              <w:color w:val="auto"/>
              <w:sz w:val="22"/>
              <w:szCs w:val="22"/>
            </w:rPr>
          </w:pPr>
          <w:hyperlink w:anchor="_Toc58829613" w:history="1">
            <w:r w:rsidRPr="00A05D05">
              <w:rPr>
                <w:rStyle w:val="Hyperlink"/>
                <w:noProof/>
              </w:rPr>
              <w:t>a</w:t>
            </w:r>
            <w:r w:rsidRPr="00A05D05">
              <w:rPr>
                <w:rStyle w:val="Hyperlink"/>
                <w:noProof/>
                <w:rtl/>
              </w:rPr>
              <w:t>.</w:t>
            </w:r>
            <w:r>
              <w:rPr>
                <w:rFonts w:cstheme="minorBidi"/>
                <w:smallCaps w:val="0"/>
                <w:noProof/>
                <w:color w:val="auto"/>
                <w:sz w:val="22"/>
                <w:szCs w:val="22"/>
              </w:rPr>
              <w:tab/>
            </w:r>
            <w:r w:rsidRPr="00A05D05">
              <w:rPr>
                <w:rStyle w:val="Hyperlink"/>
                <w:noProof/>
              </w:rPr>
              <w:t>Loan setup</w:t>
            </w:r>
            <w:r>
              <w:rPr>
                <w:noProof/>
                <w:webHidden/>
              </w:rPr>
              <w:tab/>
            </w:r>
            <w:r>
              <w:rPr>
                <w:noProof/>
                <w:webHidden/>
              </w:rPr>
              <w:fldChar w:fldCharType="begin"/>
            </w:r>
            <w:r>
              <w:rPr>
                <w:noProof/>
                <w:webHidden/>
              </w:rPr>
              <w:instrText xml:space="preserve"> PAGEREF _Toc58829613 \h </w:instrText>
            </w:r>
            <w:r>
              <w:rPr>
                <w:noProof/>
                <w:webHidden/>
              </w:rPr>
            </w:r>
            <w:r>
              <w:rPr>
                <w:noProof/>
                <w:webHidden/>
              </w:rPr>
              <w:fldChar w:fldCharType="separate"/>
            </w:r>
            <w:r>
              <w:rPr>
                <w:noProof/>
                <w:webHidden/>
              </w:rPr>
              <w:t>74</w:t>
            </w:r>
            <w:r>
              <w:rPr>
                <w:noProof/>
                <w:webHidden/>
              </w:rPr>
              <w:fldChar w:fldCharType="end"/>
            </w:r>
          </w:hyperlink>
        </w:p>
        <w:p w14:paraId="796A63DB" w14:textId="7BB7E010" w:rsidR="008D4FB3" w:rsidRDefault="008D4FB3">
          <w:pPr>
            <w:pStyle w:val="TOC2"/>
            <w:rPr>
              <w:rFonts w:cstheme="minorBidi"/>
              <w:smallCaps w:val="0"/>
              <w:noProof/>
              <w:color w:val="auto"/>
              <w:sz w:val="22"/>
              <w:szCs w:val="22"/>
            </w:rPr>
          </w:pPr>
          <w:hyperlink w:anchor="_Toc58829614" w:history="1">
            <w:r w:rsidRPr="00A05D05">
              <w:rPr>
                <w:rStyle w:val="Hyperlink"/>
                <w:noProof/>
              </w:rPr>
              <w:t>b.</w:t>
            </w:r>
            <w:r>
              <w:rPr>
                <w:rFonts w:cstheme="minorBidi"/>
                <w:smallCaps w:val="0"/>
                <w:noProof/>
                <w:color w:val="auto"/>
                <w:sz w:val="22"/>
                <w:szCs w:val="22"/>
              </w:rPr>
              <w:tab/>
            </w:r>
            <w:r w:rsidRPr="00A05D05">
              <w:rPr>
                <w:rStyle w:val="Hyperlink"/>
                <w:noProof/>
              </w:rPr>
              <w:t>Loan transaction</w:t>
            </w:r>
            <w:r>
              <w:rPr>
                <w:noProof/>
                <w:webHidden/>
              </w:rPr>
              <w:tab/>
            </w:r>
            <w:r>
              <w:rPr>
                <w:noProof/>
                <w:webHidden/>
              </w:rPr>
              <w:fldChar w:fldCharType="begin"/>
            </w:r>
            <w:r>
              <w:rPr>
                <w:noProof/>
                <w:webHidden/>
              </w:rPr>
              <w:instrText xml:space="preserve"> PAGEREF _Toc58829614 \h </w:instrText>
            </w:r>
            <w:r>
              <w:rPr>
                <w:noProof/>
                <w:webHidden/>
              </w:rPr>
            </w:r>
            <w:r>
              <w:rPr>
                <w:noProof/>
                <w:webHidden/>
              </w:rPr>
              <w:fldChar w:fldCharType="separate"/>
            </w:r>
            <w:r>
              <w:rPr>
                <w:noProof/>
                <w:webHidden/>
              </w:rPr>
              <w:t>76</w:t>
            </w:r>
            <w:r>
              <w:rPr>
                <w:noProof/>
                <w:webHidden/>
              </w:rPr>
              <w:fldChar w:fldCharType="end"/>
            </w:r>
          </w:hyperlink>
        </w:p>
        <w:p w14:paraId="0185CB76" w14:textId="0F7BDB61"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15" w:history="1">
            <w:r w:rsidRPr="00A05D05">
              <w:rPr>
                <w:rStyle w:val="Hyperlink"/>
                <w:noProof/>
                <w:rtl/>
              </w:rPr>
              <w:t>7.</w:t>
            </w:r>
            <w:r>
              <w:rPr>
                <w:rFonts w:cstheme="minorBidi"/>
                <w:b w:val="0"/>
                <w:bCs w:val="0"/>
                <w:caps w:val="0"/>
                <w:noProof/>
                <w:color w:val="auto"/>
                <w:sz w:val="22"/>
                <w:szCs w:val="22"/>
              </w:rPr>
              <w:tab/>
            </w:r>
            <w:r w:rsidRPr="00A05D05">
              <w:rPr>
                <w:rStyle w:val="Hyperlink"/>
                <w:noProof/>
              </w:rPr>
              <w:t>Pay Transaction</w:t>
            </w:r>
            <w:r>
              <w:rPr>
                <w:noProof/>
                <w:webHidden/>
              </w:rPr>
              <w:tab/>
            </w:r>
            <w:r>
              <w:rPr>
                <w:noProof/>
                <w:webHidden/>
              </w:rPr>
              <w:fldChar w:fldCharType="begin"/>
            </w:r>
            <w:r>
              <w:rPr>
                <w:noProof/>
                <w:webHidden/>
              </w:rPr>
              <w:instrText xml:space="preserve"> PAGEREF _Toc58829615 \h </w:instrText>
            </w:r>
            <w:r>
              <w:rPr>
                <w:noProof/>
                <w:webHidden/>
              </w:rPr>
            </w:r>
            <w:r>
              <w:rPr>
                <w:noProof/>
                <w:webHidden/>
              </w:rPr>
              <w:fldChar w:fldCharType="separate"/>
            </w:r>
            <w:r>
              <w:rPr>
                <w:noProof/>
                <w:webHidden/>
              </w:rPr>
              <w:t>80</w:t>
            </w:r>
            <w:r>
              <w:rPr>
                <w:noProof/>
                <w:webHidden/>
              </w:rPr>
              <w:fldChar w:fldCharType="end"/>
            </w:r>
          </w:hyperlink>
        </w:p>
        <w:p w14:paraId="04DB2DEF" w14:textId="38985523" w:rsidR="008D4FB3" w:rsidRDefault="008D4FB3">
          <w:pPr>
            <w:pStyle w:val="TOC2"/>
            <w:rPr>
              <w:rFonts w:cstheme="minorBidi"/>
              <w:smallCaps w:val="0"/>
              <w:noProof/>
              <w:color w:val="auto"/>
              <w:sz w:val="22"/>
              <w:szCs w:val="22"/>
            </w:rPr>
          </w:pPr>
          <w:hyperlink w:anchor="_Toc58829616" w:history="1">
            <w:r w:rsidRPr="00A05D05">
              <w:rPr>
                <w:rStyle w:val="Hyperlink"/>
                <w:noProof/>
              </w:rPr>
              <w:t>a</w:t>
            </w:r>
            <w:r w:rsidRPr="00A05D05">
              <w:rPr>
                <w:rStyle w:val="Hyperlink"/>
                <w:noProof/>
                <w:rtl/>
              </w:rPr>
              <w:t>.</w:t>
            </w:r>
            <w:r>
              <w:rPr>
                <w:rFonts w:cstheme="minorBidi"/>
                <w:smallCaps w:val="0"/>
                <w:noProof/>
                <w:color w:val="auto"/>
                <w:sz w:val="22"/>
                <w:szCs w:val="22"/>
              </w:rPr>
              <w:tab/>
            </w:r>
            <w:r w:rsidRPr="00A05D05">
              <w:rPr>
                <w:rStyle w:val="Hyperlink"/>
                <w:noProof/>
              </w:rPr>
              <w:t>Pay transaction setup</w:t>
            </w:r>
            <w:r>
              <w:rPr>
                <w:noProof/>
                <w:webHidden/>
              </w:rPr>
              <w:tab/>
            </w:r>
            <w:r>
              <w:rPr>
                <w:noProof/>
                <w:webHidden/>
              </w:rPr>
              <w:fldChar w:fldCharType="begin"/>
            </w:r>
            <w:r>
              <w:rPr>
                <w:noProof/>
                <w:webHidden/>
              </w:rPr>
              <w:instrText xml:space="preserve"> PAGEREF _Toc58829616 \h </w:instrText>
            </w:r>
            <w:r>
              <w:rPr>
                <w:noProof/>
                <w:webHidden/>
              </w:rPr>
            </w:r>
            <w:r>
              <w:rPr>
                <w:noProof/>
                <w:webHidden/>
              </w:rPr>
              <w:fldChar w:fldCharType="separate"/>
            </w:r>
            <w:r>
              <w:rPr>
                <w:noProof/>
                <w:webHidden/>
              </w:rPr>
              <w:t>80</w:t>
            </w:r>
            <w:r>
              <w:rPr>
                <w:noProof/>
                <w:webHidden/>
              </w:rPr>
              <w:fldChar w:fldCharType="end"/>
            </w:r>
          </w:hyperlink>
        </w:p>
        <w:p w14:paraId="677DE8EA" w14:textId="3DC37FBC" w:rsidR="008D4FB3" w:rsidRDefault="008D4FB3">
          <w:pPr>
            <w:pStyle w:val="TOC2"/>
            <w:rPr>
              <w:rFonts w:cstheme="minorBidi"/>
              <w:smallCaps w:val="0"/>
              <w:noProof/>
              <w:color w:val="auto"/>
              <w:sz w:val="22"/>
              <w:szCs w:val="22"/>
            </w:rPr>
          </w:pPr>
          <w:hyperlink w:anchor="_Toc58829617"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pay transaction</w:t>
            </w:r>
            <w:r>
              <w:rPr>
                <w:noProof/>
                <w:webHidden/>
              </w:rPr>
              <w:tab/>
            </w:r>
            <w:r>
              <w:rPr>
                <w:noProof/>
                <w:webHidden/>
              </w:rPr>
              <w:fldChar w:fldCharType="begin"/>
            </w:r>
            <w:r>
              <w:rPr>
                <w:noProof/>
                <w:webHidden/>
              </w:rPr>
              <w:instrText xml:space="preserve"> PAGEREF _Toc58829617 \h </w:instrText>
            </w:r>
            <w:r>
              <w:rPr>
                <w:noProof/>
                <w:webHidden/>
              </w:rPr>
            </w:r>
            <w:r>
              <w:rPr>
                <w:noProof/>
                <w:webHidden/>
              </w:rPr>
              <w:fldChar w:fldCharType="separate"/>
            </w:r>
            <w:r>
              <w:rPr>
                <w:noProof/>
                <w:webHidden/>
              </w:rPr>
              <w:t>82</w:t>
            </w:r>
            <w:r>
              <w:rPr>
                <w:noProof/>
                <w:webHidden/>
              </w:rPr>
              <w:fldChar w:fldCharType="end"/>
            </w:r>
          </w:hyperlink>
        </w:p>
        <w:p w14:paraId="645D3C18" w14:textId="7FEBC8A9"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18" w:history="1">
            <w:r w:rsidRPr="00A05D05">
              <w:rPr>
                <w:rStyle w:val="Hyperlink"/>
                <w:noProof/>
                <w:rtl/>
              </w:rPr>
              <w:t>8.</w:t>
            </w:r>
            <w:r>
              <w:rPr>
                <w:rFonts w:cstheme="minorBidi"/>
                <w:b w:val="0"/>
                <w:bCs w:val="0"/>
                <w:caps w:val="0"/>
                <w:noProof/>
                <w:color w:val="auto"/>
                <w:sz w:val="22"/>
                <w:szCs w:val="22"/>
              </w:rPr>
              <w:tab/>
            </w:r>
            <w:r w:rsidRPr="00A05D05">
              <w:rPr>
                <w:rStyle w:val="Hyperlink"/>
                <w:noProof/>
              </w:rPr>
              <w:t>Overtime transaction</w:t>
            </w:r>
            <w:r>
              <w:rPr>
                <w:noProof/>
                <w:webHidden/>
              </w:rPr>
              <w:tab/>
            </w:r>
            <w:r>
              <w:rPr>
                <w:noProof/>
                <w:webHidden/>
              </w:rPr>
              <w:fldChar w:fldCharType="begin"/>
            </w:r>
            <w:r>
              <w:rPr>
                <w:noProof/>
                <w:webHidden/>
              </w:rPr>
              <w:instrText xml:space="preserve"> PAGEREF _Toc58829618 \h </w:instrText>
            </w:r>
            <w:r>
              <w:rPr>
                <w:noProof/>
                <w:webHidden/>
              </w:rPr>
            </w:r>
            <w:r>
              <w:rPr>
                <w:noProof/>
                <w:webHidden/>
              </w:rPr>
              <w:fldChar w:fldCharType="separate"/>
            </w:r>
            <w:r>
              <w:rPr>
                <w:noProof/>
                <w:webHidden/>
              </w:rPr>
              <w:t>85</w:t>
            </w:r>
            <w:r>
              <w:rPr>
                <w:noProof/>
                <w:webHidden/>
              </w:rPr>
              <w:fldChar w:fldCharType="end"/>
            </w:r>
          </w:hyperlink>
        </w:p>
        <w:p w14:paraId="67D75290" w14:textId="3E10A983" w:rsidR="008D4FB3" w:rsidRDefault="008D4FB3">
          <w:pPr>
            <w:pStyle w:val="TOC2"/>
            <w:rPr>
              <w:rFonts w:cstheme="minorBidi"/>
              <w:smallCaps w:val="0"/>
              <w:noProof/>
              <w:color w:val="auto"/>
              <w:sz w:val="22"/>
              <w:szCs w:val="22"/>
            </w:rPr>
          </w:pPr>
          <w:hyperlink w:anchor="_Toc58829619" w:history="1">
            <w:r w:rsidRPr="00A05D05">
              <w:rPr>
                <w:rStyle w:val="Hyperlink"/>
                <w:noProof/>
              </w:rPr>
              <w:t>a</w:t>
            </w:r>
            <w:r w:rsidRPr="00A05D05">
              <w:rPr>
                <w:rStyle w:val="Hyperlink"/>
                <w:noProof/>
                <w:rtl/>
              </w:rPr>
              <w:t>.</w:t>
            </w:r>
            <w:r>
              <w:rPr>
                <w:rFonts w:cstheme="minorBidi"/>
                <w:smallCaps w:val="0"/>
                <w:noProof/>
                <w:color w:val="auto"/>
                <w:sz w:val="22"/>
                <w:szCs w:val="22"/>
              </w:rPr>
              <w:tab/>
            </w:r>
            <w:r w:rsidRPr="00A05D05">
              <w:rPr>
                <w:rStyle w:val="Hyperlink"/>
                <w:noProof/>
              </w:rPr>
              <w:t>Overtime setup</w:t>
            </w:r>
            <w:r>
              <w:rPr>
                <w:noProof/>
                <w:webHidden/>
              </w:rPr>
              <w:tab/>
            </w:r>
            <w:r>
              <w:rPr>
                <w:noProof/>
                <w:webHidden/>
              </w:rPr>
              <w:fldChar w:fldCharType="begin"/>
            </w:r>
            <w:r>
              <w:rPr>
                <w:noProof/>
                <w:webHidden/>
              </w:rPr>
              <w:instrText xml:space="preserve"> PAGEREF _Toc58829619 \h </w:instrText>
            </w:r>
            <w:r>
              <w:rPr>
                <w:noProof/>
                <w:webHidden/>
              </w:rPr>
            </w:r>
            <w:r>
              <w:rPr>
                <w:noProof/>
                <w:webHidden/>
              </w:rPr>
              <w:fldChar w:fldCharType="separate"/>
            </w:r>
            <w:r>
              <w:rPr>
                <w:noProof/>
                <w:webHidden/>
              </w:rPr>
              <w:t>85</w:t>
            </w:r>
            <w:r>
              <w:rPr>
                <w:noProof/>
                <w:webHidden/>
              </w:rPr>
              <w:fldChar w:fldCharType="end"/>
            </w:r>
          </w:hyperlink>
        </w:p>
        <w:p w14:paraId="4A874317" w14:textId="0A0CB912" w:rsidR="008D4FB3" w:rsidRDefault="008D4FB3">
          <w:pPr>
            <w:pStyle w:val="TOC2"/>
            <w:rPr>
              <w:rFonts w:cstheme="minorBidi"/>
              <w:smallCaps w:val="0"/>
              <w:noProof/>
              <w:color w:val="auto"/>
              <w:sz w:val="22"/>
              <w:szCs w:val="22"/>
            </w:rPr>
          </w:pPr>
          <w:hyperlink w:anchor="_Toc58829620"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overtime Transaction</w:t>
            </w:r>
            <w:r>
              <w:rPr>
                <w:noProof/>
                <w:webHidden/>
              </w:rPr>
              <w:tab/>
            </w:r>
            <w:r>
              <w:rPr>
                <w:noProof/>
                <w:webHidden/>
              </w:rPr>
              <w:fldChar w:fldCharType="begin"/>
            </w:r>
            <w:r>
              <w:rPr>
                <w:noProof/>
                <w:webHidden/>
              </w:rPr>
              <w:instrText xml:space="preserve"> PAGEREF _Toc58829620 \h </w:instrText>
            </w:r>
            <w:r>
              <w:rPr>
                <w:noProof/>
                <w:webHidden/>
              </w:rPr>
            </w:r>
            <w:r>
              <w:rPr>
                <w:noProof/>
                <w:webHidden/>
              </w:rPr>
              <w:fldChar w:fldCharType="separate"/>
            </w:r>
            <w:r>
              <w:rPr>
                <w:noProof/>
                <w:webHidden/>
              </w:rPr>
              <w:t>86</w:t>
            </w:r>
            <w:r>
              <w:rPr>
                <w:noProof/>
                <w:webHidden/>
              </w:rPr>
              <w:fldChar w:fldCharType="end"/>
            </w:r>
          </w:hyperlink>
        </w:p>
        <w:p w14:paraId="4225AEF5" w14:textId="647302D0"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21" w:history="1">
            <w:r w:rsidRPr="00A05D05">
              <w:rPr>
                <w:rStyle w:val="Hyperlink"/>
                <w:noProof/>
                <w:rtl/>
              </w:rPr>
              <w:t>9.</w:t>
            </w:r>
            <w:r>
              <w:rPr>
                <w:rFonts w:cstheme="minorBidi"/>
                <w:b w:val="0"/>
                <w:bCs w:val="0"/>
                <w:caps w:val="0"/>
                <w:noProof/>
                <w:color w:val="auto"/>
                <w:sz w:val="22"/>
                <w:szCs w:val="22"/>
              </w:rPr>
              <w:tab/>
            </w:r>
            <w:r w:rsidRPr="00A05D05">
              <w:rPr>
                <w:rStyle w:val="Hyperlink"/>
                <w:noProof/>
              </w:rPr>
              <w:t>End of service transaction</w:t>
            </w:r>
            <w:r>
              <w:rPr>
                <w:noProof/>
                <w:webHidden/>
              </w:rPr>
              <w:tab/>
            </w:r>
            <w:r>
              <w:rPr>
                <w:noProof/>
                <w:webHidden/>
              </w:rPr>
              <w:fldChar w:fldCharType="begin"/>
            </w:r>
            <w:r>
              <w:rPr>
                <w:noProof/>
                <w:webHidden/>
              </w:rPr>
              <w:instrText xml:space="preserve"> PAGEREF _Toc58829621 \h </w:instrText>
            </w:r>
            <w:r>
              <w:rPr>
                <w:noProof/>
                <w:webHidden/>
              </w:rPr>
            </w:r>
            <w:r>
              <w:rPr>
                <w:noProof/>
                <w:webHidden/>
              </w:rPr>
              <w:fldChar w:fldCharType="separate"/>
            </w:r>
            <w:r>
              <w:rPr>
                <w:noProof/>
                <w:webHidden/>
              </w:rPr>
              <w:t>89</w:t>
            </w:r>
            <w:r>
              <w:rPr>
                <w:noProof/>
                <w:webHidden/>
              </w:rPr>
              <w:fldChar w:fldCharType="end"/>
            </w:r>
          </w:hyperlink>
        </w:p>
        <w:p w14:paraId="3AB5D288" w14:textId="4C604C12" w:rsidR="008D4FB3" w:rsidRDefault="008D4FB3">
          <w:pPr>
            <w:pStyle w:val="TOC2"/>
            <w:rPr>
              <w:rFonts w:cstheme="minorBidi"/>
              <w:smallCaps w:val="0"/>
              <w:noProof/>
              <w:color w:val="auto"/>
              <w:sz w:val="22"/>
              <w:szCs w:val="22"/>
            </w:rPr>
          </w:pPr>
          <w:hyperlink w:anchor="_Toc58829622" w:history="1">
            <w:r w:rsidRPr="00A05D05">
              <w:rPr>
                <w:rStyle w:val="Hyperlink"/>
                <w:noProof/>
              </w:rPr>
              <w:t>a.</w:t>
            </w:r>
            <w:r>
              <w:rPr>
                <w:rFonts w:cstheme="minorBidi"/>
                <w:smallCaps w:val="0"/>
                <w:noProof/>
                <w:color w:val="auto"/>
                <w:sz w:val="22"/>
                <w:szCs w:val="22"/>
              </w:rPr>
              <w:tab/>
            </w:r>
            <w:r w:rsidRPr="00A05D05">
              <w:rPr>
                <w:rStyle w:val="Hyperlink"/>
                <w:noProof/>
              </w:rPr>
              <w:t>Overview</w:t>
            </w:r>
            <w:r>
              <w:rPr>
                <w:noProof/>
                <w:webHidden/>
              </w:rPr>
              <w:tab/>
            </w:r>
            <w:r>
              <w:rPr>
                <w:noProof/>
                <w:webHidden/>
              </w:rPr>
              <w:fldChar w:fldCharType="begin"/>
            </w:r>
            <w:r>
              <w:rPr>
                <w:noProof/>
                <w:webHidden/>
              </w:rPr>
              <w:instrText xml:space="preserve"> PAGEREF _Toc58829622 \h </w:instrText>
            </w:r>
            <w:r>
              <w:rPr>
                <w:noProof/>
                <w:webHidden/>
              </w:rPr>
            </w:r>
            <w:r>
              <w:rPr>
                <w:noProof/>
                <w:webHidden/>
              </w:rPr>
              <w:fldChar w:fldCharType="separate"/>
            </w:r>
            <w:r>
              <w:rPr>
                <w:noProof/>
                <w:webHidden/>
              </w:rPr>
              <w:t>89</w:t>
            </w:r>
            <w:r>
              <w:rPr>
                <w:noProof/>
                <w:webHidden/>
              </w:rPr>
              <w:fldChar w:fldCharType="end"/>
            </w:r>
          </w:hyperlink>
        </w:p>
        <w:p w14:paraId="6C5A89F7" w14:textId="6679B315" w:rsidR="008D4FB3" w:rsidRDefault="008D4FB3">
          <w:pPr>
            <w:pStyle w:val="TOC2"/>
            <w:rPr>
              <w:rFonts w:cstheme="minorBidi"/>
              <w:smallCaps w:val="0"/>
              <w:noProof/>
              <w:color w:val="auto"/>
              <w:sz w:val="22"/>
              <w:szCs w:val="22"/>
            </w:rPr>
          </w:pPr>
          <w:hyperlink w:anchor="_Toc58829623" w:history="1">
            <w:r w:rsidRPr="00A05D05">
              <w:rPr>
                <w:rStyle w:val="Hyperlink"/>
                <w:noProof/>
              </w:rPr>
              <w:t>b.</w:t>
            </w:r>
            <w:r>
              <w:rPr>
                <w:rFonts w:cstheme="minorBidi"/>
                <w:smallCaps w:val="0"/>
                <w:noProof/>
                <w:color w:val="auto"/>
                <w:sz w:val="22"/>
                <w:szCs w:val="22"/>
              </w:rPr>
              <w:tab/>
            </w:r>
            <w:r w:rsidRPr="00A05D05">
              <w:rPr>
                <w:rStyle w:val="Hyperlink"/>
                <w:noProof/>
              </w:rPr>
              <w:t>Setup</w:t>
            </w:r>
            <w:r>
              <w:rPr>
                <w:noProof/>
                <w:webHidden/>
              </w:rPr>
              <w:tab/>
            </w:r>
            <w:r>
              <w:rPr>
                <w:noProof/>
                <w:webHidden/>
              </w:rPr>
              <w:fldChar w:fldCharType="begin"/>
            </w:r>
            <w:r>
              <w:rPr>
                <w:noProof/>
                <w:webHidden/>
              </w:rPr>
              <w:instrText xml:space="preserve"> PAGEREF _Toc58829623 \h </w:instrText>
            </w:r>
            <w:r>
              <w:rPr>
                <w:noProof/>
                <w:webHidden/>
              </w:rPr>
            </w:r>
            <w:r>
              <w:rPr>
                <w:noProof/>
                <w:webHidden/>
              </w:rPr>
              <w:fldChar w:fldCharType="separate"/>
            </w:r>
            <w:r>
              <w:rPr>
                <w:noProof/>
                <w:webHidden/>
              </w:rPr>
              <w:t>89</w:t>
            </w:r>
            <w:r>
              <w:rPr>
                <w:noProof/>
                <w:webHidden/>
              </w:rPr>
              <w:fldChar w:fldCharType="end"/>
            </w:r>
          </w:hyperlink>
        </w:p>
        <w:p w14:paraId="686BAB69" w14:textId="1BB271BB" w:rsidR="008D4FB3" w:rsidRDefault="008D4FB3">
          <w:pPr>
            <w:pStyle w:val="TOC3"/>
            <w:tabs>
              <w:tab w:val="left" w:pos="1080"/>
              <w:tab w:val="right" w:leader="dot" w:pos="9967"/>
            </w:tabs>
            <w:rPr>
              <w:rFonts w:cstheme="minorBidi"/>
              <w:i w:val="0"/>
              <w:iCs w:val="0"/>
              <w:noProof/>
              <w:color w:val="auto"/>
              <w:sz w:val="22"/>
              <w:szCs w:val="22"/>
            </w:rPr>
          </w:pPr>
          <w:hyperlink w:anchor="_Toc58829624"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End of Service Calculation</w:t>
            </w:r>
            <w:r>
              <w:rPr>
                <w:noProof/>
                <w:webHidden/>
              </w:rPr>
              <w:tab/>
            </w:r>
            <w:r>
              <w:rPr>
                <w:noProof/>
                <w:webHidden/>
              </w:rPr>
              <w:fldChar w:fldCharType="begin"/>
            </w:r>
            <w:r>
              <w:rPr>
                <w:noProof/>
                <w:webHidden/>
              </w:rPr>
              <w:instrText xml:space="preserve"> PAGEREF _Toc58829624 \h </w:instrText>
            </w:r>
            <w:r>
              <w:rPr>
                <w:noProof/>
                <w:webHidden/>
              </w:rPr>
            </w:r>
            <w:r>
              <w:rPr>
                <w:noProof/>
                <w:webHidden/>
              </w:rPr>
              <w:fldChar w:fldCharType="separate"/>
            </w:r>
            <w:r>
              <w:rPr>
                <w:noProof/>
                <w:webHidden/>
              </w:rPr>
              <w:t>89</w:t>
            </w:r>
            <w:r>
              <w:rPr>
                <w:noProof/>
                <w:webHidden/>
              </w:rPr>
              <w:fldChar w:fldCharType="end"/>
            </w:r>
          </w:hyperlink>
        </w:p>
        <w:p w14:paraId="059BBD87" w14:textId="4198E367" w:rsidR="008D4FB3" w:rsidRDefault="008D4FB3">
          <w:pPr>
            <w:pStyle w:val="TOC3"/>
            <w:tabs>
              <w:tab w:val="left" w:pos="1440"/>
              <w:tab w:val="right" w:leader="dot" w:pos="9967"/>
            </w:tabs>
            <w:rPr>
              <w:rFonts w:cstheme="minorBidi"/>
              <w:i w:val="0"/>
              <w:iCs w:val="0"/>
              <w:noProof/>
              <w:color w:val="auto"/>
              <w:sz w:val="22"/>
              <w:szCs w:val="22"/>
            </w:rPr>
          </w:pPr>
          <w:hyperlink w:anchor="_Toc58829625" w:history="1">
            <w:r w:rsidRPr="00A05D05">
              <w:rPr>
                <w:rStyle w:val="Hyperlink"/>
                <w:noProof/>
              </w:rPr>
              <w:t>ii</w:t>
            </w:r>
            <w:r w:rsidRPr="00A05D05">
              <w:rPr>
                <w:rStyle w:val="Hyperlink"/>
                <w:noProof/>
                <w:rtl/>
              </w:rPr>
              <w:t>.</w:t>
            </w:r>
            <w:r>
              <w:rPr>
                <w:rFonts w:cstheme="minorBidi"/>
                <w:i w:val="0"/>
                <w:iCs w:val="0"/>
                <w:noProof/>
                <w:color w:val="auto"/>
                <w:sz w:val="22"/>
                <w:szCs w:val="22"/>
              </w:rPr>
              <w:tab/>
            </w:r>
            <w:r w:rsidRPr="00A05D05">
              <w:rPr>
                <w:rStyle w:val="Hyperlink"/>
                <w:noProof/>
              </w:rPr>
              <w:t>End of Service Reasons</w:t>
            </w:r>
            <w:r>
              <w:rPr>
                <w:noProof/>
                <w:webHidden/>
              </w:rPr>
              <w:tab/>
            </w:r>
            <w:r>
              <w:rPr>
                <w:noProof/>
                <w:webHidden/>
              </w:rPr>
              <w:fldChar w:fldCharType="begin"/>
            </w:r>
            <w:r>
              <w:rPr>
                <w:noProof/>
                <w:webHidden/>
              </w:rPr>
              <w:instrText xml:space="preserve"> PAGEREF _Toc58829625 \h </w:instrText>
            </w:r>
            <w:r>
              <w:rPr>
                <w:noProof/>
                <w:webHidden/>
              </w:rPr>
            </w:r>
            <w:r>
              <w:rPr>
                <w:noProof/>
                <w:webHidden/>
              </w:rPr>
              <w:fldChar w:fldCharType="separate"/>
            </w:r>
            <w:r>
              <w:rPr>
                <w:noProof/>
                <w:webHidden/>
              </w:rPr>
              <w:t>91</w:t>
            </w:r>
            <w:r>
              <w:rPr>
                <w:noProof/>
                <w:webHidden/>
              </w:rPr>
              <w:fldChar w:fldCharType="end"/>
            </w:r>
          </w:hyperlink>
        </w:p>
        <w:p w14:paraId="42C2AA7A" w14:textId="3ABB90C8" w:rsidR="008D4FB3" w:rsidRDefault="008D4FB3">
          <w:pPr>
            <w:pStyle w:val="TOC2"/>
            <w:rPr>
              <w:rFonts w:cstheme="minorBidi"/>
              <w:smallCaps w:val="0"/>
              <w:noProof/>
              <w:color w:val="auto"/>
              <w:sz w:val="22"/>
              <w:szCs w:val="22"/>
            </w:rPr>
          </w:pPr>
          <w:hyperlink w:anchor="_Toc58829626" w:history="1">
            <w:r w:rsidRPr="00A05D05">
              <w:rPr>
                <w:rStyle w:val="Hyperlink"/>
                <w:noProof/>
              </w:rPr>
              <w:t>c</w:t>
            </w:r>
            <w:r w:rsidRPr="00A05D05">
              <w:rPr>
                <w:rStyle w:val="Hyperlink"/>
                <w:noProof/>
                <w:rtl/>
              </w:rPr>
              <w:t>.</w:t>
            </w:r>
            <w:r>
              <w:rPr>
                <w:rFonts w:cstheme="minorBidi"/>
                <w:smallCaps w:val="0"/>
                <w:noProof/>
                <w:color w:val="auto"/>
                <w:sz w:val="22"/>
                <w:szCs w:val="22"/>
              </w:rPr>
              <w:tab/>
            </w:r>
            <w:r w:rsidRPr="00A05D05">
              <w:rPr>
                <w:rStyle w:val="Hyperlink"/>
                <w:noProof/>
              </w:rPr>
              <w:t>End of service transactions</w:t>
            </w:r>
            <w:r>
              <w:rPr>
                <w:noProof/>
                <w:webHidden/>
              </w:rPr>
              <w:tab/>
            </w:r>
            <w:r>
              <w:rPr>
                <w:noProof/>
                <w:webHidden/>
              </w:rPr>
              <w:fldChar w:fldCharType="begin"/>
            </w:r>
            <w:r>
              <w:rPr>
                <w:noProof/>
                <w:webHidden/>
              </w:rPr>
              <w:instrText xml:space="preserve"> PAGEREF _Toc58829626 \h </w:instrText>
            </w:r>
            <w:r>
              <w:rPr>
                <w:noProof/>
                <w:webHidden/>
              </w:rPr>
            </w:r>
            <w:r>
              <w:rPr>
                <w:noProof/>
                <w:webHidden/>
              </w:rPr>
              <w:fldChar w:fldCharType="separate"/>
            </w:r>
            <w:r>
              <w:rPr>
                <w:noProof/>
                <w:webHidden/>
              </w:rPr>
              <w:t>91</w:t>
            </w:r>
            <w:r>
              <w:rPr>
                <w:noProof/>
                <w:webHidden/>
              </w:rPr>
              <w:fldChar w:fldCharType="end"/>
            </w:r>
          </w:hyperlink>
        </w:p>
        <w:p w14:paraId="4112DA45" w14:textId="4B39A5D2" w:rsidR="008D4FB3" w:rsidRDefault="008D4FB3">
          <w:pPr>
            <w:pStyle w:val="TOC2"/>
            <w:rPr>
              <w:rFonts w:cstheme="minorBidi"/>
              <w:smallCaps w:val="0"/>
              <w:noProof/>
              <w:color w:val="auto"/>
              <w:sz w:val="22"/>
              <w:szCs w:val="22"/>
            </w:rPr>
          </w:pPr>
          <w:hyperlink w:anchor="_Toc58829627" w:history="1">
            <w:r w:rsidRPr="00A05D05">
              <w:rPr>
                <w:rStyle w:val="Hyperlink"/>
                <w:noProof/>
              </w:rPr>
              <w:t>d</w:t>
            </w:r>
            <w:r w:rsidRPr="00A05D05">
              <w:rPr>
                <w:rStyle w:val="Hyperlink"/>
                <w:noProof/>
                <w:rtl/>
              </w:rPr>
              <w:t>.</w:t>
            </w:r>
            <w:r>
              <w:rPr>
                <w:rFonts w:cstheme="minorBidi"/>
                <w:smallCaps w:val="0"/>
                <w:noProof/>
                <w:color w:val="auto"/>
                <w:sz w:val="22"/>
                <w:szCs w:val="22"/>
              </w:rPr>
              <w:tab/>
            </w:r>
            <w:r w:rsidRPr="00A05D05">
              <w:rPr>
                <w:rStyle w:val="Hyperlink"/>
                <w:noProof/>
              </w:rPr>
              <w:t>End of Service Clearance</w:t>
            </w:r>
            <w:r>
              <w:rPr>
                <w:noProof/>
                <w:webHidden/>
              </w:rPr>
              <w:tab/>
            </w:r>
            <w:r>
              <w:rPr>
                <w:noProof/>
                <w:webHidden/>
              </w:rPr>
              <w:fldChar w:fldCharType="begin"/>
            </w:r>
            <w:r>
              <w:rPr>
                <w:noProof/>
                <w:webHidden/>
              </w:rPr>
              <w:instrText xml:space="preserve"> PAGEREF _Toc58829627 \h </w:instrText>
            </w:r>
            <w:r>
              <w:rPr>
                <w:noProof/>
                <w:webHidden/>
              </w:rPr>
            </w:r>
            <w:r>
              <w:rPr>
                <w:noProof/>
                <w:webHidden/>
              </w:rPr>
              <w:fldChar w:fldCharType="separate"/>
            </w:r>
            <w:r>
              <w:rPr>
                <w:noProof/>
                <w:webHidden/>
              </w:rPr>
              <w:t>96</w:t>
            </w:r>
            <w:r>
              <w:rPr>
                <w:noProof/>
                <w:webHidden/>
              </w:rPr>
              <w:fldChar w:fldCharType="end"/>
            </w:r>
          </w:hyperlink>
        </w:p>
        <w:p w14:paraId="0B4C5BA4" w14:textId="08F3576E"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28" w:history="1">
            <w:r w:rsidRPr="00A05D05">
              <w:rPr>
                <w:rStyle w:val="Hyperlink"/>
                <w:noProof/>
                <w:rtl/>
              </w:rPr>
              <w:t>10.</w:t>
            </w:r>
            <w:r>
              <w:rPr>
                <w:rFonts w:cstheme="minorBidi"/>
                <w:b w:val="0"/>
                <w:bCs w:val="0"/>
                <w:caps w:val="0"/>
                <w:noProof/>
                <w:color w:val="auto"/>
                <w:sz w:val="22"/>
                <w:szCs w:val="22"/>
              </w:rPr>
              <w:tab/>
            </w:r>
            <w:r w:rsidRPr="00A05D05">
              <w:rPr>
                <w:rStyle w:val="Hyperlink"/>
                <w:noProof/>
              </w:rPr>
              <w:t>Pay Cycle</w:t>
            </w:r>
            <w:r>
              <w:rPr>
                <w:noProof/>
                <w:webHidden/>
              </w:rPr>
              <w:tab/>
            </w:r>
            <w:r>
              <w:rPr>
                <w:noProof/>
                <w:webHidden/>
              </w:rPr>
              <w:fldChar w:fldCharType="begin"/>
            </w:r>
            <w:r>
              <w:rPr>
                <w:noProof/>
                <w:webHidden/>
              </w:rPr>
              <w:instrText xml:space="preserve"> PAGEREF _Toc58829628 \h </w:instrText>
            </w:r>
            <w:r>
              <w:rPr>
                <w:noProof/>
                <w:webHidden/>
              </w:rPr>
            </w:r>
            <w:r>
              <w:rPr>
                <w:noProof/>
                <w:webHidden/>
              </w:rPr>
              <w:fldChar w:fldCharType="separate"/>
            </w:r>
            <w:r>
              <w:rPr>
                <w:noProof/>
                <w:webHidden/>
              </w:rPr>
              <w:t>98</w:t>
            </w:r>
            <w:r>
              <w:rPr>
                <w:noProof/>
                <w:webHidden/>
              </w:rPr>
              <w:fldChar w:fldCharType="end"/>
            </w:r>
          </w:hyperlink>
        </w:p>
        <w:p w14:paraId="0B645C80" w14:textId="5E1452D3" w:rsidR="008D4FB3" w:rsidRDefault="008D4FB3">
          <w:pPr>
            <w:pStyle w:val="TOC2"/>
            <w:rPr>
              <w:rFonts w:cstheme="minorBidi"/>
              <w:smallCaps w:val="0"/>
              <w:noProof/>
              <w:color w:val="auto"/>
              <w:sz w:val="22"/>
              <w:szCs w:val="22"/>
            </w:rPr>
          </w:pPr>
          <w:hyperlink w:anchor="_Toc58829629" w:history="1">
            <w:r w:rsidRPr="00A05D05">
              <w:rPr>
                <w:rStyle w:val="Hyperlink"/>
                <w:noProof/>
              </w:rPr>
              <w:t>a.</w:t>
            </w:r>
            <w:r>
              <w:rPr>
                <w:rFonts w:cstheme="minorBidi"/>
                <w:smallCaps w:val="0"/>
                <w:noProof/>
                <w:color w:val="auto"/>
                <w:sz w:val="22"/>
                <w:szCs w:val="22"/>
              </w:rPr>
              <w:tab/>
            </w:r>
            <w:r w:rsidRPr="00A05D05">
              <w:rPr>
                <w:rStyle w:val="Hyperlink"/>
                <w:noProof/>
              </w:rPr>
              <w:t>Overview</w:t>
            </w:r>
            <w:r>
              <w:rPr>
                <w:noProof/>
                <w:webHidden/>
              </w:rPr>
              <w:tab/>
            </w:r>
            <w:r>
              <w:rPr>
                <w:noProof/>
                <w:webHidden/>
              </w:rPr>
              <w:fldChar w:fldCharType="begin"/>
            </w:r>
            <w:r>
              <w:rPr>
                <w:noProof/>
                <w:webHidden/>
              </w:rPr>
              <w:instrText xml:space="preserve"> PAGEREF _Toc58829629 \h </w:instrText>
            </w:r>
            <w:r>
              <w:rPr>
                <w:noProof/>
                <w:webHidden/>
              </w:rPr>
            </w:r>
            <w:r>
              <w:rPr>
                <w:noProof/>
                <w:webHidden/>
              </w:rPr>
              <w:fldChar w:fldCharType="separate"/>
            </w:r>
            <w:r>
              <w:rPr>
                <w:noProof/>
                <w:webHidden/>
              </w:rPr>
              <w:t>98</w:t>
            </w:r>
            <w:r>
              <w:rPr>
                <w:noProof/>
                <w:webHidden/>
              </w:rPr>
              <w:fldChar w:fldCharType="end"/>
            </w:r>
          </w:hyperlink>
        </w:p>
        <w:p w14:paraId="243D5DA3" w14:textId="75D6A488" w:rsidR="008D4FB3" w:rsidRDefault="008D4FB3">
          <w:pPr>
            <w:pStyle w:val="TOC2"/>
            <w:rPr>
              <w:rFonts w:cstheme="minorBidi"/>
              <w:smallCaps w:val="0"/>
              <w:noProof/>
              <w:color w:val="auto"/>
              <w:sz w:val="22"/>
              <w:szCs w:val="22"/>
            </w:rPr>
          </w:pPr>
          <w:hyperlink w:anchor="_Toc58829630"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Pay cycle setup</w:t>
            </w:r>
            <w:r>
              <w:rPr>
                <w:noProof/>
                <w:webHidden/>
              </w:rPr>
              <w:tab/>
            </w:r>
            <w:r>
              <w:rPr>
                <w:noProof/>
                <w:webHidden/>
              </w:rPr>
              <w:fldChar w:fldCharType="begin"/>
            </w:r>
            <w:r>
              <w:rPr>
                <w:noProof/>
                <w:webHidden/>
              </w:rPr>
              <w:instrText xml:space="preserve"> PAGEREF _Toc58829630 \h </w:instrText>
            </w:r>
            <w:r>
              <w:rPr>
                <w:noProof/>
                <w:webHidden/>
              </w:rPr>
            </w:r>
            <w:r>
              <w:rPr>
                <w:noProof/>
                <w:webHidden/>
              </w:rPr>
              <w:fldChar w:fldCharType="separate"/>
            </w:r>
            <w:r>
              <w:rPr>
                <w:noProof/>
                <w:webHidden/>
              </w:rPr>
              <w:t>98</w:t>
            </w:r>
            <w:r>
              <w:rPr>
                <w:noProof/>
                <w:webHidden/>
              </w:rPr>
              <w:fldChar w:fldCharType="end"/>
            </w:r>
          </w:hyperlink>
        </w:p>
        <w:p w14:paraId="613E0676" w14:textId="330D370B" w:rsidR="008D4FB3" w:rsidRDefault="008D4FB3">
          <w:pPr>
            <w:pStyle w:val="TOC3"/>
            <w:tabs>
              <w:tab w:val="left" w:pos="1080"/>
              <w:tab w:val="right" w:leader="dot" w:pos="9967"/>
            </w:tabs>
            <w:rPr>
              <w:rFonts w:cstheme="minorBidi"/>
              <w:i w:val="0"/>
              <w:iCs w:val="0"/>
              <w:noProof/>
              <w:color w:val="auto"/>
              <w:sz w:val="22"/>
              <w:szCs w:val="22"/>
            </w:rPr>
          </w:pPr>
          <w:hyperlink w:anchor="_Toc58829631"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Calculation methods</w:t>
            </w:r>
            <w:r>
              <w:rPr>
                <w:noProof/>
                <w:webHidden/>
              </w:rPr>
              <w:tab/>
            </w:r>
            <w:r>
              <w:rPr>
                <w:noProof/>
                <w:webHidden/>
              </w:rPr>
              <w:fldChar w:fldCharType="begin"/>
            </w:r>
            <w:r>
              <w:rPr>
                <w:noProof/>
                <w:webHidden/>
              </w:rPr>
              <w:instrText xml:space="preserve"> PAGEREF _Toc58829631 \h </w:instrText>
            </w:r>
            <w:r>
              <w:rPr>
                <w:noProof/>
                <w:webHidden/>
              </w:rPr>
            </w:r>
            <w:r>
              <w:rPr>
                <w:noProof/>
                <w:webHidden/>
              </w:rPr>
              <w:fldChar w:fldCharType="separate"/>
            </w:r>
            <w:r>
              <w:rPr>
                <w:noProof/>
                <w:webHidden/>
              </w:rPr>
              <w:t>98</w:t>
            </w:r>
            <w:r>
              <w:rPr>
                <w:noProof/>
                <w:webHidden/>
              </w:rPr>
              <w:fldChar w:fldCharType="end"/>
            </w:r>
          </w:hyperlink>
        </w:p>
        <w:p w14:paraId="238ACB50" w14:textId="32E522F0" w:rsidR="008D4FB3" w:rsidRDefault="008D4FB3">
          <w:pPr>
            <w:pStyle w:val="TOC3"/>
            <w:tabs>
              <w:tab w:val="left" w:pos="1440"/>
              <w:tab w:val="right" w:leader="dot" w:pos="9967"/>
            </w:tabs>
            <w:rPr>
              <w:rFonts w:cstheme="minorBidi"/>
              <w:i w:val="0"/>
              <w:iCs w:val="0"/>
              <w:noProof/>
              <w:color w:val="auto"/>
              <w:sz w:val="22"/>
              <w:szCs w:val="22"/>
            </w:rPr>
          </w:pPr>
          <w:hyperlink w:anchor="_Toc58829632" w:history="1">
            <w:r w:rsidRPr="00A05D05">
              <w:rPr>
                <w:rStyle w:val="Hyperlink"/>
                <w:noProof/>
              </w:rPr>
              <w:t>ii</w:t>
            </w:r>
            <w:r w:rsidRPr="00A05D05">
              <w:rPr>
                <w:rStyle w:val="Hyperlink"/>
                <w:noProof/>
                <w:rtl/>
              </w:rPr>
              <w:t>.</w:t>
            </w:r>
            <w:r>
              <w:rPr>
                <w:rFonts w:cstheme="minorBidi"/>
                <w:i w:val="0"/>
                <w:iCs w:val="0"/>
                <w:noProof/>
                <w:color w:val="auto"/>
                <w:sz w:val="22"/>
                <w:szCs w:val="22"/>
              </w:rPr>
              <w:tab/>
            </w:r>
            <w:r w:rsidRPr="00A05D05">
              <w:rPr>
                <w:rStyle w:val="Hyperlink"/>
                <w:noProof/>
              </w:rPr>
              <w:t>Allowances and Deductions</w:t>
            </w:r>
            <w:r>
              <w:rPr>
                <w:noProof/>
                <w:webHidden/>
              </w:rPr>
              <w:tab/>
            </w:r>
            <w:r>
              <w:rPr>
                <w:noProof/>
                <w:webHidden/>
              </w:rPr>
              <w:fldChar w:fldCharType="begin"/>
            </w:r>
            <w:r>
              <w:rPr>
                <w:noProof/>
                <w:webHidden/>
              </w:rPr>
              <w:instrText xml:space="preserve"> PAGEREF _Toc58829632 \h </w:instrText>
            </w:r>
            <w:r>
              <w:rPr>
                <w:noProof/>
                <w:webHidden/>
              </w:rPr>
            </w:r>
            <w:r>
              <w:rPr>
                <w:noProof/>
                <w:webHidden/>
              </w:rPr>
              <w:fldChar w:fldCharType="separate"/>
            </w:r>
            <w:r>
              <w:rPr>
                <w:noProof/>
                <w:webHidden/>
              </w:rPr>
              <w:t>100</w:t>
            </w:r>
            <w:r>
              <w:rPr>
                <w:noProof/>
                <w:webHidden/>
              </w:rPr>
              <w:fldChar w:fldCharType="end"/>
            </w:r>
          </w:hyperlink>
        </w:p>
        <w:p w14:paraId="1EA68BDD" w14:textId="355B9CA8" w:rsidR="008D4FB3" w:rsidRDefault="008D4FB3">
          <w:pPr>
            <w:pStyle w:val="TOC3"/>
            <w:tabs>
              <w:tab w:val="left" w:pos="1440"/>
              <w:tab w:val="right" w:leader="dot" w:pos="9967"/>
            </w:tabs>
            <w:rPr>
              <w:rFonts w:cstheme="minorBidi"/>
              <w:i w:val="0"/>
              <w:iCs w:val="0"/>
              <w:noProof/>
              <w:color w:val="auto"/>
              <w:sz w:val="22"/>
              <w:szCs w:val="22"/>
            </w:rPr>
          </w:pPr>
          <w:hyperlink w:anchor="_Toc58829633" w:history="1">
            <w:r w:rsidRPr="00A05D05">
              <w:rPr>
                <w:rStyle w:val="Hyperlink"/>
                <w:noProof/>
              </w:rPr>
              <w:t>iii</w:t>
            </w:r>
            <w:r w:rsidRPr="00A05D05">
              <w:rPr>
                <w:rStyle w:val="Hyperlink"/>
                <w:noProof/>
                <w:rtl/>
              </w:rPr>
              <w:t>.</w:t>
            </w:r>
            <w:r>
              <w:rPr>
                <w:rFonts w:cstheme="minorBidi"/>
                <w:i w:val="0"/>
                <w:iCs w:val="0"/>
                <w:noProof/>
                <w:color w:val="auto"/>
                <w:sz w:val="22"/>
                <w:szCs w:val="22"/>
              </w:rPr>
              <w:tab/>
            </w:r>
            <w:r w:rsidRPr="00A05D05">
              <w:rPr>
                <w:rStyle w:val="Hyperlink"/>
                <w:noProof/>
              </w:rPr>
              <w:t>Pay groups</w:t>
            </w:r>
            <w:r>
              <w:rPr>
                <w:noProof/>
                <w:webHidden/>
              </w:rPr>
              <w:tab/>
            </w:r>
            <w:r>
              <w:rPr>
                <w:noProof/>
                <w:webHidden/>
              </w:rPr>
              <w:fldChar w:fldCharType="begin"/>
            </w:r>
            <w:r>
              <w:rPr>
                <w:noProof/>
                <w:webHidden/>
              </w:rPr>
              <w:instrText xml:space="preserve"> PAGEREF _Toc58829633 \h </w:instrText>
            </w:r>
            <w:r>
              <w:rPr>
                <w:noProof/>
                <w:webHidden/>
              </w:rPr>
            </w:r>
            <w:r>
              <w:rPr>
                <w:noProof/>
                <w:webHidden/>
              </w:rPr>
              <w:fldChar w:fldCharType="separate"/>
            </w:r>
            <w:r>
              <w:rPr>
                <w:noProof/>
                <w:webHidden/>
              </w:rPr>
              <w:t>102</w:t>
            </w:r>
            <w:r>
              <w:rPr>
                <w:noProof/>
                <w:webHidden/>
              </w:rPr>
              <w:fldChar w:fldCharType="end"/>
            </w:r>
          </w:hyperlink>
        </w:p>
        <w:p w14:paraId="765061EB" w14:textId="3FD9173E" w:rsidR="008D4FB3" w:rsidRDefault="008D4FB3">
          <w:pPr>
            <w:pStyle w:val="TOC3"/>
            <w:tabs>
              <w:tab w:val="left" w:pos="1440"/>
              <w:tab w:val="right" w:leader="dot" w:pos="9967"/>
            </w:tabs>
            <w:rPr>
              <w:rFonts w:cstheme="minorBidi"/>
              <w:i w:val="0"/>
              <w:iCs w:val="0"/>
              <w:noProof/>
              <w:color w:val="auto"/>
              <w:sz w:val="22"/>
              <w:szCs w:val="22"/>
            </w:rPr>
          </w:pPr>
          <w:hyperlink w:anchor="_Toc58829634" w:history="1">
            <w:r w:rsidRPr="00A05D05">
              <w:rPr>
                <w:rStyle w:val="Hyperlink"/>
                <w:noProof/>
              </w:rPr>
              <w:t>iv</w:t>
            </w:r>
            <w:r w:rsidRPr="00A05D05">
              <w:rPr>
                <w:rStyle w:val="Hyperlink"/>
                <w:noProof/>
                <w:rtl/>
              </w:rPr>
              <w:t>.</w:t>
            </w:r>
            <w:r>
              <w:rPr>
                <w:rFonts w:cstheme="minorBidi"/>
                <w:i w:val="0"/>
                <w:iCs w:val="0"/>
                <w:noProof/>
                <w:color w:val="auto"/>
                <w:sz w:val="22"/>
                <w:szCs w:val="22"/>
              </w:rPr>
              <w:tab/>
            </w:r>
            <w:r w:rsidRPr="00A05D05">
              <w:rPr>
                <w:rStyle w:val="Hyperlink"/>
                <w:noProof/>
              </w:rPr>
              <w:t>Payment sub cycle</w:t>
            </w:r>
            <w:r>
              <w:rPr>
                <w:noProof/>
                <w:webHidden/>
              </w:rPr>
              <w:tab/>
            </w:r>
            <w:r>
              <w:rPr>
                <w:noProof/>
                <w:webHidden/>
              </w:rPr>
              <w:fldChar w:fldCharType="begin"/>
            </w:r>
            <w:r>
              <w:rPr>
                <w:noProof/>
                <w:webHidden/>
              </w:rPr>
              <w:instrText xml:space="preserve"> PAGEREF _Toc58829634 \h </w:instrText>
            </w:r>
            <w:r>
              <w:rPr>
                <w:noProof/>
                <w:webHidden/>
              </w:rPr>
            </w:r>
            <w:r>
              <w:rPr>
                <w:noProof/>
                <w:webHidden/>
              </w:rPr>
              <w:fldChar w:fldCharType="separate"/>
            </w:r>
            <w:r>
              <w:rPr>
                <w:noProof/>
                <w:webHidden/>
              </w:rPr>
              <w:t>103</w:t>
            </w:r>
            <w:r>
              <w:rPr>
                <w:noProof/>
                <w:webHidden/>
              </w:rPr>
              <w:fldChar w:fldCharType="end"/>
            </w:r>
          </w:hyperlink>
        </w:p>
        <w:p w14:paraId="04C95CE6" w14:textId="2311ECF7" w:rsidR="008D4FB3" w:rsidRDefault="008D4FB3">
          <w:pPr>
            <w:pStyle w:val="TOC3"/>
            <w:tabs>
              <w:tab w:val="left" w:pos="1440"/>
              <w:tab w:val="right" w:leader="dot" w:pos="9967"/>
            </w:tabs>
            <w:rPr>
              <w:rFonts w:cstheme="minorBidi"/>
              <w:i w:val="0"/>
              <w:iCs w:val="0"/>
              <w:noProof/>
              <w:color w:val="auto"/>
              <w:sz w:val="22"/>
              <w:szCs w:val="22"/>
            </w:rPr>
          </w:pPr>
          <w:hyperlink w:anchor="_Toc58829635" w:history="1">
            <w:r w:rsidRPr="00A05D05">
              <w:rPr>
                <w:rStyle w:val="Hyperlink"/>
                <w:noProof/>
              </w:rPr>
              <w:t>v.</w:t>
            </w:r>
            <w:r>
              <w:rPr>
                <w:rFonts w:cstheme="minorBidi"/>
                <w:i w:val="0"/>
                <w:iCs w:val="0"/>
                <w:noProof/>
                <w:color w:val="auto"/>
                <w:sz w:val="22"/>
                <w:szCs w:val="22"/>
              </w:rPr>
              <w:tab/>
            </w:r>
            <w:r w:rsidRPr="00A05D05">
              <w:rPr>
                <w:rStyle w:val="Hyperlink"/>
                <w:noProof/>
              </w:rPr>
              <w:t>Cutoff days</w:t>
            </w:r>
            <w:r>
              <w:rPr>
                <w:noProof/>
                <w:webHidden/>
              </w:rPr>
              <w:tab/>
            </w:r>
            <w:r>
              <w:rPr>
                <w:noProof/>
                <w:webHidden/>
              </w:rPr>
              <w:fldChar w:fldCharType="begin"/>
            </w:r>
            <w:r>
              <w:rPr>
                <w:noProof/>
                <w:webHidden/>
              </w:rPr>
              <w:instrText xml:space="preserve"> PAGEREF _Toc58829635 \h </w:instrText>
            </w:r>
            <w:r>
              <w:rPr>
                <w:noProof/>
                <w:webHidden/>
              </w:rPr>
            </w:r>
            <w:r>
              <w:rPr>
                <w:noProof/>
                <w:webHidden/>
              </w:rPr>
              <w:fldChar w:fldCharType="separate"/>
            </w:r>
            <w:r>
              <w:rPr>
                <w:noProof/>
                <w:webHidden/>
              </w:rPr>
              <w:t>103</w:t>
            </w:r>
            <w:r>
              <w:rPr>
                <w:noProof/>
                <w:webHidden/>
              </w:rPr>
              <w:fldChar w:fldCharType="end"/>
            </w:r>
          </w:hyperlink>
        </w:p>
        <w:p w14:paraId="3BFDA604" w14:textId="686262D3" w:rsidR="008D4FB3" w:rsidRDefault="008D4FB3">
          <w:pPr>
            <w:pStyle w:val="TOC3"/>
            <w:tabs>
              <w:tab w:val="left" w:pos="1440"/>
              <w:tab w:val="right" w:leader="dot" w:pos="9967"/>
            </w:tabs>
            <w:rPr>
              <w:rFonts w:cstheme="minorBidi"/>
              <w:i w:val="0"/>
              <w:iCs w:val="0"/>
              <w:noProof/>
              <w:color w:val="auto"/>
              <w:sz w:val="22"/>
              <w:szCs w:val="22"/>
            </w:rPr>
          </w:pPr>
          <w:hyperlink w:anchor="_Toc58829636" w:history="1">
            <w:r w:rsidRPr="00A05D05">
              <w:rPr>
                <w:rStyle w:val="Hyperlink"/>
                <w:noProof/>
              </w:rPr>
              <w:t>vi.</w:t>
            </w:r>
            <w:r>
              <w:rPr>
                <w:rFonts w:cstheme="minorBidi"/>
                <w:i w:val="0"/>
                <w:iCs w:val="0"/>
                <w:noProof/>
                <w:color w:val="auto"/>
                <w:sz w:val="22"/>
                <w:szCs w:val="22"/>
              </w:rPr>
              <w:tab/>
            </w:r>
            <w:r w:rsidRPr="00A05D05">
              <w:rPr>
                <w:rStyle w:val="Hyperlink"/>
                <w:noProof/>
              </w:rPr>
              <w:t>Posting profile</w:t>
            </w:r>
            <w:r>
              <w:rPr>
                <w:noProof/>
                <w:webHidden/>
              </w:rPr>
              <w:tab/>
            </w:r>
            <w:r>
              <w:rPr>
                <w:noProof/>
                <w:webHidden/>
              </w:rPr>
              <w:fldChar w:fldCharType="begin"/>
            </w:r>
            <w:r>
              <w:rPr>
                <w:noProof/>
                <w:webHidden/>
              </w:rPr>
              <w:instrText xml:space="preserve"> PAGEREF _Toc58829636 \h </w:instrText>
            </w:r>
            <w:r>
              <w:rPr>
                <w:noProof/>
                <w:webHidden/>
              </w:rPr>
            </w:r>
            <w:r>
              <w:rPr>
                <w:noProof/>
                <w:webHidden/>
              </w:rPr>
              <w:fldChar w:fldCharType="separate"/>
            </w:r>
            <w:r>
              <w:rPr>
                <w:noProof/>
                <w:webHidden/>
              </w:rPr>
              <w:t>104</w:t>
            </w:r>
            <w:r>
              <w:rPr>
                <w:noProof/>
                <w:webHidden/>
              </w:rPr>
              <w:fldChar w:fldCharType="end"/>
            </w:r>
          </w:hyperlink>
        </w:p>
        <w:p w14:paraId="0CD6C5B7" w14:textId="7D118BF8" w:rsidR="008D4FB3" w:rsidRDefault="008D4FB3">
          <w:pPr>
            <w:pStyle w:val="TOC2"/>
            <w:rPr>
              <w:rFonts w:cstheme="minorBidi"/>
              <w:smallCaps w:val="0"/>
              <w:noProof/>
              <w:color w:val="auto"/>
              <w:sz w:val="22"/>
              <w:szCs w:val="22"/>
            </w:rPr>
          </w:pPr>
          <w:hyperlink w:anchor="_Toc58829637" w:history="1">
            <w:r w:rsidRPr="00A05D05">
              <w:rPr>
                <w:rStyle w:val="Hyperlink"/>
                <w:noProof/>
              </w:rPr>
              <w:t>c</w:t>
            </w:r>
            <w:r w:rsidRPr="00A05D05">
              <w:rPr>
                <w:rStyle w:val="Hyperlink"/>
                <w:noProof/>
                <w:rtl/>
              </w:rPr>
              <w:t>.</w:t>
            </w:r>
            <w:r>
              <w:rPr>
                <w:rFonts w:cstheme="minorBidi"/>
                <w:smallCaps w:val="0"/>
                <w:noProof/>
                <w:color w:val="auto"/>
                <w:sz w:val="22"/>
                <w:szCs w:val="22"/>
              </w:rPr>
              <w:tab/>
            </w:r>
            <w:r w:rsidRPr="00A05D05">
              <w:rPr>
                <w:rStyle w:val="Hyperlink"/>
                <w:noProof/>
              </w:rPr>
              <w:t>Pay Cycle processing</w:t>
            </w:r>
            <w:r>
              <w:rPr>
                <w:noProof/>
                <w:webHidden/>
              </w:rPr>
              <w:tab/>
            </w:r>
            <w:r>
              <w:rPr>
                <w:noProof/>
                <w:webHidden/>
              </w:rPr>
              <w:fldChar w:fldCharType="begin"/>
            </w:r>
            <w:r>
              <w:rPr>
                <w:noProof/>
                <w:webHidden/>
              </w:rPr>
              <w:instrText xml:space="preserve"> PAGEREF _Toc58829637 \h </w:instrText>
            </w:r>
            <w:r>
              <w:rPr>
                <w:noProof/>
                <w:webHidden/>
              </w:rPr>
            </w:r>
            <w:r>
              <w:rPr>
                <w:noProof/>
                <w:webHidden/>
              </w:rPr>
              <w:fldChar w:fldCharType="separate"/>
            </w:r>
            <w:r>
              <w:rPr>
                <w:noProof/>
                <w:webHidden/>
              </w:rPr>
              <w:t>105</w:t>
            </w:r>
            <w:r>
              <w:rPr>
                <w:noProof/>
                <w:webHidden/>
              </w:rPr>
              <w:fldChar w:fldCharType="end"/>
            </w:r>
          </w:hyperlink>
        </w:p>
        <w:p w14:paraId="266BC44A" w14:textId="683214F1" w:rsidR="008D4FB3" w:rsidRDefault="008D4FB3">
          <w:pPr>
            <w:pStyle w:val="TOC3"/>
            <w:tabs>
              <w:tab w:val="left" w:pos="1080"/>
              <w:tab w:val="right" w:leader="dot" w:pos="9967"/>
            </w:tabs>
            <w:rPr>
              <w:rFonts w:cstheme="minorBidi"/>
              <w:i w:val="0"/>
              <w:iCs w:val="0"/>
              <w:noProof/>
              <w:color w:val="auto"/>
              <w:sz w:val="22"/>
              <w:szCs w:val="22"/>
            </w:rPr>
          </w:pPr>
          <w:hyperlink w:anchor="_Toc58829638"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Generate Payment</w:t>
            </w:r>
            <w:r>
              <w:rPr>
                <w:noProof/>
                <w:webHidden/>
              </w:rPr>
              <w:tab/>
            </w:r>
            <w:r>
              <w:rPr>
                <w:noProof/>
                <w:webHidden/>
              </w:rPr>
              <w:fldChar w:fldCharType="begin"/>
            </w:r>
            <w:r>
              <w:rPr>
                <w:noProof/>
                <w:webHidden/>
              </w:rPr>
              <w:instrText xml:space="preserve"> PAGEREF _Toc58829638 \h </w:instrText>
            </w:r>
            <w:r>
              <w:rPr>
                <w:noProof/>
                <w:webHidden/>
              </w:rPr>
            </w:r>
            <w:r>
              <w:rPr>
                <w:noProof/>
                <w:webHidden/>
              </w:rPr>
              <w:fldChar w:fldCharType="separate"/>
            </w:r>
            <w:r>
              <w:rPr>
                <w:noProof/>
                <w:webHidden/>
              </w:rPr>
              <w:t>105</w:t>
            </w:r>
            <w:r>
              <w:rPr>
                <w:noProof/>
                <w:webHidden/>
              </w:rPr>
              <w:fldChar w:fldCharType="end"/>
            </w:r>
          </w:hyperlink>
        </w:p>
        <w:p w14:paraId="0F561750" w14:textId="0C9FFC64" w:rsidR="008D4FB3" w:rsidRDefault="008D4FB3">
          <w:pPr>
            <w:pStyle w:val="TOC3"/>
            <w:tabs>
              <w:tab w:val="left" w:pos="1440"/>
              <w:tab w:val="right" w:leader="dot" w:pos="9967"/>
            </w:tabs>
            <w:rPr>
              <w:rFonts w:cstheme="minorBidi"/>
              <w:i w:val="0"/>
              <w:iCs w:val="0"/>
              <w:noProof/>
              <w:color w:val="auto"/>
              <w:sz w:val="22"/>
              <w:szCs w:val="22"/>
            </w:rPr>
          </w:pPr>
          <w:hyperlink w:anchor="_Toc58829639" w:history="1">
            <w:r w:rsidRPr="00A05D05">
              <w:rPr>
                <w:rStyle w:val="Hyperlink"/>
                <w:noProof/>
              </w:rPr>
              <w:t>ii.</w:t>
            </w:r>
            <w:r>
              <w:rPr>
                <w:rFonts w:cstheme="minorBidi"/>
                <w:i w:val="0"/>
                <w:iCs w:val="0"/>
                <w:noProof/>
                <w:color w:val="auto"/>
                <w:sz w:val="22"/>
                <w:szCs w:val="22"/>
              </w:rPr>
              <w:tab/>
            </w:r>
            <w:r w:rsidRPr="00A05D05">
              <w:rPr>
                <w:rStyle w:val="Hyperlink"/>
                <w:noProof/>
              </w:rPr>
              <w:t>Pay Cycle</w:t>
            </w:r>
            <w:r>
              <w:rPr>
                <w:noProof/>
                <w:webHidden/>
              </w:rPr>
              <w:tab/>
            </w:r>
            <w:r>
              <w:rPr>
                <w:noProof/>
                <w:webHidden/>
              </w:rPr>
              <w:fldChar w:fldCharType="begin"/>
            </w:r>
            <w:r>
              <w:rPr>
                <w:noProof/>
                <w:webHidden/>
              </w:rPr>
              <w:instrText xml:space="preserve"> PAGEREF _Toc58829639 \h </w:instrText>
            </w:r>
            <w:r>
              <w:rPr>
                <w:noProof/>
                <w:webHidden/>
              </w:rPr>
            </w:r>
            <w:r>
              <w:rPr>
                <w:noProof/>
                <w:webHidden/>
              </w:rPr>
              <w:fldChar w:fldCharType="separate"/>
            </w:r>
            <w:r>
              <w:rPr>
                <w:noProof/>
                <w:webHidden/>
              </w:rPr>
              <w:t>108</w:t>
            </w:r>
            <w:r>
              <w:rPr>
                <w:noProof/>
                <w:webHidden/>
              </w:rPr>
              <w:fldChar w:fldCharType="end"/>
            </w:r>
          </w:hyperlink>
        </w:p>
        <w:p w14:paraId="74C91606" w14:textId="46420108" w:rsidR="008D4FB3" w:rsidRDefault="008D4FB3">
          <w:pPr>
            <w:pStyle w:val="TOC3"/>
            <w:tabs>
              <w:tab w:val="left" w:pos="1440"/>
              <w:tab w:val="right" w:leader="dot" w:pos="9967"/>
            </w:tabs>
            <w:rPr>
              <w:rFonts w:cstheme="minorBidi"/>
              <w:i w:val="0"/>
              <w:iCs w:val="0"/>
              <w:noProof/>
              <w:color w:val="auto"/>
              <w:sz w:val="22"/>
              <w:szCs w:val="22"/>
            </w:rPr>
          </w:pPr>
          <w:hyperlink w:anchor="_Toc58829640" w:history="1">
            <w:r w:rsidRPr="00A05D05">
              <w:rPr>
                <w:rStyle w:val="Hyperlink"/>
                <w:noProof/>
              </w:rPr>
              <w:t>iii.</w:t>
            </w:r>
            <w:r>
              <w:rPr>
                <w:rFonts w:cstheme="minorBidi"/>
                <w:i w:val="0"/>
                <w:iCs w:val="0"/>
                <w:noProof/>
                <w:color w:val="auto"/>
                <w:sz w:val="22"/>
                <w:szCs w:val="22"/>
              </w:rPr>
              <w:tab/>
            </w:r>
            <w:r w:rsidRPr="00A05D05">
              <w:rPr>
                <w:rStyle w:val="Hyperlink"/>
                <w:noProof/>
              </w:rPr>
              <w:t>Cycle payment</w:t>
            </w:r>
            <w:r>
              <w:rPr>
                <w:noProof/>
                <w:webHidden/>
              </w:rPr>
              <w:tab/>
            </w:r>
            <w:r>
              <w:rPr>
                <w:noProof/>
                <w:webHidden/>
              </w:rPr>
              <w:fldChar w:fldCharType="begin"/>
            </w:r>
            <w:r>
              <w:rPr>
                <w:noProof/>
                <w:webHidden/>
              </w:rPr>
              <w:instrText xml:space="preserve"> PAGEREF _Toc58829640 \h </w:instrText>
            </w:r>
            <w:r>
              <w:rPr>
                <w:noProof/>
                <w:webHidden/>
              </w:rPr>
            </w:r>
            <w:r>
              <w:rPr>
                <w:noProof/>
                <w:webHidden/>
              </w:rPr>
              <w:fldChar w:fldCharType="separate"/>
            </w:r>
            <w:r>
              <w:rPr>
                <w:noProof/>
                <w:webHidden/>
              </w:rPr>
              <w:t>109</w:t>
            </w:r>
            <w:r>
              <w:rPr>
                <w:noProof/>
                <w:webHidden/>
              </w:rPr>
              <w:fldChar w:fldCharType="end"/>
            </w:r>
          </w:hyperlink>
        </w:p>
        <w:p w14:paraId="615EECB3" w14:textId="2501C561" w:rsidR="008D4FB3" w:rsidRDefault="008D4FB3">
          <w:pPr>
            <w:pStyle w:val="TOC3"/>
            <w:tabs>
              <w:tab w:val="left" w:pos="1440"/>
              <w:tab w:val="right" w:leader="dot" w:pos="9967"/>
            </w:tabs>
            <w:rPr>
              <w:rFonts w:cstheme="minorBidi"/>
              <w:i w:val="0"/>
              <w:iCs w:val="0"/>
              <w:noProof/>
              <w:color w:val="auto"/>
              <w:sz w:val="22"/>
              <w:szCs w:val="22"/>
            </w:rPr>
          </w:pPr>
          <w:hyperlink w:anchor="_Toc58829641" w:history="1">
            <w:r w:rsidRPr="00A05D05">
              <w:rPr>
                <w:rStyle w:val="Hyperlink"/>
                <w:noProof/>
              </w:rPr>
              <w:t>iv.</w:t>
            </w:r>
            <w:r>
              <w:rPr>
                <w:rFonts w:cstheme="minorBidi"/>
                <w:i w:val="0"/>
                <w:iCs w:val="0"/>
                <w:noProof/>
                <w:color w:val="auto"/>
                <w:sz w:val="22"/>
                <w:szCs w:val="22"/>
              </w:rPr>
              <w:tab/>
            </w:r>
            <w:r w:rsidRPr="00A05D05">
              <w:rPr>
                <w:rStyle w:val="Hyperlink"/>
                <w:noProof/>
              </w:rPr>
              <w:t>Accruals</w:t>
            </w:r>
            <w:r>
              <w:rPr>
                <w:noProof/>
                <w:webHidden/>
              </w:rPr>
              <w:tab/>
            </w:r>
            <w:r>
              <w:rPr>
                <w:noProof/>
                <w:webHidden/>
              </w:rPr>
              <w:fldChar w:fldCharType="begin"/>
            </w:r>
            <w:r>
              <w:rPr>
                <w:noProof/>
                <w:webHidden/>
              </w:rPr>
              <w:instrText xml:space="preserve"> PAGEREF _Toc58829641 \h </w:instrText>
            </w:r>
            <w:r>
              <w:rPr>
                <w:noProof/>
                <w:webHidden/>
              </w:rPr>
            </w:r>
            <w:r>
              <w:rPr>
                <w:noProof/>
                <w:webHidden/>
              </w:rPr>
              <w:fldChar w:fldCharType="separate"/>
            </w:r>
            <w:r>
              <w:rPr>
                <w:noProof/>
                <w:webHidden/>
              </w:rPr>
              <w:t>110</w:t>
            </w:r>
            <w:r>
              <w:rPr>
                <w:noProof/>
                <w:webHidden/>
              </w:rPr>
              <w:fldChar w:fldCharType="end"/>
            </w:r>
          </w:hyperlink>
        </w:p>
        <w:p w14:paraId="11AB6712" w14:textId="6422DA5E" w:rsidR="008D4FB3" w:rsidRDefault="008D4FB3">
          <w:pPr>
            <w:pStyle w:val="TOC3"/>
            <w:tabs>
              <w:tab w:val="left" w:pos="1440"/>
              <w:tab w:val="right" w:leader="dot" w:pos="9967"/>
            </w:tabs>
            <w:rPr>
              <w:rFonts w:cstheme="minorBidi"/>
              <w:i w:val="0"/>
              <w:iCs w:val="0"/>
              <w:noProof/>
              <w:color w:val="auto"/>
              <w:sz w:val="22"/>
              <w:szCs w:val="22"/>
            </w:rPr>
          </w:pPr>
          <w:hyperlink w:anchor="_Toc58829642" w:history="1">
            <w:r w:rsidRPr="00A05D05">
              <w:rPr>
                <w:rStyle w:val="Hyperlink"/>
                <w:noProof/>
              </w:rPr>
              <w:t>v.</w:t>
            </w:r>
            <w:r>
              <w:rPr>
                <w:rFonts w:cstheme="minorBidi"/>
                <w:i w:val="0"/>
                <w:iCs w:val="0"/>
                <w:noProof/>
                <w:color w:val="auto"/>
                <w:sz w:val="22"/>
                <w:szCs w:val="22"/>
              </w:rPr>
              <w:tab/>
            </w:r>
            <w:r w:rsidRPr="00A05D05">
              <w:rPr>
                <w:rStyle w:val="Hyperlink"/>
                <w:noProof/>
              </w:rPr>
              <w:t>Post to ledger</w:t>
            </w:r>
            <w:r>
              <w:rPr>
                <w:noProof/>
                <w:webHidden/>
              </w:rPr>
              <w:tab/>
            </w:r>
            <w:r>
              <w:rPr>
                <w:noProof/>
                <w:webHidden/>
              </w:rPr>
              <w:fldChar w:fldCharType="begin"/>
            </w:r>
            <w:r>
              <w:rPr>
                <w:noProof/>
                <w:webHidden/>
              </w:rPr>
              <w:instrText xml:space="preserve"> PAGEREF _Toc58829642 \h </w:instrText>
            </w:r>
            <w:r>
              <w:rPr>
                <w:noProof/>
                <w:webHidden/>
              </w:rPr>
            </w:r>
            <w:r>
              <w:rPr>
                <w:noProof/>
                <w:webHidden/>
              </w:rPr>
              <w:fldChar w:fldCharType="separate"/>
            </w:r>
            <w:r>
              <w:rPr>
                <w:noProof/>
                <w:webHidden/>
              </w:rPr>
              <w:t>111</w:t>
            </w:r>
            <w:r>
              <w:rPr>
                <w:noProof/>
                <w:webHidden/>
              </w:rPr>
              <w:fldChar w:fldCharType="end"/>
            </w:r>
          </w:hyperlink>
        </w:p>
        <w:p w14:paraId="779DE16C" w14:textId="7407FAEA" w:rsidR="008D4FB3" w:rsidRDefault="008D4FB3">
          <w:pPr>
            <w:pStyle w:val="TOC3"/>
            <w:tabs>
              <w:tab w:val="left" w:pos="1440"/>
              <w:tab w:val="right" w:leader="dot" w:pos="9967"/>
            </w:tabs>
            <w:rPr>
              <w:rFonts w:cstheme="minorBidi"/>
              <w:i w:val="0"/>
              <w:iCs w:val="0"/>
              <w:noProof/>
              <w:color w:val="auto"/>
              <w:sz w:val="22"/>
              <w:szCs w:val="22"/>
            </w:rPr>
          </w:pPr>
          <w:hyperlink w:anchor="_Toc58829643" w:history="1">
            <w:r w:rsidRPr="00A05D05">
              <w:rPr>
                <w:rStyle w:val="Hyperlink"/>
                <w:noProof/>
              </w:rPr>
              <w:t>vi.</w:t>
            </w:r>
            <w:r>
              <w:rPr>
                <w:rFonts w:cstheme="minorBidi"/>
                <w:i w:val="0"/>
                <w:iCs w:val="0"/>
                <w:noProof/>
                <w:color w:val="auto"/>
                <w:sz w:val="22"/>
                <w:szCs w:val="22"/>
              </w:rPr>
              <w:tab/>
            </w:r>
            <w:r w:rsidRPr="00A05D05">
              <w:rPr>
                <w:rStyle w:val="Hyperlink"/>
                <w:noProof/>
              </w:rPr>
              <w:t>Pay Accruals</w:t>
            </w:r>
            <w:r>
              <w:rPr>
                <w:noProof/>
                <w:webHidden/>
              </w:rPr>
              <w:tab/>
            </w:r>
            <w:r>
              <w:rPr>
                <w:noProof/>
                <w:webHidden/>
              </w:rPr>
              <w:fldChar w:fldCharType="begin"/>
            </w:r>
            <w:r>
              <w:rPr>
                <w:noProof/>
                <w:webHidden/>
              </w:rPr>
              <w:instrText xml:space="preserve"> PAGEREF _Toc58829643 \h </w:instrText>
            </w:r>
            <w:r>
              <w:rPr>
                <w:noProof/>
                <w:webHidden/>
              </w:rPr>
            </w:r>
            <w:r>
              <w:rPr>
                <w:noProof/>
                <w:webHidden/>
              </w:rPr>
              <w:fldChar w:fldCharType="separate"/>
            </w:r>
            <w:r>
              <w:rPr>
                <w:noProof/>
                <w:webHidden/>
              </w:rPr>
              <w:t>114</w:t>
            </w:r>
            <w:r>
              <w:rPr>
                <w:noProof/>
                <w:webHidden/>
              </w:rPr>
              <w:fldChar w:fldCharType="end"/>
            </w:r>
          </w:hyperlink>
        </w:p>
        <w:p w14:paraId="7EDDDBCD" w14:textId="12FB5E8B" w:rsidR="008D4FB3" w:rsidRDefault="008D4FB3">
          <w:pPr>
            <w:pStyle w:val="TOC3"/>
            <w:tabs>
              <w:tab w:val="left" w:pos="1440"/>
              <w:tab w:val="right" w:leader="dot" w:pos="9967"/>
            </w:tabs>
            <w:rPr>
              <w:rFonts w:cstheme="minorBidi"/>
              <w:i w:val="0"/>
              <w:iCs w:val="0"/>
              <w:noProof/>
              <w:color w:val="auto"/>
              <w:sz w:val="22"/>
              <w:szCs w:val="22"/>
            </w:rPr>
          </w:pPr>
          <w:hyperlink w:anchor="_Toc58829644" w:history="1">
            <w:r w:rsidRPr="00A05D05">
              <w:rPr>
                <w:rStyle w:val="Hyperlink"/>
                <w:noProof/>
              </w:rPr>
              <w:t>vii.</w:t>
            </w:r>
            <w:r>
              <w:rPr>
                <w:rFonts w:cstheme="minorBidi"/>
                <w:i w:val="0"/>
                <w:iCs w:val="0"/>
                <w:noProof/>
                <w:color w:val="auto"/>
                <w:sz w:val="22"/>
                <w:szCs w:val="22"/>
              </w:rPr>
              <w:tab/>
            </w:r>
            <w:r w:rsidRPr="00A05D05">
              <w:rPr>
                <w:rStyle w:val="Hyperlink"/>
                <w:noProof/>
              </w:rPr>
              <w:t>Payroll Journal</w:t>
            </w:r>
            <w:r>
              <w:rPr>
                <w:noProof/>
                <w:webHidden/>
              </w:rPr>
              <w:tab/>
            </w:r>
            <w:r>
              <w:rPr>
                <w:noProof/>
                <w:webHidden/>
              </w:rPr>
              <w:fldChar w:fldCharType="begin"/>
            </w:r>
            <w:r>
              <w:rPr>
                <w:noProof/>
                <w:webHidden/>
              </w:rPr>
              <w:instrText xml:space="preserve"> PAGEREF _Toc58829644 \h </w:instrText>
            </w:r>
            <w:r>
              <w:rPr>
                <w:noProof/>
                <w:webHidden/>
              </w:rPr>
            </w:r>
            <w:r>
              <w:rPr>
                <w:noProof/>
                <w:webHidden/>
              </w:rPr>
              <w:fldChar w:fldCharType="separate"/>
            </w:r>
            <w:r>
              <w:rPr>
                <w:noProof/>
                <w:webHidden/>
              </w:rPr>
              <w:t>115</w:t>
            </w:r>
            <w:r>
              <w:rPr>
                <w:noProof/>
                <w:webHidden/>
              </w:rPr>
              <w:fldChar w:fldCharType="end"/>
            </w:r>
          </w:hyperlink>
        </w:p>
        <w:p w14:paraId="20463326" w14:textId="06567AC2" w:rsidR="008D4FB3" w:rsidRDefault="008D4FB3">
          <w:pPr>
            <w:pStyle w:val="TOC3"/>
            <w:tabs>
              <w:tab w:val="left" w:pos="1440"/>
              <w:tab w:val="right" w:leader="dot" w:pos="9967"/>
            </w:tabs>
            <w:rPr>
              <w:rFonts w:cstheme="minorBidi"/>
              <w:i w:val="0"/>
              <w:iCs w:val="0"/>
              <w:noProof/>
              <w:color w:val="auto"/>
              <w:sz w:val="22"/>
              <w:szCs w:val="22"/>
            </w:rPr>
          </w:pPr>
          <w:hyperlink w:anchor="_Toc58829645" w:history="1">
            <w:r w:rsidRPr="00A05D05">
              <w:rPr>
                <w:rStyle w:val="Hyperlink"/>
                <w:noProof/>
              </w:rPr>
              <w:t>viii.</w:t>
            </w:r>
            <w:r>
              <w:rPr>
                <w:rFonts w:cstheme="minorBidi"/>
                <w:i w:val="0"/>
                <w:iCs w:val="0"/>
                <w:noProof/>
                <w:color w:val="auto"/>
                <w:sz w:val="22"/>
                <w:szCs w:val="22"/>
              </w:rPr>
              <w:tab/>
            </w:r>
            <w:r w:rsidRPr="00A05D05">
              <w:rPr>
                <w:rStyle w:val="Hyperlink"/>
                <w:noProof/>
              </w:rPr>
              <w:t>Payroll Journal - Loan</w:t>
            </w:r>
            <w:r>
              <w:rPr>
                <w:noProof/>
                <w:webHidden/>
              </w:rPr>
              <w:tab/>
            </w:r>
            <w:r>
              <w:rPr>
                <w:noProof/>
                <w:webHidden/>
              </w:rPr>
              <w:fldChar w:fldCharType="begin"/>
            </w:r>
            <w:r>
              <w:rPr>
                <w:noProof/>
                <w:webHidden/>
              </w:rPr>
              <w:instrText xml:space="preserve"> PAGEREF _Toc58829645 \h </w:instrText>
            </w:r>
            <w:r>
              <w:rPr>
                <w:noProof/>
                <w:webHidden/>
              </w:rPr>
            </w:r>
            <w:r>
              <w:rPr>
                <w:noProof/>
                <w:webHidden/>
              </w:rPr>
              <w:fldChar w:fldCharType="separate"/>
            </w:r>
            <w:r>
              <w:rPr>
                <w:noProof/>
                <w:webHidden/>
              </w:rPr>
              <w:t>116</w:t>
            </w:r>
            <w:r>
              <w:rPr>
                <w:noProof/>
                <w:webHidden/>
              </w:rPr>
              <w:fldChar w:fldCharType="end"/>
            </w:r>
          </w:hyperlink>
        </w:p>
        <w:p w14:paraId="4024ED08" w14:textId="42369C36" w:rsidR="008D4FB3" w:rsidRDefault="008D4FB3">
          <w:pPr>
            <w:pStyle w:val="TOC2"/>
            <w:rPr>
              <w:rFonts w:cstheme="minorBidi"/>
              <w:smallCaps w:val="0"/>
              <w:noProof/>
              <w:color w:val="auto"/>
              <w:sz w:val="22"/>
              <w:szCs w:val="22"/>
            </w:rPr>
          </w:pPr>
          <w:hyperlink w:anchor="_Toc58829646" w:history="1">
            <w:r w:rsidRPr="00A05D05">
              <w:rPr>
                <w:rStyle w:val="Hyperlink"/>
                <w:noProof/>
              </w:rPr>
              <w:t>d.</w:t>
            </w:r>
            <w:r>
              <w:rPr>
                <w:rFonts w:cstheme="minorBidi"/>
                <w:smallCaps w:val="0"/>
                <w:noProof/>
                <w:color w:val="auto"/>
                <w:sz w:val="22"/>
                <w:szCs w:val="22"/>
              </w:rPr>
              <w:tab/>
            </w:r>
            <w:r w:rsidRPr="00A05D05">
              <w:rPr>
                <w:rStyle w:val="Hyperlink"/>
                <w:noProof/>
              </w:rPr>
              <w:t>Pay cycle inquires</w:t>
            </w:r>
            <w:r>
              <w:rPr>
                <w:noProof/>
                <w:webHidden/>
              </w:rPr>
              <w:tab/>
            </w:r>
            <w:r>
              <w:rPr>
                <w:noProof/>
                <w:webHidden/>
              </w:rPr>
              <w:fldChar w:fldCharType="begin"/>
            </w:r>
            <w:r>
              <w:rPr>
                <w:noProof/>
                <w:webHidden/>
              </w:rPr>
              <w:instrText xml:space="preserve"> PAGEREF _Toc58829646 \h </w:instrText>
            </w:r>
            <w:r>
              <w:rPr>
                <w:noProof/>
                <w:webHidden/>
              </w:rPr>
            </w:r>
            <w:r>
              <w:rPr>
                <w:noProof/>
                <w:webHidden/>
              </w:rPr>
              <w:fldChar w:fldCharType="separate"/>
            </w:r>
            <w:r>
              <w:rPr>
                <w:noProof/>
                <w:webHidden/>
              </w:rPr>
              <w:t>117</w:t>
            </w:r>
            <w:r>
              <w:rPr>
                <w:noProof/>
                <w:webHidden/>
              </w:rPr>
              <w:fldChar w:fldCharType="end"/>
            </w:r>
          </w:hyperlink>
        </w:p>
        <w:p w14:paraId="63A61688" w14:textId="39E65EE6" w:rsidR="008D4FB3" w:rsidRDefault="008D4FB3">
          <w:pPr>
            <w:pStyle w:val="TOC3"/>
            <w:tabs>
              <w:tab w:val="left" w:pos="1080"/>
              <w:tab w:val="right" w:leader="dot" w:pos="9967"/>
            </w:tabs>
            <w:rPr>
              <w:rFonts w:cstheme="minorBidi"/>
              <w:i w:val="0"/>
              <w:iCs w:val="0"/>
              <w:noProof/>
              <w:color w:val="auto"/>
              <w:sz w:val="22"/>
              <w:szCs w:val="22"/>
            </w:rPr>
          </w:pPr>
          <w:hyperlink w:anchor="_Toc58829647" w:history="1">
            <w:r w:rsidRPr="00A05D05">
              <w:rPr>
                <w:rStyle w:val="Hyperlink"/>
                <w:noProof/>
              </w:rPr>
              <w:t>i.</w:t>
            </w:r>
            <w:r>
              <w:rPr>
                <w:rFonts w:cstheme="minorBidi"/>
                <w:i w:val="0"/>
                <w:iCs w:val="0"/>
                <w:noProof/>
                <w:color w:val="auto"/>
                <w:sz w:val="22"/>
                <w:szCs w:val="22"/>
              </w:rPr>
              <w:tab/>
            </w:r>
            <w:r w:rsidRPr="00A05D05">
              <w:rPr>
                <w:rStyle w:val="Hyperlink"/>
                <w:noProof/>
              </w:rPr>
              <w:t>Pay slip</w:t>
            </w:r>
            <w:r>
              <w:rPr>
                <w:noProof/>
                <w:webHidden/>
              </w:rPr>
              <w:tab/>
            </w:r>
            <w:r>
              <w:rPr>
                <w:noProof/>
                <w:webHidden/>
              </w:rPr>
              <w:fldChar w:fldCharType="begin"/>
            </w:r>
            <w:r>
              <w:rPr>
                <w:noProof/>
                <w:webHidden/>
              </w:rPr>
              <w:instrText xml:space="preserve"> PAGEREF _Toc58829647 \h </w:instrText>
            </w:r>
            <w:r>
              <w:rPr>
                <w:noProof/>
                <w:webHidden/>
              </w:rPr>
            </w:r>
            <w:r>
              <w:rPr>
                <w:noProof/>
                <w:webHidden/>
              </w:rPr>
              <w:fldChar w:fldCharType="separate"/>
            </w:r>
            <w:r>
              <w:rPr>
                <w:noProof/>
                <w:webHidden/>
              </w:rPr>
              <w:t>117</w:t>
            </w:r>
            <w:r>
              <w:rPr>
                <w:noProof/>
                <w:webHidden/>
              </w:rPr>
              <w:fldChar w:fldCharType="end"/>
            </w:r>
          </w:hyperlink>
        </w:p>
        <w:p w14:paraId="75BB5C4F" w14:textId="418F09B1" w:rsidR="008D4FB3" w:rsidRDefault="008D4FB3">
          <w:pPr>
            <w:pStyle w:val="TOC3"/>
            <w:tabs>
              <w:tab w:val="left" w:pos="1440"/>
              <w:tab w:val="right" w:leader="dot" w:pos="9967"/>
            </w:tabs>
            <w:rPr>
              <w:rFonts w:cstheme="minorBidi"/>
              <w:i w:val="0"/>
              <w:iCs w:val="0"/>
              <w:noProof/>
              <w:color w:val="auto"/>
              <w:sz w:val="22"/>
              <w:szCs w:val="22"/>
            </w:rPr>
          </w:pPr>
          <w:hyperlink w:anchor="_Toc58829648" w:history="1">
            <w:r w:rsidRPr="00A05D05">
              <w:rPr>
                <w:rStyle w:val="Hyperlink"/>
                <w:noProof/>
              </w:rPr>
              <w:t>ii.</w:t>
            </w:r>
            <w:r>
              <w:rPr>
                <w:rFonts w:cstheme="minorBidi"/>
                <w:i w:val="0"/>
                <w:iCs w:val="0"/>
                <w:noProof/>
                <w:color w:val="auto"/>
                <w:sz w:val="22"/>
                <w:szCs w:val="22"/>
              </w:rPr>
              <w:tab/>
            </w:r>
            <w:r w:rsidRPr="00A05D05">
              <w:rPr>
                <w:rStyle w:val="Hyperlink"/>
                <w:noProof/>
              </w:rPr>
              <w:t>Detailed payroll Report</w:t>
            </w:r>
            <w:r>
              <w:rPr>
                <w:noProof/>
                <w:webHidden/>
              </w:rPr>
              <w:tab/>
            </w:r>
            <w:r>
              <w:rPr>
                <w:noProof/>
                <w:webHidden/>
              </w:rPr>
              <w:fldChar w:fldCharType="begin"/>
            </w:r>
            <w:r>
              <w:rPr>
                <w:noProof/>
                <w:webHidden/>
              </w:rPr>
              <w:instrText xml:space="preserve"> PAGEREF _Toc58829648 \h </w:instrText>
            </w:r>
            <w:r>
              <w:rPr>
                <w:noProof/>
                <w:webHidden/>
              </w:rPr>
            </w:r>
            <w:r>
              <w:rPr>
                <w:noProof/>
                <w:webHidden/>
              </w:rPr>
              <w:fldChar w:fldCharType="separate"/>
            </w:r>
            <w:r>
              <w:rPr>
                <w:noProof/>
                <w:webHidden/>
              </w:rPr>
              <w:t>118</w:t>
            </w:r>
            <w:r>
              <w:rPr>
                <w:noProof/>
                <w:webHidden/>
              </w:rPr>
              <w:fldChar w:fldCharType="end"/>
            </w:r>
          </w:hyperlink>
        </w:p>
        <w:p w14:paraId="2FD13B09" w14:textId="693B9445" w:rsidR="008D4FB3" w:rsidRDefault="008D4FB3">
          <w:pPr>
            <w:pStyle w:val="TOC3"/>
            <w:tabs>
              <w:tab w:val="left" w:pos="1440"/>
              <w:tab w:val="right" w:leader="dot" w:pos="9967"/>
            </w:tabs>
            <w:rPr>
              <w:rFonts w:cstheme="minorBidi"/>
              <w:i w:val="0"/>
              <w:iCs w:val="0"/>
              <w:noProof/>
              <w:color w:val="auto"/>
              <w:sz w:val="22"/>
              <w:szCs w:val="22"/>
            </w:rPr>
          </w:pPr>
          <w:hyperlink w:anchor="_Toc58829649" w:history="1">
            <w:r w:rsidRPr="00A05D05">
              <w:rPr>
                <w:rStyle w:val="Hyperlink"/>
                <w:noProof/>
              </w:rPr>
              <w:t>iii.</w:t>
            </w:r>
            <w:r>
              <w:rPr>
                <w:rFonts w:cstheme="minorBidi"/>
                <w:i w:val="0"/>
                <w:iCs w:val="0"/>
                <w:noProof/>
                <w:color w:val="auto"/>
                <w:sz w:val="22"/>
                <w:szCs w:val="22"/>
              </w:rPr>
              <w:tab/>
            </w:r>
            <w:r w:rsidRPr="00A05D05">
              <w:rPr>
                <w:rStyle w:val="Hyperlink"/>
                <w:noProof/>
              </w:rPr>
              <w:t>Salary Bank</w:t>
            </w:r>
            <w:r>
              <w:rPr>
                <w:noProof/>
                <w:webHidden/>
              </w:rPr>
              <w:tab/>
            </w:r>
            <w:r>
              <w:rPr>
                <w:noProof/>
                <w:webHidden/>
              </w:rPr>
              <w:fldChar w:fldCharType="begin"/>
            </w:r>
            <w:r>
              <w:rPr>
                <w:noProof/>
                <w:webHidden/>
              </w:rPr>
              <w:instrText xml:space="preserve"> PAGEREF _Toc58829649 \h </w:instrText>
            </w:r>
            <w:r>
              <w:rPr>
                <w:noProof/>
                <w:webHidden/>
              </w:rPr>
            </w:r>
            <w:r>
              <w:rPr>
                <w:noProof/>
                <w:webHidden/>
              </w:rPr>
              <w:fldChar w:fldCharType="separate"/>
            </w:r>
            <w:r>
              <w:rPr>
                <w:noProof/>
                <w:webHidden/>
              </w:rPr>
              <w:t>119</w:t>
            </w:r>
            <w:r>
              <w:rPr>
                <w:noProof/>
                <w:webHidden/>
              </w:rPr>
              <w:fldChar w:fldCharType="end"/>
            </w:r>
          </w:hyperlink>
        </w:p>
        <w:p w14:paraId="08D29753" w14:textId="30E2A692"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50" w:history="1">
            <w:r w:rsidRPr="00A05D05">
              <w:rPr>
                <w:rStyle w:val="Hyperlink"/>
                <w:noProof/>
              </w:rPr>
              <w:t>11.</w:t>
            </w:r>
            <w:r>
              <w:rPr>
                <w:rFonts w:cstheme="minorBidi"/>
                <w:b w:val="0"/>
                <w:bCs w:val="0"/>
                <w:caps w:val="0"/>
                <w:noProof/>
                <w:color w:val="auto"/>
                <w:sz w:val="22"/>
                <w:szCs w:val="22"/>
              </w:rPr>
              <w:tab/>
            </w:r>
            <w:r w:rsidRPr="00A05D05">
              <w:rPr>
                <w:rStyle w:val="Hyperlink"/>
                <w:noProof/>
              </w:rPr>
              <w:t>Attendance Management</w:t>
            </w:r>
            <w:r>
              <w:rPr>
                <w:noProof/>
                <w:webHidden/>
              </w:rPr>
              <w:tab/>
            </w:r>
            <w:r>
              <w:rPr>
                <w:noProof/>
                <w:webHidden/>
              </w:rPr>
              <w:fldChar w:fldCharType="begin"/>
            </w:r>
            <w:r>
              <w:rPr>
                <w:noProof/>
                <w:webHidden/>
              </w:rPr>
              <w:instrText xml:space="preserve"> PAGEREF _Toc58829650 \h </w:instrText>
            </w:r>
            <w:r>
              <w:rPr>
                <w:noProof/>
                <w:webHidden/>
              </w:rPr>
            </w:r>
            <w:r>
              <w:rPr>
                <w:noProof/>
                <w:webHidden/>
              </w:rPr>
              <w:fldChar w:fldCharType="separate"/>
            </w:r>
            <w:r>
              <w:rPr>
                <w:noProof/>
                <w:webHidden/>
              </w:rPr>
              <w:t>121</w:t>
            </w:r>
            <w:r>
              <w:rPr>
                <w:noProof/>
                <w:webHidden/>
              </w:rPr>
              <w:fldChar w:fldCharType="end"/>
            </w:r>
          </w:hyperlink>
        </w:p>
        <w:p w14:paraId="1203F078" w14:textId="7E747881" w:rsidR="008D4FB3" w:rsidRDefault="008D4FB3">
          <w:pPr>
            <w:pStyle w:val="TOC2"/>
            <w:rPr>
              <w:rFonts w:cstheme="minorBidi"/>
              <w:smallCaps w:val="0"/>
              <w:noProof/>
              <w:color w:val="auto"/>
              <w:sz w:val="22"/>
              <w:szCs w:val="22"/>
            </w:rPr>
          </w:pPr>
          <w:hyperlink w:anchor="_Toc58829651" w:history="1">
            <w:r w:rsidRPr="00A05D05">
              <w:rPr>
                <w:rStyle w:val="Hyperlink"/>
                <w:noProof/>
              </w:rPr>
              <w:t>a.</w:t>
            </w:r>
            <w:r>
              <w:rPr>
                <w:rFonts w:cstheme="minorBidi"/>
                <w:smallCaps w:val="0"/>
                <w:noProof/>
                <w:color w:val="auto"/>
                <w:sz w:val="22"/>
                <w:szCs w:val="22"/>
              </w:rPr>
              <w:tab/>
            </w:r>
            <w:r w:rsidRPr="00A05D05">
              <w:rPr>
                <w:rStyle w:val="Hyperlink"/>
                <w:noProof/>
              </w:rPr>
              <w:t>Attendance Parameters</w:t>
            </w:r>
            <w:r>
              <w:rPr>
                <w:noProof/>
                <w:webHidden/>
              </w:rPr>
              <w:tab/>
            </w:r>
            <w:r>
              <w:rPr>
                <w:noProof/>
                <w:webHidden/>
              </w:rPr>
              <w:fldChar w:fldCharType="begin"/>
            </w:r>
            <w:r>
              <w:rPr>
                <w:noProof/>
                <w:webHidden/>
              </w:rPr>
              <w:instrText xml:space="preserve"> PAGEREF _Toc58829651 \h </w:instrText>
            </w:r>
            <w:r>
              <w:rPr>
                <w:noProof/>
                <w:webHidden/>
              </w:rPr>
            </w:r>
            <w:r>
              <w:rPr>
                <w:noProof/>
                <w:webHidden/>
              </w:rPr>
              <w:fldChar w:fldCharType="separate"/>
            </w:r>
            <w:r>
              <w:rPr>
                <w:noProof/>
                <w:webHidden/>
              </w:rPr>
              <w:t>121</w:t>
            </w:r>
            <w:r>
              <w:rPr>
                <w:noProof/>
                <w:webHidden/>
              </w:rPr>
              <w:fldChar w:fldCharType="end"/>
            </w:r>
          </w:hyperlink>
        </w:p>
        <w:p w14:paraId="3C2CF09A" w14:textId="63474991" w:rsidR="008D4FB3" w:rsidRDefault="008D4FB3">
          <w:pPr>
            <w:pStyle w:val="TOC3"/>
            <w:tabs>
              <w:tab w:val="left" w:pos="1080"/>
              <w:tab w:val="right" w:leader="dot" w:pos="9967"/>
            </w:tabs>
            <w:rPr>
              <w:rFonts w:cstheme="minorBidi"/>
              <w:i w:val="0"/>
              <w:iCs w:val="0"/>
              <w:noProof/>
              <w:color w:val="auto"/>
              <w:sz w:val="22"/>
              <w:szCs w:val="22"/>
            </w:rPr>
          </w:pPr>
          <w:hyperlink w:anchor="_Toc58829652"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Defaults</w:t>
            </w:r>
            <w:r>
              <w:rPr>
                <w:noProof/>
                <w:webHidden/>
              </w:rPr>
              <w:tab/>
            </w:r>
            <w:r>
              <w:rPr>
                <w:noProof/>
                <w:webHidden/>
              </w:rPr>
              <w:fldChar w:fldCharType="begin"/>
            </w:r>
            <w:r>
              <w:rPr>
                <w:noProof/>
                <w:webHidden/>
              </w:rPr>
              <w:instrText xml:space="preserve"> PAGEREF _Toc58829652 \h </w:instrText>
            </w:r>
            <w:r>
              <w:rPr>
                <w:noProof/>
                <w:webHidden/>
              </w:rPr>
            </w:r>
            <w:r>
              <w:rPr>
                <w:noProof/>
                <w:webHidden/>
              </w:rPr>
              <w:fldChar w:fldCharType="separate"/>
            </w:r>
            <w:r>
              <w:rPr>
                <w:noProof/>
                <w:webHidden/>
              </w:rPr>
              <w:t>121</w:t>
            </w:r>
            <w:r>
              <w:rPr>
                <w:noProof/>
                <w:webHidden/>
              </w:rPr>
              <w:fldChar w:fldCharType="end"/>
            </w:r>
          </w:hyperlink>
        </w:p>
        <w:p w14:paraId="231728F3" w14:textId="05A93124" w:rsidR="008D4FB3" w:rsidRDefault="008D4FB3">
          <w:pPr>
            <w:pStyle w:val="TOC2"/>
            <w:rPr>
              <w:rFonts w:cstheme="minorBidi"/>
              <w:smallCaps w:val="0"/>
              <w:noProof/>
              <w:color w:val="auto"/>
              <w:sz w:val="22"/>
              <w:szCs w:val="22"/>
            </w:rPr>
          </w:pPr>
          <w:hyperlink w:anchor="_Toc58829653" w:history="1">
            <w:r w:rsidRPr="00A05D05">
              <w:rPr>
                <w:rStyle w:val="Hyperlink"/>
                <w:noProof/>
              </w:rPr>
              <w:t>b</w:t>
            </w:r>
            <w:r w:rsidRPr="00A05D05">
              <w:rPr>
                <w:rStyle w:val="Hyperlink"/>
                <w:noProof/>
                <w:rtl/>
              </w:rPr>
              <w:t>.</w:t>
            </w:r>
            <w:r>
              <w:rPr>
                <w:rFonts w:cstheme="minorBidi"/>
                <w:smallCaps w:val="0"/>
                <w:noProof/>
                <w:color w:val="auto"/>
                <w:sz w:val="22"/>
                <w:szCs w:val="22"/>
              </w:rPr>
              <w:tab/>
            </w:r>
            <w:r w:rsidRPr="00A05D05">
              <w:rPr>
                <w:rStyle w:val="Hyperlink"/>
                <w:noProof/>
              </w:rPr>
              <w:t>Attendance and Absence</w:t>
            </w:r>
            <w:r>
              <w:rPr>
                <w:noProof/>
                <w:webHidden/>
              </w:rPr>
              <w:tab/>
            </w:r>
            <w:r>
              <w:rPr>
                <w:noProof/>
                <w:webHidden/>
              </w:rPr>
              <w:fldChar w:fldCharType="begin"/>
            </w:r>
            <w:r>
              <w:rPr>
                <w:noProof/>
                <w:webHidden/>
              </w:rPr>
              <w:instrText xml:space="preserve"> PAGEREF _Toc58829653 \h </w:instrText>
            </w:r>
            <w:r>
              <w:rPr>
                <w:noProof/>
                <w:webHidden/>
              </w:rPr>
            </w:r>
            <w:r>
              <w:rPr>
                <w:noProof/>
                <w:webHidden/>
              </w:rPr>
              <w:fldChar w:fldCharType="separate"/>
            </w:r>
            <w:r>
              <w:rPr>
                <w:noProof/>
                <w:webHidden/>
              </w:rPr>
              <w:t>121</w:t>
            </w:r>
            <w:r>
              <w:rPr>
                <w:noProof/>
                <w:webHidden/>
              </w:rPr>
              <w:fldChar w:fldCharType="end"/>
            </w:r>
          </w:hyperlink>
        </w:p>
        <w:p w14:paraId="4A8AC66C" w14:textId="01FC4FC8" w:rsidR="008D4FB3" w:rsidRDefault="008D4FB3">
          <w:pPr>
            <w:pStyle w:val="TOC3"/>
            <w:tabs>
              <w:tab w:val="left" w:pos="1080"/>
              <w:tab w:val="right" w:leader="dot" w:pos="9967"/>
            </w:tabs>
            <w:rPr>
              <w:rFonts w:cstheme="minorBidi"/>
              <w:i w:val="0"/>
              <w:iCs w:val="0"/>
              <w:noProof/>
              <w:color w:val="auto"/>
              <w:sz w:val="22"/>
              <w:szCs w:val="22"/>
            </w:rPr>
          </w:pPr>
          <w:hyperlink w:anchor="_Toc58829654" w:history="1">
            <w:r w:rsidRPr="00A05D05">
              <w:rPr>
                <w:rStyle w:val="Hyperlink"/>
                <w:noProof/>
              </w:rPr>
              <w:t>i.</w:t>
            </w:r>
            <w:r>
              <w:rPr>
                <w:rFonts w:cstheme="minorBidi"/>
                <w:i w:val="0"/>
                <w:iCs w:val="0"/>
                <w:noProof/>
                <w:color w:val="auto"/>
                <w:sz w:val="22"/>
                <w:szCs w:val="22"/>
              </w:rPr>
              <w:tab/>
            </w:r>
            <w:r w:rsidRPr="00A05D05">
              <w:rPr>
                <w:rStyle w:val="Hyperlink"/>
                <w:noProof/>
              </w:rPr>
              <w:t>Employee Calendar</w:t>
            </w:r>
            <w:r>
              <w:rPr>
                <w:noProof/>
                <w:webHidden/>
              </w:rPr>
              <w:tab/>
            </w:r>
            <w:r>
              <w:rPr>
                <w:noProof/>
                <w:webHidden/>
              </w:rPr>
              <w:fldChar w:fldCharType="begin"/>
            </w:r>
            <w:r>
              <w:rPr>
                <w:noProof/>
                <w:webHidden/>
              </w:rPr>
              <w:instrText xml:space="preserve"> PAGEREF _Toc58829654 \h </w:instrText>
            </w:r>
            <w:r>
              <w:rPr>
                <w:noProof/>
                <w:webHidden/>
              </w:rPr>
            </w:r>
            <w:r>
              <w:rPr>
                <w:noProof/>
                <w:webHidden/>
              </w:rPr>
              <w:fldChar w:fldCharType="separate"/>
            </w:r>
            <w:r>
              <w:rPr>
                <w:noProof/>
                <w:webHidden/>
              </w:rPr>
              <w:t>121</w:t>
            </w:r>
            <w:r>
              <w:rPr>
                <w:noProof/>
                <w:webHidden/>
              </w:rPr>
              <w:fldChar w:fldCharType="end"/>
            </w:r>
          </w:hyperlink>
        </w:p>
        <w:p w14:paraId="48EAF666" w14:textId="0E4FD102" w:rsidR="008D4FB3" w:rsidRDefault="008D4FB3">
          <w:pPr>
            <w:pStyle w:val="TOC3"/>
            <w:tabs>
              <w:tab w:val="left" w:pos="1440"/>
              <w:tab w:val="right" w:leader="dot" w:pos="9967"/>
            </w:tabs>
            <w:rPr>
              <w:rFonts w:cstheme="minorBidi"/>
              <w:i w:val="0"/>
              <w:iCs w:val="0"/>
              <w:noProof/>
              <w:color w:val="auto"/>
              <w:sz w:val="22"/>
              <w:szCs w:val="22"/>
            </w:rPr>
          </w:pPr>
          <w:hyperlink w:anchor="_Toc58829655" w:history="1">
            <w:r w:rsidRPr="00A05D05">
              <w:rPr>
                <w:rStyle w:val="Hyperlink"/>
                <w:noProof/>
              </w:rPr>
              <w:t>ii</w:t>
            </w:r>
            <w:r w:rsidRPr="00A05D05">
              <w:rPr>
                <w:rStyle w:val="Hyperlink"/>
                <w:noProof/>
                <w:rtl/>
              </w:rPr>
              <w:t>.</w:t>
            </w:r>
            <w:r>
              <w:rPr>
                <w:rFonts w:cstheme="minorBidi"/>
                <w:i w:val="0"/>
                <w:iCs w:val="0"/>
                <w:noProof/>
                <w:color w:val="auto"/>
                <w:sz w:val="22"/>
                <w:szCs w:val="22"/>
              </w:rPr>
              <w:tab/>
            </w:r>
            <w:r w:rsidRPr="00A05D05">
              <w:rPr>
                <w:rStyle w:val="Hyperlink"/>
                <w:noProof/>
              </w:rPr>
              <w:t>Absence profile</w:t>
            </w:r>
            <w:r>
              <w:rPr>
                <w:noProof/>
                <w:webHidden/>
              </w:rPr>
              <w:tab/>
            </w:r>
            <w:r>
              <w:rPr>
                <w:noProof/>
                <w:webHidden/>
              </w:rPr>
              <w:fldChar w:fldCharType="begin"/>
            </w:r>
            <w:r>
              <w:rPr>
                <w:noProof/>
                <w:webHidden/>
              </w:rPr>
              <w:instrText xml:space="preserve"> PAGEREF _Toc58829655 \h </w:instrText>
            </w:r>
            <w:r>
              <w:rPr>
                <w:noProof/>
                <w:webHidden/>
              </w:rPr>
            </w:r>
            <w:r>
              <w:rPr>
                <w:noProof/>
                <w:webHidden/>
              </w:rPr>
              <w:fldChar w:fldCharType="separate"/>
            </w:r>
            <w:r>
              <w:rPr>
                <w:noProof/>
                <w:webHidden/>
              </w:rPr>
              <w:t>126</w:t>
            </w:r>
            <w:r>
              <w:rPr>
                <w:noProof/>
                <w:webHidden/>
              </w:rPr>
              <w:fldChar w:fldCharType="end"/>
            </w:r>
          </w:hyperlink>
        </w:p>
        <w:p w14:paraId="78FB86BC" w14:textId="6D69E1EF" w:rsidR="008D4FB3" w:rsidRDefault="008D4FB3">
          <w:pPr>
            <w:pStyle w:val="TOC3"/>
            <w:tabs>
              <w:tab w:val="left" w:pos="1440"/>
              <w:tab w:val="right" w:leader="dot" w:pos="9967"/>
            </w:tabs>
            <w:rPr>
              <w:rFonts w:cstheme="minorBidi"/>
              <w:i w:val="0"/>
              <w:iCs w:val="0"/>
              <w:noProof/>
              <w:color w:val="auto"/>
              <w:sz w:val="22"/>
              <w:szCs w:val="22"/>
            </w:rPr>
          </w:pPr>
          <w:hyperlink w:anchor="_Toc58829656" w:history="1">
            <w:r w:rsidRPr="00A05D05">
              <w:rPr>
                <w:rStyle w:val="Hyperlink"/>
                <w:noProof/>
              </w:rPr>
              <w:t>iii.</w:t>
            </w:r>
            <w:r>
              <w:rPr>
                <w:rFonts w:cstheme="minorBidi"/>
                <w:i w:val="0"/>
                <w:iCs w:val="0"/>
                <w:noProof/>
                <w:color w:val="auto"/>
                <w:sz w:val="22"/>
                <w:szCs w:val="22"/>
              </w:rPr>
              <w:tab/>
            </w:r>
            <w:r w:rsidRPr="00A05D05">
              <w:rPr>
                <w:rStyle w:val="Hyperlink"/>
                <w:noProof/>
              </w:rPr>
              <w:t>Lateness profile</w:t>
            </w:r>
            <w:r>
              <w:rPr>
                <w:noProof/>
                <w:webHidden/>
              </w:rPr>
              <w:tab/>
            </w:r>
            <w:r>
              <w:rPr>
                <w:noProof/>
                <w:webHidden/>
              </w:rPr>
              <w:fldChar w:fldCharType="begin"/>
            </w:r>
            <w:r>
              <w:rPr>
                <w:noProof/>
                <w:webHidden/>
              </w:rPr>
              <w:instrText xml:space="preserve"> PAGEREF _Toc58829656 \h </w:instrText>
            </w:r>
            <w:r>
              <w:rPr>
                <w:noProof/>
                <w:webHidden/>
              </w:rPr>
            </w:r>
            <w:r>
              <w:rPr>
                <w:noProof/>
                <w:webHidden/>
              </w:rPr>
              <w:fldChar w:fldCharType="separate"/>
            </w:r>
            <w:r>
              <w:rPr>
                <w:noProof/>
                <w:webHidden/>
              </w:rPr>
              <w:t>127</w:t>
            </w:r>
            <w:r>
              <w:rPr>
                <w:noProof/>
                <w:webHidden/>
              </w:rPr>
              <w:fldChar w:fldCharType="end"/>
            </w:r>
          </w:hyperlink>
        </w:p>
        <w:p w14:paraId="646CD8C6" w14:textId="46D1AF3C" w:rsidR="008D4FB3" w:rsidRDefault="008D4FB3">
          <w:pPr>
            <w:pStyle w:val="TOC3"/>
            <w:tabs>
              <w:tab w:val="left" w:pos="1440"/>
              <w:tab w:val="right" w:leader="dot" w:pos="9967"/>
            </w:tabs>
            <w:rPr>
              <w:rFonts w:cstheme="minorBidi"/>
              <w:i w:val="0"/>
              <w:iCs w:val="0"/>
              <w:noProof/>
              <w:color w:val="auto"/>
              <w:sz w:val="22"/>
              <w:szCs w:val="22"/>
            </w:rPr>
          </w:pPr>
          <w:hyperlink w:anchor="_Toc58829657" w:history="1">
            <w:r w:rsidRPr="00A05D05">
              <w:rPr>
                <w:rStyle w:val="Hyperlink"/>
                <w:noProof/>
              </w:rPr>
              <w:t>iv.</w:t>
            </w:r>
            <w:r>
              <w:rPr>
                <w:rFonts w:cstheme="minorBidi"/>
                <w:i w:val="0"/>
                <w:iCs w:val="0"/>
                <w:noProof/>
                <w:color w:val="auto"/>
                <w:sz w:val="22"/>
                <w:szCs w:val="22"/>
              </w:rPr>
              <w:tab/>
            </w:r>
            <w:r w:rsidRPr="00A05D05">
              <w:rPr>
                <w:rStyle w:val="Hyperlink"/>
                <w:noProof/>
              </w:rPr>
              <w:t>Early leave profile</w:t>
            </w:r>
            <w:r>
              <w:rPr>
                <w:noProof/>
                <w:webHidden/>
              </w:rPr>
              <w:tab/>
            </w:r>
            <w:r>
              <w:rPr>
                <w:noProof/>
                <w:webHidden/>
              </w:rPr>
              <w:fldChar w:fldCharType="begin"/>
            </w:r>
            <w:r>
              <w:rPr>
                <w:noProof/>
                <w:webHidden/>
              </w:rPr>
              <w:instrText xml:space="preserve"> PAGEREF _Toc58829657 \h </w:instrText>
            </w:r>
            <w:r>
              <w:rPr>
                <w:noProof/>
                <w:webHidden/>
              </w:rPr>
            </w:r>
            <w:r>
              <w:rPr>
                <w:noProof/>
                <w:webHidden/>
              </w:rPr>
              <w:fldChar w:fldCharType="separate"/>
            </w:r>
            <w:r>
              <w:rPr>
                <w:noProof/>
                <w:webHidden/>
              </w:rPr>
              <w:t>128</w:t>
            </w:r>
            <w:r>
              <w:rPr>
                <w:noProof/>
                <w:webHidden/>
              </w:rPr>
              <w:fldChar w:fldCharType="end"/>
            </w:r>
          </w:hyperlink>
        </w:p>
        <w:p w14:paraId="3EC51526" w14:textId="249CBF1E" w:rsidR="008D4FB3" w:rsidRDefault="008D4FB3">
          <w:pPr>
            <w:pStyle w:val="TOC3"/>
            <w:tabs>
              <w:tab w:val="left" w:pos="1440"/>
              <w:tab w:val="right" w:leader="dot" w:pos="9967"/>
            </w:tabs>
            <w:rPr>
              <w:rFonts w:cstheme="minorBidi"/>
              <w:i w:val="0"/>
              <w:iCs w:val="0"/>
              <w:noProof/>
              <w:color w:val="auto"/>
              <w:sz w:val="22"/>
              <w:szCs w:val="22"/>
            </w:rPr>
          </w:pPr>
          <w:hyperlink w:anchor="_Toc58829658" w:history="1">
            <w:r w:rsidRPr="00A05D05">
              <w:rPr>
                <w:rStyle w:val="Hyperlink"/>
                <w:noProof/>
              </w:rPr>
              <w:t>v.</w:t>
            </w:r>
            <w:r>
              <w:rPr>
                <w:rFonts w:cstheme="minorBidi"/>
                <w:i w:val="0"/>
                <w:iCs w:val="0"/>
                <w:noProof/>
                <w:color w:val="auto"/>
                <w:sz w:val="22"/>
                <w:szCs w:val="22"/>
              </w:rPr>
              <w:tab/>
            </w:r>
            <w:r w:rsidRPr="00A05D05">
              <w:rPr>
                <w:rStyle w:val="Hyperlink"/>
                <w:noProof/>
              </w:rPr>
              <w:t>Break profile</w:t>
            </w:r>
            <w:r>
              <w:rPr>
                <w:noProof/>
                <w:webHidden/>
              </w:rPr>
              <w:tab/>
            </w:r>
            <w:r>
              <w:rPr>
                <w:noProof/>
                <w:webHidden/>
              </w:rPr>
              <w:fldChar w:fldCharType="begin"/>
            </w:r>
            <w:r>
              <w:rPr>
                <w:noProof/>
                <w:webHidden/>
              </w:rPr>
              <w:instrText xml:space="preserve"> PAGEREF _Toc58829658 \h </w:instrText>
            </w:r>
            <w:r>
              <w:rPr>
                <w:noProof/>
                <w:webHidden/>
              </w:rPr>
            </w:r>
            <w:r>
              <w:rPr>
                <w:noProof/>
                <w:webHidden/>
              </w:rPr>
              <w:fldChar w:fldCharType="separate"/>
            </w:r>
            <w:r>
              <w:rPr>
                <w:noProof/>
                <w:webHidden/>
              </w:rPr>
              <w:t>129</w:t>
            </w:r>
            <w:r>
              <w:rPr>
                <w:noProof/>
                <w:webHidden/>
              </w:rPr>
              <w:fldChar w:fldCharType="end"/>
            </w:r>
          </w:hyperlink>
        </w:p>
        <w:p w14:paraId="29C917E4" w14:textId="23C1E79B" w:rsidR="008D4FB3" w:rsidRDefault="008D4FB3">
          <w:pPr>
            <w:pStyle w:val="TOC3"/>
            <w:tabs>
              <w:tab w:val="left" w:pos="1440"/>
              <w:tab w:val="right" w:leader="dot" w:pos="9967"/>
            </w:tabs>
            <w:rPr>
              <w:rFonts w:cstheme="minorBidi"/>
              <w:i w:val="0"/>
              <w:iCs w:val="0"/>
              <w:noProof/>
              <w:color w:val="auto"/>
              <w:sz w:val="22"/>
              <w:szCs w:val="22"/>
            </w:rPr>
          </w:pPr>
          <w:hyperlink w:anchor="_Toc58829659" w:history="1">
            <w:r w:rsidRPr="00A05D05">
              <w:rPr>
                <w:rStyle w:val="Hyperlink"/>
                <w:noProof/>
              </w:rPr>
              <w:t>vi.</w:t>
            </w:r>
            <w:r>
              <w:rPr>
                <w:rFonts w:cstheme="minorBidi"/>
                <w:i w:val="0"/>
                <w:iCs w:val="0"/>
                <w:noProof/>
                <w:color w:val="auto"/>
                <w:sz w:val="22"/>
                <w:szCs w:val="22"/>
              </w:rPr>
              <w:tab/>
            </w:r>
            <w:r w:rsidRPr="00A05D05">
              <w:rPr>
                <w:rStyle w:val="Hyperlink"/>
                <w:noProof/>
              </w:rPr>
              <w:t>No login/out profile</w:t>
            </w:r>
            <w:r>
              <w:rPr>
                <w:noProof/>
                <w:webHidden/>
              </w:rPr>
              <w:tab/>
            </w:r>
            <w:r>
              <w:rPr>
                <w:noProof/>
                <w:webHidden/>
              </w:rPr>
              <w:fldChar w:fldCharType="begin"/>
            </w:r>
            <w:r>
              <w:rPr>
                <w:noProof/>
                <w:webHidden/>
              </w:rPr>
              <w:instrText xml:space="preserve"> PAGEREF _Toc58829659 \h </w:instrText>
            </w:r>
            <w:r>
              <w:rPr>
                <w:noProof/>
                <w:webHidden/>
              </w:rPr>
            </w:r>
            <w:r>
              <w:rPr>
                <w:noProof/>
                <w:webHidden/>
              </w:rPr>
              <w:fldChar w:fldCharType="separate"/>
            </w:r>
            <w:r>
              <w:rPr>
                <w:noProof/>
                <w:webHidden/>
              </w:rPr>
              <w:t>130</w:t>
            </w:r>
            <w:r>
              <w:rPr>
                <w:noProof/>
                <w:webHidden/>
              </w:rPr>
              <w:fldChar w:fldCharType="end"/>
            </w:r>
          </w:hyperlink>
        </w:p>
        <w:p w14:paraId="22A64B70" w14:textId="00F705A7" w:rsidR="008D4FB3" w:rsidRDefault="008D4FB3">
          <w:pPr>
            <w:pStyle w:val="TOC2"/>
            <w:rPr>
              <w:rFonts w:cstheme="minorBidi"/>
              <w:smallCaps w:val="0"/>
              <w:noProof/>
              <w:color w:val="auto"/>
              <w:sz w:val="22"/>
              <w:szCs w:val="22"/>
            </w:rPr>
          </w:pPr>
          <w:hyperlink w:anchor="_Toc58829660" w:history="1">
            <w:r w:rsidRPr="00A05D05">
              <w:rPr>
                <w:rStyle w:val="Hyperlink"/>
                <w:noProof/>
              </w:rPr>
              <w:t>c.</w:t>
            </w:r>
            <w:r>
              <w:rPr>
                <w:rFonts w:cstheme="minorBidi"/>
                <w:smallCaps w:val="0"/>
                <w:noProof/>
                <w:color w:val="auto"/>
                <w:sz w:val="22"/>
                <w:szCs w:val="22"/>
              </w:rPr>
              <w:tab/>
            </w:r>
            <w:r w:rsidRPr="00A05D05">
              <w:rPr>
                <w:rStyle w:val="Hyperlink"/>
                <w:noProof/>
              </w:rPr>
              <w:t>Worker</w:t>
            </w:r>
            <w:r>
              <w:rPr>
                <w:noProof/>
                <w:webHidden/>
              </w:rPr>
              <w:tab/>
            </w:r>
            <w:r>
              <w:rPr>
                <w:noProof/>
                <w:webHidden/>
              </w:rPr>
              <w:fldChar w:fldCharType="begin"/>
            </w:r>
            <w:r>
              <w:rPr>
                <w:noProof/>
                <w:webHidden/>
              </w:rPr>
              <w:instrText xml:space="preserve"> PAGEREF _Toc58829660 \h </w:instrText>
            </w:r>
            <w:r>
              <w:rPr>
                <w:noProof/>
                <w:webHidden/>
              </w:rPr>
            </w:r>
            <w:r>
              <w:rPr>
                <w:noProof/>
                <w:webHidden/>
              </w:rPr>
              <w:fldChar w:fldCharType="separate"/>
            </w:r>
            <w:r>
              <w:rPr>
                <w:noProof/>
                <w:webHidden/>
              </w:rPr>
              <w:t>131</w:t>
            </w:r>
            <w:r>
              <w:rPr>
                <w:noProof/>
                <w:webHidden/>
              </w:rPr>
              <w:fldChar w:fldCharType="end"/>
            </w:r>
          </w:hyperlink>
        </w:p>
        <w:p w14:paraId="60A8D7B6" w14:textId="33FCB851" w:rsidR="008D4FB3" w:rsidRDefault="008D4FB3">
          <w:pPr>
            <w:pStyle w:val="TOC3"/>
            <w:tabs>
              <w:tab w:val="left" w:pos="1080"/>
              <w:tab w:val="right" w:leader="dot" w:pos="9967"/>
            </w:tabs>
            <w:rPr>
              <w:rFonts w:cstheme="minorBidi"/>
              <w:i w:val="0"/>
              <w:iCs w:val="0"/>
              <w:noProof/>
              <w:color w:val="auto"/>
              <w:sz w:val="22"/>
              <w:szCs w:val="22"/>
            </w:rPr>
          </w:pPr>
          <w:hyperlink w:anchor="_Toc58829661"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Attendance setup</w:t>
            </w:r>
            <w:r>
              <w:rPr>
                <w:noProof/>
                <w:webHidden/>
              </w:rPr>
              <w:tab/>
            </w:r>
            <w:r>
              <w:rPr>
                <w:noProof/>
                <w:webHidden/>
              </w:rPr>
              <w:fldChar w:fldCharType="begin"/>
            </w:r>
            <w:r>
              <w:rPr>
                <w:noProof/>
                <w:webHidden/>
              </w:rPr>
              <w:instrText xml:space="preserve"> PAGEREF _Toc58829661 \h </w:instrText>
            </w:r>
            <w:r>
              <w:rPr>
                <w:noProof/>
                <w:webHidden/>
              </w:rPr>
            </w:r>
            <w:r>
              <w:rPr>
                <w:noProof/>
                <w:webHidden/>
              </w:rPr>
              <w:fldChar w:fldCharType="separate"/>
            </w:r>
            <w:r>
              <w:rPr>
                <w:noProof/>
                <w:webHidden/>
              </w:rPr>
              <w:t>131</w:t>
            </w:r>
            <w:r>
              <w:rPr>
                <w:noProof/>
                <w:webHidden/>
              </w:rPr>
              <w:fldChar w:fldCharType="end"/>
            </w:r>
          </w:hyperlink>
        </w:p>
        <w:p w14:paraId="48683AA8" w14:textId="0D59A3F4" w:rsidR="008D4FB3" w:rsidRDefault="008D4FB3">
          <w:pPr>
            <w:pStyle w:val="TOC2"/>
            <w:rPr>
              <w:rFonts w:cstheme="minorBidi"/>
              <w:smallCaps w:val="0"/>
              <w:noProof/>
              <w:color w:val="auto"/>
              <w:sz w:val="22"/>
              <w:szCs w:val="22"/>
            </w:rPr>
          </w:pPr>
          <w:hyperlink w:anchor="_Toc58829662" w:history="1">
            <w:r w:rsidRPr="00A05D05">
              <w:rPr>
                <w:rStyle w:val="Hyperlink"/>
                <w:noProof/>
              </w:rPr>
              <w:t>d.</w:t>
            </w:r>
            <w:r>
              <w:rPr>
                <w:rFonts w:cstheme="minorBidi"/>
                <w:smallCaps w:val="0"/>
                <w:noProof/>
                <w:color w:val="auto"/>
                <w:sz w:val="22"/>
                <w:szCs w:val="22"/>
              </w:rPr>
              <w:tab/>
            </w:r>
            <w:r w:rsidRPr="00A05D05">
              <w:rPr>
                <w:rStyle w:val="Hyperlink"/>
                <w:noProof/>
              </w:rPr>
              <w:t>Generate Attendance</w:t>
            </w:r>
            <w:r>
              <w:rPr>
                <w:noProof/>
                <w:webHidden/>
              </w:rPr>
              <w:tab/>
            </w:r>
            <w:r>
              <w:rPr>
                <w:noProof/>
                <w:webHidden/>
              </w:rPr>
              <w:fldChar w:fldCharType="begin"/>
            </w:r>
            <w:r>
              <w:rPr>
                <w:noProof/>
                <w:webHidden/>
              </w:rPr>
              <w:instrText xml:space="preserve"> PAGEREF _Toc58829662 \h </w:instrText>
            </w:r>
            <w:r>
              <w:rPr>
                <w:noProof/>
                <w:webHidden/>
              </w:rPr>
            </w:r>
            <w:r>
              <w:rPr>
                <w:noProof/>
                <w:webHidden/>
              </w:rPr>
              <w:fldChar w:fldCharType="separate"/>
            </w:r>
            <w:r>
              <w:rPr>
                <w:noProof/>
                <w:webHidden/>
              </w:rPr>
              <w:t>133</w:t>
            </w:r>
            <w:r>
              <w:rPr>
                <w:noProof/>
                <w:webHidden/>
              </w:rPr>
              <w:fldChar w:fldCharType="end"/>
            </w:r>
          </w:hyperlink>
        </w:p>
        <w:p w14:paraId="619F1B31" w14:textId="06A8E131" w:rsidR="008D4FB3" w:rsidRDefault="008D4FB3">
          <w:pPr>
            <w:pStyle w:val="TOC2"/>
            <w:rPr>
              <w:rFonts w:cstheme="minorBidi"/>
              <w:smallCaps w:val="0"/>
              <w:noProof/>
              <w:color w:val="auto"/>
              <w:sz w:val="22"/>
              <w:szCs w:val="22"/>
            </w:rPr>
          </w:pPr>
          <w:hyperlink w:anchor="_Toc58829663" w:history="1">
            <w:r w:rsidRPr="00A05D05">
              <w:rPr>
                <w:rStyle w:val="Hyperlink"/>
                <w:noProof/>
              </w:rPr>
              <w:t>e.</w:t>
            </w:r>
            <w:r>
              <w:rPr>
                <w:rFonts w:cstheme="minorBidi"/>
                <w:smallCaps w:val="0"/>
                <w:noProof/>
                <w:color w:val="auto"/>
                <w:sz w:val="22"/>
                <w:szCs w:val="22"/>
              </w:rPr>
              <w:tab/>
            </w:r>
            <w:r w:rsidRPr="00A05D05">
              <w:rPr>
                <w:rStyle w:val="Hyperlink"/>
                <w:noProof/>
              </w:rPr>
              <w:t>Import attendance from machine</w:t>
            </w:r>
            <w:r>
              <w:rPr>
                <w:noProof/>
                <w:webHidden/>
              </w:rPr>
              <w:tab/>
            </w:r>
            <w:r>
              <w:rPr>
                <w:noProof/>
                <w:webHidden/>
              </w:rPr>
              <w:fldChar w:fldCharType="begin"/>
            </w:r>
            <w:r>
              <w:rPr>
                <w:noProof/>
                <w:webHidden/>
              </w:rPr>
              <w:instrText xml:space="preserve"> PAGEREF _Toc58829663 \h </w:instrText>
            </w:r>
            <w:r>
              <w:rPr>
                <w:noProof/>
                <w:webHidden/>
              </w:rPr>
            </w:r>
            <w:r>
              <w:rPr>
                <w:noProof/>
                <w:webHidden/>
              </w:rPr>
              <w:fldChar w:fldCharType="separate"/>
            </w:r>
            <w:r>
              <w:rPr>
                <w:noProof/>
                <w:webHidden/>
              </w:rPr>
              <w:t>134</w:t>
            </w:r>
            <w:r>
              <w:rPr>
                <w:noProof/>
                <w:webHidden/>
              </w:rPr>
              <w:fldChar w:fldCharType="end"/>
            </w:r>
          </w:hyperlink>
        </w:p>
        <w:p w14:paraId="2FE310AD" w14:textId="3492B729" w:rsidR="008D4FB3" w:rsidRDefault="008D4FB3">
          <w:pPr>
            <w:pStyle w:val="TOC2"/>
            <w:rPr>
              <w:rFonts w:cstheme="minorBidi"/>
              <w:smallCaps w:val="0"/>
              <w:noProof/>
              <w:color w:val="auto"/>
              <w:sz w:val="22"/>
              <w:szCs w:val="22"/>
            </w:rPr>
          </w:pPr>
          <w:hyperlink w:anchor="_Toc58829664" w:history="1">
            <w:r w:rsidRPr="00A05D05">
              <w:rPr>
                <w:rStyle w:val="Hyperlink"/>
                <w:noProof/>
              </w:rPr>
              <w:t>f.</w:t>
            </w:r>
            <w:r>
              <w:rPr>
                <w:rFonts w:cstheme="minorBidi"/>
                <w:smallCaps w:val="0"/>
                <w:noProof/>
                <w:color w:val="auto"/>
                <w:sz w:val="22"/>
                <w:szCs w:val="22"/>
              </w:rPr>
              <w:tab/>
            </w:r>
            <w:r w:rsidRPr="00A05D05">
              <w:rPr>
                <w:rStyle w:val="Hyperlink"/>
                <w:noProof/>
              </w:rPr>
              <w:t>Import attendance (By excel)</w:t>
            </w:r>
            <w:r>
              <w:rPr>
                <w:noProof/>
                <w:webHidden/>
              </w:rPr>
              <w:tab/>
            </w:r>
            <w:r>
              <w:rPr>
                <w:noProof/>
                <w:webHidden/>
              </w:rPr>
              <w:fldChar w:fldCharType="begin"/>
            </w:r>
            <w:r>
              <w:rPr>
                <w:noProof/>
                <w:webHidden/>
              </w:rPr>
              <w:instrText xml:space="preserve"> PAGEREF _Toc58829664 \h </w:instrText>
            </w:r>
            <w:r>
              <w:rPr>
                <w:noProof/>
                <w:webHidden/>
              </w:rPr>
            </w:r>
            <w:r>
              <w:rPr>
                <w:noProof/>
                <w:webHidden/>
              </w:rPr>
              <w:fldChar w:fldCharType="separate"/>
            </w:r>
            <w:r>
              <w:rPr>
                <w:noProof/>
                <w:webHidden/>
              </w:rPr>
              <w:t>135</w:t>
            </w:r>
            <w:r>
              <w:rPr>
                <w:noProof/>
                <w:webHidden/>
              </w:rPr>
              <w:fldChar w:fldCharType="end"/>
            </w:r>
          </w:hyperlink>
        </w:p>
        <w:p w14:paraId="35038993" w14:textId="7F143D59" w:rsidR="008D4FB3" w:rsidRDefault="008D4FB3">
          <w:pPr>
            <w:pStyle w:val="TOC2"/>
            <w:rPr>
              <w:rFonts w:cstheme="minorBidi"/>
              <w:smallCaps w:val="0"/>
              <w:noProof/>
              <w:color w:val="auto"/>
              <w:sz w:val="22"/>
              <w:szCs w:val="22"/>
            </w:rPr>
          </w:pPr>
          <w:hyperlink w:anchor="_Toc58829665" w:history="1">
            <w:r w:rsidRPr="00A05D05">
              <w:rPr>
                <w:rStyle w:val="Hyperlink"/>
                <w:noProof/>
              </w:rPr>
              <w:t>g.</w:t>
            </w:r>
            <w:r>
              <w:rPr>
                <w:rFonts w:cstheme="minorBidi"/>
                <w:smallCaps w:val="0"/>
                <w:noProof/>
                <w:color w:val="auto"/>
                <w:sz w:val="22"/>
                <w:szCs w:val="22"/>
              </w:rPr>
              <w:tab/>
            </w:r>
            <w:r w:rsidRPr="00A05D05">
              <w:rPr>
                <w:rStyle w:val="Hyperlink"/>
                <w:noProof/>
              </w:rPr>
              <w:t>Timesheet</w:t>
            </w:r>
            <w:r>
              <w:rPr>
                <w:noProof/>
                <w:webHidden/>
              </w:rPr>
              <w:tab/>
            </w:r>
            <w:r>
              <w:rPr>
                <w:noProof/>
                <w:webHidden/>
              </w:rPr>
              <w:fldChar w:fldCharType="begin"/>
            </w:r>
            <w:r>
              <w:rPr>
                <w:noProof/>
                <w:webHidden/>
              </w:rPr>
              <w:instrText xml:space="preserve"> PAGEREF _Toc58829665 \h </w:instrText>
            </w:r>
            <w:r>
              <w:rPr>
                <w:noProof/>
                <w:webHidden/>
              </w:rPr>
            </w:r>
            <w:r>
              <w:rPr>
                <w:noProof/>
                <w:webHidden/>
              </w:rPr>
              <w:fldChar w:fldCharType="separate"/>
            </w:r>
            <w:r>
              <w:rPr>
                <w:noProof/>
                <w:webHidden/>
              </w:rPr>
              <w:t>137</w:t>
            </w:r>
            <w:r>
              <w:rPr>
                <w:noProof/>
                <w:webHidden/>
              </w:rPr>
              <w:fldChar w:fldCharType="end"/>
            </w:r>
          </w:hyperlink>
        </w:p>
        <w:p w14:paraId="63C1A63D" w14:textId="2542F81C" w:rsidR="008D4FB3" w:rsidRDefault="008D4FB3">
          <w:pPr>
            <w:pStyle w:val="TOC2"/>
            <w:rPr>
              <w:rFonts w:cstheme="minorBidi"/>
              <w:smallCaps w:val="0"/>
              <w:noProof/>
              <w:color w:val="auto"/>
              <w:sz w:val="22"/>
              <w:szCs w:val="22"/>
            </w:rPr>
          </w:pPr>
          <w:hyperlink w:anchor="_Toc58829666" w:history="1">
            <w:r w:rsidRPr="00A05D05">
              <w:rPr>
                <w:rStyle w:val="Hyperlink"/>
                <w:noProof/>
              </w:rPr>
              <w:t>h.</w:t>
            </w:r>
            <w:r>
              <w:rPr>
                <w:rFonts w:cstheme="minorBidi"/>
                <w:smallCaps w:val="0"/>
                <w:noProof/>
                <w:color w:val="auto"/>
                <w:sz w:val="22"/>
                <w:szCs w:val="22"/>
              </w:rPr>
              <w:tab/>
            </w:r>
            <w:r w:rsidRPr="00A05D05">
              <w:rPr>
                <w:rStyle w:val="Hyperlink"/>
                <w:noProof/>
              </w:rPr>
              <w:t>Calculate</w:t>
            </w:r>
            <w:r>
              <w:rPr>
                <w:noProof/>
                <w:webHidden/>
              </w:rPr>
              <w:tab/>
            </w:r>
            <w:r>
              <w:rPr>
                <w:noProof/>
                <w:webHidden/>
              </w:rPr>
              <w:fldChar w:fldCharType="begin"/>
            </w:r>
            <w:r>
              <w:rPr>
                <w:noProof/>
                <w:webHidden/>
              </w:rPr>
              <w:instrText xml:space="preserve"> PAGEREF _Toc58829666 \h </w:instrText>
            </w:r>
            <w:r>
              <w:rPr>
                <w:noProof/>
                <w:webHidden/>
              </w:rPr>
            </w:r>
            <w:r>
              <w:rPr>
                <w:noProof/>
                <w:webHidden/>
              </w:rPr>
              <w:fldChar w:fldCharType="separate"/>
            </w:r>
            <w:r>
              <w:rPr>
                <w:noProof/>
                <w:webHidden/>
              </w:rPr>
              <w:t>137</w:t>
            </w:r>
            <w:r>
              <w:rPr>
                <w:noProof/>
                <w:webHidden/>
              </w:rPr>
              <w:fldChar w:fldCharType="end"/>
            </w:r>
          </w:hyperlink>
        </w:p>
        <w:p w14:paraId="17136A33" w14:textId="30DDE6B9" w:rsidR="008D4FB3" w:rsidRDefault="008D4FB3">
          <w:pPr>
            <w:pStyle w:val="TOC2"/>
            <w:rPr>
              <w:rFonts w:cstheme="minorBidi"/>
              <w:smallCaps w:val="0"/>
              <w:noProof/>
              <w:color w:val="auto"/>
              <w:sz w:val="22"/>
              <w:szCs w:val="22"/>
            </w:rPr>
          </w:pPr>
          <w:hyperlink w:anchor="_Toc58829667" w:history="1">
            <w:r w:rsidRPr="00A05D05">
              <w:rPr>
                <w:rStyle w:val="Hyperlink"/>
                <w:noProof/>
              </w:rPr>
              <w:t>i.</w:t>
            </w:r>
            <w:r>
              <w:rPr>
                <w:rFonts w:cstheme="minorBidi"/>
                <w:smallCaps w:val="0"/>
                <w:noProof/>
                <w:color w:val="auto"/>
                <w:sz w:val="22"/>
                <w:szCs w:val="22"/>
              </w:rPr>
              <w:tab/>
            </w:r>
            <w:r w:rsidRPr="00A05D05">
              <w:rPr>
                <w:rStyle w:val="Hyperlink"/>
                <w:noProof/>
              </w:rPr>
              <w:t>Attendance main screen</w:t>
            </w:r>
            <w:r>
              <w:rPr>
                <w:noProof/>
                <w:webHidden/>
              </w:rPr>
              <w:tab/>
            </w:r>
            <w:r>
              <w:rPr>
                <w:noProof/>
                <w:webHidden/>
              </w:rPr>
              <w:fldChar w:fldCharType="begin"/>
            </w:r>
            <w:r>
              <w:rPr>
                <w:noProof/>
                <w:webHidden/>
              </w:rPr>
              <w:instrText xml:space="preserve"> PAGEREF _Toc58829667 \h </w:instrText>
            </w:r>
            <w:r>
              <w:rPr>
                <w:noProof/>
                <w:webHidden/>
              </w:rPr>
            </w:r>
            <w:r>
              <w:rPr>
                <w:noProof/>
                <w:webHidden/>
              </w:rPr>
              <w:fldChar w:fldCharType="separate"/>
            </w:r>
            <w:r>
              <w:rPr>
                <w:noProof/>
                <w:webHidden/>
              </w:rPr>
              <w:t>138</w:t>
            </w:r>
            <w:r>
              <w:rPr>
                <w:noProof/>
                <w:webHidden/>
              </w:rPr>
              <w:fldChar w:fldCharType="end"/>
            </w:r>
          </w:hyperlink>
        </w:p>
        <w:p w14:paraId="5EDDD98D" w14:textId="73B89A24" w:rsidR="008D4FB3" w:rsidRDefault="008D4FB3">
          <w:pPr>
            <w:pStyle w:val="TOC2"/>
            <w:rPr>
              <w:rFonts w:cstheme="minorBidi"/>
              <w:smallCaps w:val="0"/>
              <w:noProof/>
              <w:color w:val="auto"/>
              <w:sz w:val="22"/>
              <w:szCs w:val="22"/>
            </w:rPr>
          </w:pPr>
          <w:hyperlink w:anchor="_Toc58829668" w:history="1">
            <w:r w:rsidRPr="00A05D05">
              <w:rPr>
                <w:rStyle w:val="Hyperlink"/>
                <w:noProof/>
              </w:rPr>
              <w:t>j.</w:t>
            </w:r>
            <w:r>
              <w:rPr>
                <w:rFonts w:cstheme="minorBidi"/>
                <w:smallCaps w:val="0"/>
                <w:noProof/>
                <w:color w:val="auto"/>
                <w:sz w:val="22"/>
                <w:szCs w:val="22"/>
              </w:rPr>
              <w:tab/>
            </w:r>
            <w:r w:rsidRPr="00A05D05">
              <w:rPr>
                <w:rStyle w:val="Hyperlink"/>
                <w:noProof/>
              </w:rPr>
              <w:t>View Attendance</w:t>
            </w:r>
            <w:r>
              <w:rPr>
                <w:noProof/>
                <w:webHidden/>
              </w:rPr>
              <w:tab/>
            </w:r>
            <w:r>
              <w:rPr>
                <w:noProof/>
                <w:webHidden/>
              </w:rPr>
              <w:fldChar w:fldCharType="begin"/>
            </w:r>
            <w:r>
              <w:rPr>
                <w:noProof/>
                <w:webHidden/>
              </w:rPr>
              <w:instrText xml:space="preserve"> PAGEREF _Toc58829668 \h </w:instrText>
            </w:r>
            <w:r>
              <w:rPr>
                <w:noProof/>
                <w:webHidden/>
              </w:rPr>
            </w:r>
            <w:r>
              <w:rPr>
                <w:noProof/>
                <w:webHidden/>
              </w:rPr>
              <w:fldChar w:fldCharType="separate"/>
            </w:r>
            <w:r>
              <w:rPr>
                <w:noProof/>
                <w:webHidden/>
              </w:rPr>
              <w:t>139</w:t>
            </w:r>
            <w:r>
              <w:rPr>
                <w:noProof/>
                <w:webHidden/>
              </w:rPr>
              <w:fldChar w:fldCharType="end"/>
            </w:r>
          </w:hyperlink>
        </w:p>
        <w:p w14:paraId="7FEFEACF" w14:textId="5A0ABB86" w:rsidR="008D4FB3" w:rsidRDefault="008D4FB3">
          <w:pPr>
            <w:pStyle w:val="TOC3"/>
            <w:tabs>
              <w:tab w:val="left" w:pos="1080"/>
              <w:tab w:val="right" w:leader="dot" w:pos="9967"/>
            </w:tabs>
            <w:rPr>
              <w:rFonts w:cstheme="minorBidi"/>
              <w:i w:val="0"/>
              <w:iCs w:val="0"/>
              <w:noProof/>
              <w:color w:val="auto"/>
              <w:sz w:val="22"/>
              <w:szCs w:val="22"/>
            </w:rPr>
          </w:pPr>
          <w:hyperlink w:anchor="_Toc58829669" w:history="1">
            <w:r w:rsidRPr="00A05D05">
              <w:rPr>
                <w:rStyle w:val="Hyperlink"/>
                <w:noProof/>
              </w:rPr>
              <w:t>i.</w:t>
            </w:r>
            <w:r>
              <w:rPr>
                <w:rFonts w:cstheme="minorBidi"/>
                <w:i w:val="0"/>
                <w:iCs w:val="0"/>
                <w:noProof/>
                <w:color w:val="auto"/>
                <w:sz w:val="22"/>
                <w:szCs w:val="22"/>
              </w:rPr>
              <w:tab/>
            </w:r>
            <w:r w:rsidRPr="00A05D05">
              <w:rPr>
                <w:rStyle w:val="Hyperlink"/>
                <w:noProof/>
              </w:rPr>
              <w:t>Employee attendance details</w:t>
            </w:r>
            <w:r>
              <w:rPr>
                <w:noProof/>
                <w:webHidden/>
              </w:rPr>
              <w:tab/>
            </w:r>
            <w:r>
              <w:rPr>
                <w:noProof/>
                <w:webHidden/>
              </w:rPr>
              <w:fldChar w:fldCharType="begin"/>
            </w:r>
            <w:r>
              <w:rPr>
                <w:noProof/>
                <w:webHidden/>
              </w:rPr>
              <w:instrText xml:space="preserve"> PAGEREF _Toc58829669 \h </w:instrText>
            </w:r>
            <w:r>
              <w:rPr>
                <w:noProof/>
                <w:webHidden/>
              </w:rPr>
            </w:r>
            <w:r>
              <w:rPr>
                <w:noProof/>
                <w:webHidden/>
              </w:rPr>
              <w:fldChar w:fldCharType="separate"/>
            </w:r>
            <w:r>
              <w:rPr>
                <w:noProof/>
                <w:webHidden/>
              </w:rPr>
              <w:t>140</w:t>
            </w:r>
            <w:r>
              <w:rPr>
                <w:noProof/>
                <w:webHidden/>
              </w:rPr>
              <w:fldChar w:fldCharType="end"/>
            </w:r>
          </w:hyperlink>
        </w:p>
        <w:p w14:paraId="320FF951" w14:textId="655619F9" w:rsidR="008D4FB3" w:rsidRDefault="008D4FB3">
          <w:pPr>
            <w:pStyle w:val="TOC2"/>
            <w:rPr>
              <w:rFonts w:cstheme="minorBidi"/>
              <w:smallCaps w:val="0"/>
              <w:noProof/>
              <w:color w:val="auto"/>
              <w:sz w:val="22"/>
              <w:szCs w:val="22"/>
            </w:rPr>
          </w:pPr>
          <w:hyperlink w:anchor="_Toc58829670" w:history="1">
            <w:r w:rsidRPr="00A05D05">
              <w:rPr>
                <w:rStyle w:val="Hyperlink"/>
                <w:noProof/>
              </w:rPr>
              <w:t>1.</w:t>
            </w:r>
            <w:r>
              <w:rPr>
                <w:rFonts w:cstheme="minorBidi"/>
                <w:smallCaps w:val="0"/>
                <w:noProof/>
                <w:color w:val="auto"/>
                <w:sz w:val="22"/>
                <w:szCs w:val="22"/>
              </w:rPr>
              <w:tab/>
            </w:r>
            <w:r w:rsidRPr="00A05D05">
              <w:rPr>
                <w:rStyle w:val="Hyperlink"/>
                <w:noProof/>
              </w:rPr>
              <w:t>Absence</w:t>
            </w:r>
            <w:r>
              <w:rPr>
                <w:noProof/>
                <w:webHidden/>
              </w:rPr>
              <w:tab/>
            </w:r>
            <w:r>
              <w:rPr>
                <w:noProof/>
                <w:webHidden/>
              </w:rPr>
              <w:fldChar w:fldCharType="begin"/>
            </w:r>
            <w:r>
              <w:rPr>
                <w:noProof/>
                <w:webHidden/>
              </w:rPr>
              <w:instrText xml:space="preserve"> PAGEREF _Toc58829670 \h </w:instrText>
            </w:r>
            <w:r>
              <w:rPr>
                <w:noProof/>
                <w:webHidden/>
              </w:rPr>
            </w:r>
            <w:r>
              <w:rPr>
                <w:noProof/>
                <w:webHidden/>
              </w:rPr>
              <w:fldChar w:fldCharType="separate"/>
            </w:r>
            <w:r>
              <w:rPr>
                <w:noProof/>
                <w:webHidden/>
              </w:rPr>
              <w:t>141</w:t>
            </w:r>
            <w:r>
              <w:rPr>
                <w:noProof/>
                <w:webHidden/>
              </w:rPr>
              <w:fldChar w:fldCharType="end"/>
            </w:r>
          </w:hyperlink>
        </w:p>
        <w:p w14:paraId="29DC647B" w14:textId="6E7E37FB" w:rsidR="008D4FB3" w:rsidRDefault="008D4FB3">
          <w:pPr>
            <w:pStyle w:val="TOC2"/>
            <w:rPr>
              <w:rFonts w:cstheme="minorBidi"/>
              <w:smallCaps w:val="0"/>
              <w:noProof/>
              <w:color w:val="auto"/>
              <w:sz w:val="22"/>
              <w:szCs w:val="22"/>
            </w:rPr>
          </w:pPr>
          <w:hyperlink w:anchor="_Toc58829671" w:history="1">
            <w:r w:rsidRPr="00A05D05">
              <w:rPr>
                <w:rStyle w:val="Hyperlink"/>
                <w:noProof/>
              </w:rPr>
              <w:t>2.</w:t>
            </w:r>
            <w:r>
              <w:rPr>
                <w:rFonts w:cstheme="minorBidi"/>
                <w:smallCaps w:val="0"/>
                <w:noProof/>
                <w:color w:val="auto"/>
                <w:sz w:val="22"/>
                <w:szCs w:val="22"/>
              </w:rPr>
              <w:tab/>
            </w:r>
            <w:r w:rsidRPr="00A05D05">
              <w:rPr>
                <w:rStyle w:val="Hyperlink"/>
                <w:noProof/>
              </w:rPr>
              <w:t>Delays</w:t>
            </w:r>
            <w:r>
              <w:rPr>
                <w:noProof/>
                <w:webHidden/>
              </w:rPr>
              <w:tab/>
            </w:r>
            <w:r>
              <w:rPr>
                <w:noProof/>
                <w:webHidden/>
              </w:rPr>
              <w:fldChar w:fldCharType="begin"/>
            </w:r>
            <w:r>
              <w:rPr>
                <w:noProof/>
                <w:webHidden/>
              </w:rPr>
              <w:instrText xml:space="preserve"> PAGEREF _Toc58829671 \h </w:instrText>
            </w:r>
            <w:r>
              <w:rPr>
                <w:noProof/>
                <w:webHidden/>
              </w:rPr>
            </w:r>
            <w:r>
              <w:rPr>
                <w:noProof/>
                <w:webHidden/>
              </w:rPr>
              <w:fldChar w:fldCharType="separate"/>
            </w:r>
            <w:r>
              <w:rPr>
                <w:noProof/>
                <w:webHidden/>
              </w:rPr>
              <w:t>142</w:t>
            </w:r>
            <w:r>
              <w:rPr>
                <w:noProof/>
                <w:webHidden/>
              </w:rPr>
              <w:fldChar w:fldCharType="end"/>
            </w:r>
          </w:hyperlink>
        </w:p>
        <w:p w14:paraId="0707842D" w14:textId="52368545" w:rsidR="008D4FB3" w:rsidRDefault="008D4FB3">
          <w:pPr>
            <w:pStyle w:val="TOC2"/>
            <w:rPr>
              <w:rFonts w:cstheme="minorBidi"/>
              <w:smallCaps w:val="0"/>
              <w:noProof/>
              <w:color w:val="auto"/>
              <w:sz w:val="22"/>
              <w:szCs w:val="22"/>
            </w:rPr>
          </w:pPr>
          <w:hyperlink w:anchor="_Toc58829672" w:history="1">
            <w:r w:rsidRPr="00A05D05">
              <w:rPr>
                <w:rStyle w:val="Hyperlink"/>
                <w:noProof/>
              </w:rPr>
              <w:t>3.</w:t>
            </w:r>
            <w:r>
              <w:rPr>
                <w:rFonts w:cstheme="minorBidi"/>
                <w:smallCaps w:val="0"/>
                <w:noProof/>
                <w:color w:val="auto"/>
                <w:sz w:val="22"/>
                <w:szCs w:val="22"/>
              </w:rPr>
              <w:tab/>
            </w:r>
            <w:r w:rsidRPr="00A05D05">
              <w:rPr>
                <w:rStyle w:val="Hyperlink"/>
                <w:noProof/>
              </w:rPr>
              <w:t>Early leave</w:t>
            </w:r>
            <w:r>
              <w:rPr>
                <w:noProof/>
                <w:webHidden/>
              </w:rPr>
              <w:tab/>
            </w:r>
            <w:r>
              <w:rPr>
                <w:noProof/>
                <w:webHidden/>
              </w:rPr>
              <w:fldChar w:fldCharType="begin"/>
            </w:r>
            <w:r>
              <w:rPr>
                <w:noProof/>
                <w:webHidden/>
              </w:rPr>
              <w:instrText xml:space="preserve"> PAGEREF _Toc58829672 \h </w:instrText>
            </w:r>
            <w:r>
              <w:rPr>
                <w:noProof/>
                <w:webHidden/>
              </w:rPr>
            </w:r>
            <w:r>
              <w:rPr>
                <w:noProof/>
                <w:webHidden/>
              </w:rPr>
              <w:fldChar w:fldCharType="separate"/>
            </w:r>
            <w:r>
              <w:rPr>
                <w:noProof/>
                <w:webHidden/>
              </w:rPr>
              <w:t>143</w:t>
            </w:r>
            <w:r>
              <w:rPr>
                <w:noProof/>
                <w:webHidden/>
              </w:rPr>
              <w:fldChar w:fldCharType="end"/>
            </w:r>
          </w:hyperlink>
        </w:p>
        <w:p w14:paraId="46665C62" w14:textId="7E3BDA83" w:rsidR="008D4FB3" w:rsidRDefault="008D4FB3">
          <w:pPr>
            <w:pStyle w:val="TOC2"/>
            <w:rPr>
              <w:rFonts w:cstheme="minorBidi"/>
              <w:smallCaps w:val="0"/>
              <w:noProof/>
              <w:color w:val="auto"/>
              <w:sz w:val="22"/>
              <w:szCs w:val="22"/>
            </w:rPr>
          </w:pPr>
          <w:hyperlink w:anchor="_Toc58829673" w:history="1">
            <w:r w:rsidRPr="00A05D05">
              <w:rPr>
                <w:rStyle w:val="Hyperlink"/>
                <w:noProof/>
              </w:rPr>
              <w:t>4.</w:t>
            </w:r>
            <w:r>
              <w:rPr>
                <w:rFonts w:cstheme="minorBidi"/>
                <w:smallCaps w:val="0"/>
                <w:noProof/>
                <w:color w:val="auto"/>
                <w:sz w:val="22"/>
                <w:szCs w:val="22"/>
              </w:rPr>
              <w:tab/>
            </w:r>
            <w:r w:rsidRPr="00A05D05">
              <w:rPr>
                <w:rStyle w:val="Hyperlink"/>
                <w:noProof/>
              </w:rPr>
              <w:t>Break</w:t>
            </w:r>
            <w:r>
              <w:rPr>
                <w:noProof/>
                <w:webHidden/>
              </w:rPr>
              <w:tab/>
            </w:r>
            <w:r>
              <w:rPr>
                <w:noProof/>
                <w:webHidden/>
              </w:rPr>
              <w:fldChar w:fldCharType="begin"/>
            </w:r>
            <w:r>
              <w:rPr>
                <w:noProof/>
                <w:webHidden/>
              </w:rPr>
              <w:instrText xml:space="preserve"> PAGEREF _Toc58829673 \h </w:instrText>
            </w:r>
            <w:r>
              <w:rPr>
                <w:noProof/>
                <w:webHidden/>
              </w:rPr>
            </w:r>
            <w:r>
              <w:rPr>
                <w:noProof/>
                <w:webHidden/>
              </w:rPr>
              <w:fldChar w:fldCharType="separate"/>
            </w:r>
            <w:r>
              <w:rPr>
                <w:noProof/>
                <w:webHidden/>
              </w:rPr>
              <w:t>144</w:t>
            </w:r>
            <w:r>
              <w:rPr>
                <w:noProof/>
                <w:webHidden/>
              </w:rPr>
              <w:fldChar w:fldCharType="end"/>
            </w:r>
          </w:hyperlink>
        </w:p>
        <w:p w14:paraId="5FF2F19E" w14:textId="13BFD36A" w:rsidR="008D4FB3" w:rsidRDefault="008D4FB3">
          <w:pPr>
            <w:pStyle w:val="TOC2"/>
            <w:rPr>
              <w:rFonts w:cstheme="minorBidi"/>
              <w:smallCaps w:val="0"/>
              <w:noProof/>
              <w:color w:val="auto"/>
              <w:sz w:val="22"/>
              <w:szCs w:val="22"/>
            </w:rPr>
          </w:pPr>
          <w:hyperlink w:anchor="_Toc58829674" w:history="1">
            <w:r w:rsidRPr="00A05D05">
              <w:rPr>
                <w:rStyle w:val="Hyperlink"/>
                <w:noProof/>
              </w:rPr>
              <w:t>5.</w:t>
            </w:r>
            <w:r>
              <w:rPr>
                <w:rFonts w:cstheme="minorBidi"/>
                <w:smallCaps w:val="0"/>
                <w:noProof/>
                <w:color w:val="auto"/>
                <w:sz w:val="22"/>
                <w:szCs w:val="22"/>
              </w:rPr>
              <w:tab/>
            </w:r>
            <w:r w:rsidRPr="00A05D05">
              <w:rPr>
                <w:rStyle w:val="Hyperlink"/>
                <w:noProof/>
              </w:rPr>
              <w:t>No log in/out</w:t>
            </w:r>
            <w:r>
              <w:rPr>
                <w:noProof/>
                <w:webHidden/>
              </w:rPr>
              <w:tab/>
            </w:r>
            <w:r>
              <w:rPr>
                <w:noProof/>
                <w:webHidden/>
              </w:rPr>
              <w:fldChar w:fldCharType="begin"/>
            </w:r>
            <w:r>
              <w:rPr>
                <w:noProof/>
                <w:webHidden/>
              </w:rPr>
              <w:instrText xml:space="preserve"> PAGEREF _Toc58829674 \h </w:instrText>
            </w:r>
            <w:r>
              <w:rPr>
                <w:noProof/>
                <w:webHidden/>
              </w:rPr>
            </w:r>
            <w:r>
              <w:rPr>
                <w:noProof/>
                <w:webHidden/>
              </w:rPr>
              <w:fldChar w:fldCharType="separate"/>
            </w:r>
            <w:r>
              <w:rPr>
                <w:noProof/>
                <w:webHidden/>
              </w:rPr>
              <w:t>145</w:t>
            </w:r>
            <w:r>
              <w:rPr>
                <w:noProof/>
                <w:webHidden/>
              </w:rPr>
              <w:fldChar w:fldCharType="end"/>
            </w:r>
          </w:hyperlink>
        </w:p>
        <w:p w14:paraId="062C2852" w14:textId="57E679AD" w:rsidR="008D4FB3" w:rsidRDefault="008D4FB3">
          <w:pPr>
            <w:pStyle w:val="TOC2"/>
            <w:rPr>
              <w:rFonts w:cstheme="minorBidi"/>
              <w:smallCaps w:val="0"/>
              <w:noProof/>
              <w:color w:val="auto"/>
              <w:sz w:val="22"/>
              <w:szCs w:val="22"/>
            </w:rPr>
          </w:pPr>
          <w:hyperlink w:anchor="_Toc58829675" w:history="1">
            <w:r w:rsidRPr="00A05D05">
              <w:rPr>
                <w:rStyle w:val="Hyperlink"/>
                <w:noProof/>
              </w:rPr>
              <w:t>6.</w:t>
            </w:r>
            <w:r>
              <w:rPr>
                <w:rFonts w:cstheme="minorBidi"/>
                <w:smallCaps w:val="0"/>
                <w:noProof/>
                <w:color w:val="auto"/>
                <w:sz w:val="22"/>
                <w:szCs w:val="22"/>
              </w:rPr>
              <w:tab/>
            </w:r>
            <w:r w:rsidRPr="00A05D05">
              <w:rPr>
                <w:rStyle w:val="Hyperlink"/>
                <w:noProof/>
              </w:rPr>
              <w:t>Overtime</w:t>
            </w:r>
            <w:r>
              <w:rPr>
                <w:noProof/>
                <w:webHidden/>
              </w:rPr>
              <w:tab/>
            </w:r>
            <w:r>
              <w:rPr>
                <w:noProof/>
                <w:webHidden/>
              </w:rPr>
              <w:fldChar w:fldCharType="begin"/>
            </w:r>
            <w:r>
              <w:rPr>
                <w:noProof/>
                <w:webHidden/>
              </w:rPr>
              <w:instrText xml:space="preserve"> PAGEREF _Toc58829675 \h </w:instrText>
            </w:r>
            <w:r>
              <w:rPr>
                <w:noProof/>
                <w:webHidden/>
              </w:rPr>
            </w:r>
            <w:r>
              <w:rPr>
                <w:noProof/>
                <w:webHidden/>
              </w:rPr>
              <w:fldChar w:fldCharType="separate"/>
            </w:r>
            <w:r>
              <w:rPr>
                <w:noProof/>
                <w:webHidden/>
              </w:rPr>
              <w:t>146</w:t>
            </w:r>
            <w:r>
              <w:rPr>
                <w:noProof/>
                <w:webHidden/>
              </w:rPr>
              <w:fldChar w:fldCharType="end"/>
            </w:r>
          </w:hyperlink>
        </w:p>
        <w:p w14:paraId="6713972C" w14:textId="2EB08283" w:rsidR="008D4FB3" w:rsidRDefault="008D4FB3">
          <w:pPr>
            <w:pStyle w:val="TOC2"/>
            <w:rPr>
              <w:rFonts w:cstheme="minorBidi"/>
              <w:smallCaps w:val="0"/>
              <w:noProof/>
              <w:color w:val="auto"/>
              <w:sz w:val="22"/>
              <w:szCs w:val="22"/>
            </w:rPr>
          </w:pPr>
          <w:hyperlink w:anchor="_Toc58829676" w:history="1">
            <w:r w:rsidRPr="00A05D05">
              <w:rPr>
                <w:rStyle w:val="Hyperlink"/>
                <w:noProof/>
              </w:rPr>
              <w:t>7.</w:t>
            </w:r>
            <w:r>
              <w:rPr>
                <w:rFonts w:cstheme="minorBidi"/>
                <w:smallCaps w:val="0"/>
                <w:noProof/>
                <w:color w:val="auto"/>
                <w:sz w:val="22"/>
                <w:szCs w:val="22"/>
              </w:rPr>
              <w:tab/>
            </w:r>
            <w:r w:rsidRPr="00A05D05">
              <w:rPr>
                <w:rStyle w:val="Hyperlink"/>
                <w:noProof/>
              </w:rPr>
              <w:t>Leave</w:t>
            </w:r>
            <w:r>
              <w:rPr>
                <w:noProof/>
                <w:webHidden/>
              </w:rPr>
              <w:tab/>
            </w:r>
            <w:r>
              <w:rPr>
                <w:noProof/>
                <w:webHidden/>
              </w:rPr>
              <w:fldChar w:fldCharType="begin"/>
            </w:r>
            <w:r>
              <w:rPr>
                <w:noProof/>
                <w:webHidden/>
              </w:rPr>
              <w:instrText xml:space="preserve"> PAGEREF _Toc58829676 \h </w:instrText>
            </w:r>
            <w:r>
              <w:rPr>
                <w:noProof/>
                <w:webHidden/>
              </w:rPr>
            </w:r>
            <w:r>
              <w:rPr>
                <w:noProof/>
                <w:webHidden/>
              </w:rPr>
              <w:fldChar w:fldCharType="separate"/>
            </w:r>
            <w:r>
              <w:rPr>
                <w:noProof/>
                <w:webHidden/>
              </w:rPr>
              <w:t>147</w:t>
            </w:r>
            <w:r>
              <w:rPr>
                <w:noProof/>
                <w:webHidden/>
              </w:rPr>
              <w:fldChar w:fldCharType="end"/>
            </w:r>
          </w:hyperlink>
        </w:p>
        <w:p w14:paraId="759B5477" w14:textId="604B510A" w:rsidR="008D4FB3" w:rsidRDefault="008D4FB3">
          <w:pPr>
            <w:pStyle w:val="TOC2"/>
            <w:rPr>
              <w:rFonts w:cstheme="minorBidi"/>
              <w:smallCaps w:val="0"/>
              <w:noProof/>
              <w:color w:val="auto"/>
              <w:sz w:val="22"/>
              <w:szCs w:val="22"/>
            </w:rPr>
          </w:pPr>
          <w:hyperlink w:anchor="_Toc58829677" w:history="1">
            <w:r w:rsidRPr="00A05D05">
              <w:rPr>
                <w:rStyle w:val="Hyperlink"/>
                <w:noProof/>
              </w:rPr>
              <w:t>8.</w:t>
            </w:r>
            <w:r>
              <w:rPr>
                <w:rFonts w:cstheme="minorBidi"/>
                <w:smallCaps w:val="0"/>
                <w:noProof/>
                <w:color w:val="auto"/>
                <w:sz w:val="22"/>
                <w:szCs w:val="22"/>
              </w:rPr>
              <w:tab/>
            </w:r>
            <w:r w:rsidRPr="00A05D05">
              <w:rPr>
                <w:rStyle w:val="Hyperlink"/>
                <w:noProof/>
              </w:rPr>
              <w:t>Excuses</w:t>
            </w:r>
            <w:r>
              <w:rPr>
                <w:noProof/>
                <w:webHidden/>
              </w:rPr>
              <w:tab/>
            </w:r>
            <w:r>
              <w:rPr>
                <w:noProof/>
                <w:webHidden/>
              </w:rPr>
              <w:fldChar w:fldCharType="begin"/>
            </w:r>
            <w:r>
              <w:rPr>
                <w:noProof/>
                <w:webHidden/>
              </w:rPr>
              <w:instrText xml:space="preserve"> PAGEREF _Toc58829677 \h </w:instrText>
            </w:r>
            <w:r>
              <w:rPr>
                <w:noProof/>
                <w:webHidden/>
              </w:rPr>
            </w:r>
            <w:r>
              <w:rPr>
                <w:noProof/>
                <w:webHidden/>
              </w:rPr>
              <w:fldChar w:fldCharType="separate"/>
            </w:r>
            <w:r>
              <w:rPr>
                <w:noProof/>
                <w:webHidden/>
              </w:rPr>
              <w:t>148</w:t>
            </w:r>
            <w:r>
              <w:rPr>
                <w:noProof/>
                <w:webHidden/>
              </w:rPr>
              <w:fldChar w:fldCharType="end"/>
            </w:r>
          </w:hyperlink>
        </w:p>
        <w:p w14:paraId="63043F22" w14:textId="1A7CC1AF" w:rsidR="008D4FB3" w:rsidRDefault="008D4FB3">
          <w:pPr>
            <w:pStyle w:val="TOC2"/>
            <w:rPr>
              <w:rFonts w:cstheme="minorBidi"/>
              <w:smallCaps w:val="0"/>
              <w:noProof/>
              <w:color w:val="auto"/>
              <w:sz w:val="22"/>
              <w:szCs w:val="22"/>
            </w:rPr>
          </w:pPr>
          <w:hyperlink w:anchor="_Toc58829678" w:history="1">
            <w:r w:rsidRPr="00A05D05">
              <w:rPr>
                <w:rStyle w:val="Hyperlink"/>
                <w:noProof/>
              </w:rPr>
              <w:t>9.</w:t>
            </w:r>
            <w:r>
              <w:rPr>
                <w:rFonts w:cstheme="minorBidi"/>
                <w:smallCaps w:val="0"/>
                <w:noProof/>
                <w:color w:val="auto"/>
                <w:sz w:val="22"/>
                <w:szCs w:val="22"/>
              </w:rPr>
              <w:tab/>
            </w:r>
            <w:r w:rsidRPr="00A05D05">
              <w:rPr>
                <w:rStyle w:val="Hyperlink"/>
                <w:noProof/>
              </w:rPr>
              <w:t>Business trip</w:t>
            </w:r>
            <w:r>
              <w:rPr>
                <w:noProof/>
                <w:webHidden/>
              </w:rPr>
              <w:tab/>
            </w:r>
            <w:r>
              <w:rPr>
                <w:noProof/>
                <w:webHidden/>
              </w:rPr>
              <w:fldChar w:fldCharType="begin"/>
            </w:r>
            <w:r>
              <w:rPr>
                <w:noProof/>
                <w:webHidden/>
              </w:rPr>
              <w:instrText xml:space="preserve"> PAGEREF _Toc58829678 \h </w:instrText>
            </w:r>
            <w:r>
              <w:rPr>
                <w:noProof/>
                <w:webHidden/>
              </w:rPr>
            </w:r>
            <w:r>
              <w:rPr>
                <w:noProof/>
                <w:webHidden/>
              </w:rPr>
              <w:fldChar w:fldCharType="separate"/>
            </w:r>
            <w:r>
              <w:rPr>
                <w:noProof/>
                <w:webHidden/>
              </w:rPr>
              <w:t>148</w:t>
            </w:r>
            <w:r>
              <w:rPr>
                <w:noProof/>
                <w:webHidden/>
              </w:rPr>
              <w:fldChar w:fldCharType="end"/>
            </w:r>
          </w:hyperlink>
        </w:p>
        <w:p w14:paraId="34F6D664" w14:textId="61317A40" w:rsidR="008D4FB3" w:rsidRDefault="008D4FB3">
          <w:pPr>
            <w:pStyle w:val="TOC2"/>
            <w:rPr>
              <w:rFonts w:cstheme="minorBidi"/>
              <w:smallCaps w:val="0"/>
              <w:noProof/>
              <w:color w:val="auto"/>
              <w:sz w:val="22"/>
              <w:szCs w:val="22"/>
            </w:rPr>
          </w:pPr>
          <w:hyperlink w:anchor="_Toc58829679" w:history="1">
            <w:r w:rsidRPr="00A05D05">
              <w:rPr>
                <w:rStyle w:val="Hyperlink"/>
                <w:noProof/>
              </w:rPr>
              <w:t>10.</w:t>
            </w:r>
            <w:r>
              <w:rPr>
                <w:rFonts w:cstheme="minorBidi"/>
                <w:smallCaps w:val="0"/>
                <w:noProof/>
                <w:color w:val="auto"/>
                <w:sz w:val="22"/>
                <w:szCs w:val="22"/>
              </w:rPr>
              <w:tab/>
            </w:r>
            <w:r w:rsidRPr="00A05D05">
              <w:rPr>
                <w:rStyle w:val="Hyperlink"/>
                <w:noProof/>
              </w:rPr>
              <w:t>Courses</w:t>
            </w:r>
            <w:r>
              <w:rPr>
                <w:noProof/>
                <w:webHidden/>
              </w:rPr>
              <w:tab/>
            </w:r>
            <w:r>
              <w:rPr>
                <w:noProof/>
                <w:webHidden/>
              </w:rPr>
              <w:fldChar w:fldCharType="begin"/>
            </w:r>
            <w:r>
              <w:rPr>
                <w:noProof/>
                <w:webHidden/>
              </w:rPr>
              <w:instrText xml:space="preserve"> PAGEREF _Toc58829679 \h </w:instrText>
            </w:r>
            <w:r>
              <w:rPr>
                <w:noProof/>
                <w:webHidden/>
              </w:rPr>
            </w:r>
            <w:r>
              <w:rPr>
                <w:noProof/>
                <w:webHidden/>
              </w:rPr>
              <w:fldChar w:fldCharType="separate"/>
            </w:r>
            <w:r>
              <w:rPr>
                <w:noProof/>
                <w:webHidden/>
              </w:rPr>
              <w:t>149</w:t>
            </w:r>
            <w:r>
              <w:rPr>
                <w:noProof/>
                <w:webHidden/>
              </w:rPr>
              <w:fldChar w:fldCharType="end"/>
            </w:r>
          </w:hyperlink>
        </w:p>
        <w:p w14:paraId="7C8B8866" w14:textId="36C8A0B5" w:rsidR="008D4FB3" w:rsidRDefault="008D4FB3">
          <w:pPr>
            <w:pStyle w:val="TOC3"/>
            <w:tabs>
              <w:tab w:val="left" w:pos="1440"/>
              <w:tab w:val="right" w:leader="dot" w:pos="9967"/>
            </w:tabs>
            <w:rPr>
              <w:rFonts w:cstheme="minorBidi"/>
              <w:i w:val="0"/>
              <w:iCs w:val="0"/>
              <w:noProof/>
              <w:color w:val="auto"/>
              <w:sz w:val="22"/>
              <w:szCs w:val="22"/>
            </w:rPr>
          </w:pPr>
          <w:hyperlink w:anchor="_Toc58829680" w:history="1">
            <w:r w:rsidRPr="00A05D05">
              <w:rPr>
                <w:rStyle w:val="Hyperlink"/>
                <w:noProof/>
              </w:rPr>
              <w:t>ii.</w:t>
            </w:r>
            <w:r>
              <w:rPr>
                <w:rFonts w:cstheme="minorBidi"/>
                <w:i w:val="0"/>
                <w:iCs w:val="0"/>
                <w:noProof/>
                <w:color w:val="auto"/>
                <w:sz w:val="22"/>
                <w:szCs w:val="22"/>
              </w:rPr>
              <w:tab/>
            </w:r>
            <w:r w:rsidRPr="00A05D05">
              <w:rPr>
                <w:rStyle w:val="Hyperlink"/>
                <w:noProof/>
              </w:rPr>
              <w:t>All employee’s attendance details</w:t>
            </w:r>
            <w:r>
              <w:rPr>
                <w:noProof/>
                <w:webHidden/>
              </w:rPr>
              <w:tab/>
            </w:r>
            <w:r>
              <w:rPr>
                <w:noProof/>
                <w:webHidden/>
              </w:rPr>
              <w:fldChar w:fldCharType="begin"/>
            </w:r>
            <w:r>
              <w:rPr>
                <w:noProof/>
                <w:webHidden/>
              </w:rPr>
              <w:instrText xml:space="preserve"> PAGEREF _Toc58829680 \h </w:instrText>
            </w:r>
            <w:r>
              <w:rPr>
                <w:noProof/>
                <w:webHidden/>
              </w:rPr>
            </w:r>
            <w:r>
              <w:rPr>
                <w:noProof/>
                <w:webHidden/>
              </w:rPr>
              <w:fldChar w:fldCharType="separate"/>
            </w:r>
            <w:r>
              <w:rPr>
                <w:noProof/>
                <w:webHidden/>
              </w:rPr>
              <w:t>150</w:t>
            </w:r>
            <w:r>
              <w:rPr>
                <w:noProof/>
                <w:webHidden/>
              </w:rPr>
              <w:fldChar w:fldCharType="end"/>
            </w:r>
          </w:hyperlink>
        </w:p>
        <w:p w14:paraId="0FFCBB9A" w14:textId="60AA836F" w:rsidR="008D4FB3" w:rsidRDefault="008D4FB3">
          <w:pPr>
            <w:pStyle w:val="TOC3"/>
            <w:tabs>
              <w:tab w:val="left" w:pos="1440"/>
              <w:tab w:val="right" w:leader="dot" w:pos="9967"/>
            </w:tabs>
            <w:rPr>
              <w:rFonts w:cstheme="minorBidi"/>
              <w:i w:val="0"/>
              <w:iCs w:val="0"/>
              <w:noProof/>
              <w:color w:val="auto"/>
              <w:sz w:val="22"/>
              <w:szCs w:val="22"/>
            </w:rPr>
          </w:pPr>
          <w:hyperlink w:anchor="_Toc58829681" w:history="1">
            <w:r w:rsidRPr="00A05D05">
              <w:rPr>
                <w:rStyle w:val="Hyperlink"/>
                <w:noProof/>
              </w:rPr>
              <w:t>iii.</w:t>
            </w:r>
            <w:r>
              <w:rPr>
                <w:rFonts w:cstheme="minorBidi"/>
                <w:i w:val="0"/>
                <w:iCs w:val="0"/>
                <w:noProof/>
                <w:color w:val="auto"/>
                <w:sz w:val="22"/>
                <w:szCs w:val="22"/>
              </w:rPr>
              <w:tab/>
            </w:r>
            <w:r w:rsidRPr="00A05D05">
              <w:rPr>
                <w:rStyle w:val="Hyperlink"/>
                <w:noProof/>
              </w:rPr>
              <w:t>All employee’s attendance calculations</w:t>
            </w:r>
            <w:r>
              <w:rPr>
                <w:noProof/>
                <w:webHidden/>
              </w:rPr>
              <w:tab/>
            </w:r>
            <w:r>
              <w:rPr>
                <w:noProof/>
                <w:webHidden/>
              </w:rPr>
              <w:fldChar w:fldCharType="begin"/>
            </w:r>
            <w:r>
              <w:rPr>
                <w:noProof/>
                <w:webHidden/>
              </w:rPr>
              <w:instrText xml:space="preserve"> PAGEREF _Toc58829681 \h </w:instrText>
            </w:r>
            <w:r>
              <w:rPr>
                <w:noProof/>
                <w:webHidden/>
              </w:rPr>
            </w:r>
            <w:r>
              <w:rPr>
                <w:noProof/>
                <w:webHidden/>
              </w:rPr>
              <w:fldChar w:fldCharType="separate"/>
            </w:r>
            <w:r>
              <w:rPr>
                <w:noProof/>
                <w:webHidden/>
              </w:rPr>
              <w:t>151</w:t>
            </w:r>
            <w:r>
              <w:rPr>
                <w:noProof/>
                <w:webHidden/>
              </w:rPr>
              <w:fldChar w:fldCharType="end"/>
            </w:r>
          </w:hyperlink>
        </w:p>
        <w:p w14:paraId="6DB5B0E0" w14:textId="684DFF9D" w:rsidR="008D4FB3" w:rsidRDefault="008D4FB3">
          <w:pPr>
            <w:pStyle w:val="TOC2"/>
            <w:rPr>
              <w:rFonts w:cstheme="minorBidi"/>
              <w:smallCaps w:val="0"/>
              <w:noProof/>
              <w:color w:val="auto"/>
              <w:sz w:val="22"/>
              <w:szCs w:val="22"/>
            </w:rPr>
          </w:pPr>
          <w:hyperlink w:anchor="_Toc58829682" w:history="1">
            <w:r w:rsidRPr="00A05D05">
              <w:rPr>
                <w:rStyle w:val="Hyperlink"/>
                <w:noProof/>
              </w:rPr>
              <w:t>k</w:t>
            </w:r>
            <w:r w:rsidRPr="00A05D05">
              <w:rPr>
                <w:rStyle w:val="Hyperlink"/>
                <w:noProof/>
                <w:rtl/>
              </w:rPr>
              <w:t>.</w:t>
            </w:r>
            <w:r>
              <w:rPr>
                <w:rFonts w:cstheme="minorBidi"/>
                <w:smallCaps w:val="0"/>
                <w:noProof/>
                <w:color w:val="auto"/>
                <w:sz w:val="22"/>
                <w:szCs w:val="22"/>
              </w:rPr>
              <w:tab/>
            </w:r>
            <w:r w:rsidRPr="00A05D05">
              <w:rPr>
                <w:rStyle w:val="Hyperlink"/>
                <w:noProof/>
              </w:rPr>
              <w:t>Clear attendance lines</w:t>
            </w:r>
            <w:r>
              <w:rPr>
                <w:noProof/>
                <w:webHidden/>
              </w:rPr>
              <w:tab/>
            </w:r>
            <w:r>
              <w:rPr>
                <w:noProof/>
                <w:webHidden/>
              </w:rPr>
              <w:fldChar w:fldCharType="begin"/>
            </w:r>
            <w:r>
              <w:rPr>
                <w:noProof/>
                <w:webHidden/>
              </w:rPr>
              <w:instrText xml:space="preserve"> PAGEREF _Toc58829682 \h </w:instrText>
            </w:r>
            <w:r>
              <w:rPr>
                <w:noProof/>
                <w:webHidden/>
              </w:rPr>
            </w:r>
            <w:r>
              <w:rPr>
                <w:noProof/>
                <w:webHidden/>
              </w:rPr>
              <w:fldChar w:fldCharType="separate"/>
            </w:r>
            <w:r>
              <w:rPr>
                <w:noProof/>
                <w:webHidden/>
              </w:rPr>
              <w:t>152</w:t>
            </w:r>
            <w:r>
              <w:rPr>
                <w:noProof/>
                <w:webHidden/>
              </w:rPr>
              <w:fldChar w:fldCharType="end"/>
            </w:r>
          </w:hyperlink>
        </w:p>
        <w:p w14:paraId="6E4F6879" w14:textId="56A5488B"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83" w:history="1">
            <w:r w:rsidRPr="00A05D05">
              <w:rPr>
                <w:rStyle w:val="Hyperlink"/>
                <w:noProof/>
              </w:rPr>
              <w:t>12.</w:t>
            </w:r>
            <w:r>
              <w:rPr>
                <w:rFonts w:cstheme="minorBidi"/>
                <w:b w:val="0"/>
                <w:bCs w:val="0"/>
                <w:caps w:val="0"/>
                <w:noProof/>
                <w:color w:val="auto"/>
                <w:sz w:val="22"/>
                <w:szCs w:val="22"/>
              </w:rPr>
              <w:tab/>
            </w:r>
            <w:r w:rsidRPr="00A05D05">
              <w:rPr>
                <w:rStyle w:val="Hyperlink"/>
                <w:noProof/>
              </w:rPr>
              <w:t>Appraisal</w:t>
            </w:r>
            <w:r>
              <w:rPr>
                <w:noProof/>
                <w:webHidden/>
              </w:rPr>
              <w:tab/>
            </w:r>
            <w:r>
              <w:rPr>
                <w:noProof/>
                <w:webHidden/>
              </w:rPr>
              <w:fldChar w:fldCharType="begin"/>
            </w:r>
            <w:r>
              <w:rPr>
                <w:noProof/>
                <w:webHidden/>
              </w:rPr>
              <w:instrText xml:space="preserve"> PAGEREF _Toc58829683 \h </w:instrText>
            </w:r>
            <w:r>
              <w:rPr>
                <w:noProof/>
                <w:webHidden/>
              </w:rPr>
            </w:r>
            <w:r>
              <w:rPr>
                <w:noProof/>
                <w:webHidden/>
              </w:rPr>
              <w:fldChar w:fldCharType="separate"/>
            </w:r>
            <w:r>
              <w:rPr>
                <w:noProof/>
                <w:webHidden/>
              </w:rPr>
              <w:t>154</w:t>
            </w:r>
            <w:r>
              <w:rPr>
                <w:noProof/>
                <w:webHidden/>
              </w:rPr>
              <w:fldChar w:fldCharType="end"/>
            </w:r>
          </w:hyperlink>
        </w:p>
        <w:p w14:paraId="7767E7C2" w14:textId="5A3D6BC1" w:rsidR="008D4FB3" w:rsidRDefault="008D4FB3">
          <w:pPr>
            <w:pStyle w:val="TOC2"/>
            <w:rPr>
              <w:rFonts w:cstheme="minorBidi"/>
              <w:smallCaps w:val="0"/>
              <w:noProof/>
              <w:color w:val="auto"/>
              <w:sz w:val="22"/>
              <w:szCs w:val="22"/>
            </w:rPr>
          </w:pPr>
          <w:hyperlink w:anchor="_Toc58829684" w:history="1">
            <w:r w:rsidRPr="00A05D05">
              <w:rPr>
                <w:rStyle w:val="Hyperlink"/>
                <w:noProof/>
              </w:rPr>
              <w:t>a.</w:t>
            </w:r>
            <w:r>
              <w:rPr>
                <w:rFonts w:cstheme="minorBidi"/>
                <w:smallCaps w:val="0"/>
                <w:noProof/>
                <w:color w:val="auto"/>
                <w:sz w:val="22"/>
                <w:szCs w:val="22"/>
              </w:rPr>
              <w:tab/>
            </w:r>
            <w:r w:rsidRPr="00A05D05">
              <w:rPr>
                <w:rStyle w:val="Hyperlink"/>
                <w:noProof/>
              </w:rPr>
              <w:t>Assign Goals</w:t>
            </w:r>
            <w:r>
              <w:rPr>
                <w:noProof/>
                <w:webHidden/>
              </w:rPr>
              <w:tab/>
            </w:r>
            <w:r>
              <w:rPr>
                <w:noProof/>
                <w:webHidden/>
              </w:rPr>
              <w:fldChar w:fldCharType="begin"/>
            </w:r>
            <w:r>
              <w:rPr>
                <w:noProof/>
                <w:webHidden/>
              </w:rPr>
              <w:instrText xml:space="preserve"> PAGEREF _Toc58829684 \h </w:instrText>
            </w:r>
            <w:r>
              <w:rPr>
                <w:noProof/>
                <w:webHidden/>
              </w:rPr>
            </w:r>
            <w:r>
              <w:rPr>
                <w:noProof/>
                <w:webHidden/>
              </w:rPr>
              <w:fldChar w:fldCharType="separate"/>
            </w:r>
            <w:r>
              <w:rPr>
                <w:noProof/>
                <w:webHidden/>
              </w:rPr>
              <w:t>154</w:t>
            </w:r>
            <w:r>
              <w:rPr>
                <w:noProof/>
                <w:webHidden/>
              </w:rPr>
              <w:fldChar w:fldCharType="end"/>
            </w:r>
          </w:hyperlink>
        </w:p>
        <w:p w14:paraId="6832FCC7" w14:textId="64F93428" w:rsidR="008D4FB3" w:rsidRDefault="008D4FB3">
          <w:pPr>
            <w:pStyle w:val="TOC2"/>
            <w:rPr>
              <w:rFonts w:cstheme="minorBidi"/>
              <w:smallCaps w:val="0"/>
              <w:noProof/>
              <w:color w:val="auto"/>
              <w:sz w:val="22"/>
              <w:szCs w:val="22"/>
            </w:rPr>
          </w:pPr>
          <w:hyperlink w:anchor="_Toc58829685" w:history="1">
            <w:r w:rsidRPr="00A05D05">
              <w:rPr>
                <w:rStyle w:val="Hyperlink"/>
                <w:noProof/>
              </w:rPr>
              <w:t>b.</w:t>
            </w:r>
            <w:r>
              <w:rPr>
                <w:rFonts w:cstheme="minorBidi"/>
                <w:smallCaps w:val="0"/>
                <w:noProof/>
                <w:color w:val="auto"/>
                <w:sz w:val="22"/>
                <w:szCs w:val="22"/>
              </w:rPr>
              <w:tab/>
            </w:r>
            <w:r w:rsidRPr="00A05D05">
              <w:rPr>
                <w:rStyle w:val="Hyperlink"/>
                <w:noProof/>
              </w:rPr>
              <w:t>Assign competencies</w:t>
            </w:r>
            <w:r>
              <w:rPr>
                <w:noProof/>
                <w:webHidden/>
              </w:rPr>
              <w:tab/>
            </w:r>
            <w:r>
              <w:rPr>
                <w:noProof/>
                <w:webHidden/>
              </w:rPr>
              <w:fldChar w:fldCharType="begin"/>
            </w:r>
            <w:r>
              <w:rPr>
                <w:noProof/>
                <w:webHidden/>
              </w:rPr>
              <w:instrText xml:space="preserve"> PAGEREF _Toc58829685 \h </w:instrText>
            </w:r>
            <w:r>
              <w:rPr>
                <w:noProof/>
                <w:webHidden/>
              </w:rPr>
            </w:r>
            <w:r>
              <w:rPr>
                <w:noProof/>
                <w:webHidden/>
              </w:rPr>
              <w:fldChar w:fldCharType="separate"/>
            </w:r>
            <w:r>
              <w:rPr>
                <w:noProof/>
                <w:webHidden/>
              </w:rPr>
              <w:t>155</w:t>
            </w:r>
            <w:r>
              <w:rPr>
                <w:noProof/>
                <w:webHidden/>
              </w:rPr>
              <w:fldChar w:fldCharType="end"/>
            </w:r>
          </w:hyperlink>
        </w:p>
        <w:p w14:paraId="07184F83" w14:textId="4980A87B" w:rsidR="008D4FB3" w:rsidRDefault="008D4FB3">
          <w:pPr>
            <w:pStyle w:val="TOC2"/>
            <w:rPr>
              <w:rFonts w:cstheme="minorBidi"/>
              <w:smallCaps w:val="0"/>
              <w:noProof/>
              <w:color w:val="auto"/>
              <w:sz w:val="22"/>
              <w:szCs w:val="22"/>
            </w:rPr>
          </w:pPr>
          <w:hyperlink w:anchor="_Toc58829686" w:history="1">
            <w:r w:rsidRPr="00A05D05">
              <w:rPr>
                <w:rStyle w:val="Hyperlink"/>
                <w:noProof/>
              </w:rPr>
              <w:t>c.</w:t>
            </w:r>
            <w:r>
              <w:rPr>
                <w:rFonts w:cstheme="minorBidi"/>
                <w:smallCaps w:val="0"/>
                <w:noProof/>
                <w:color w:val="auto"/>
                <w:sz w:val="22"/>
                <w:szCs w:val="22"/>
              </w:rPr>
              <w:tab/>
            </w:r>
            <w:r w:rsidRPr="00A05D05">
              <w:rPr>
                <w:rStyle w:val="Hyperlink"/>
                <w:noProof/>
              </w:rPr>
              <w:t>Master Appraisal page</w:t>
            </w:r>
            <w:r>
              <w:rPr>
                <w:noProof/>
                <w:webHidden/>
              </w:rPr>
              <w:tab/>
            </w:r>
            <w:r>
              <w:rPr>
                <w:noProof/>
                <w:webHidden/>
              </w:rPr>
              <w:fldChar w:fldCharType="begin"/>
            </w:r>
            <w:r>
              <w:rPr>
                <w:noProof/>
                <w:webHidden/>
              </w:rPr>
              <w:instrText xml:space="preserve"> PAGEREF _Toc58829686 \h </w:instrText>
            </w:r>
            <w:r>
              <w:rPr>
                <w:noProof/>
                <w:webHidden/>
              </w:rPr>
            </w:r>
            <w:r>
              <w:rPr>
                <w:noProof/>
                <w:webHidden/>
              </w:rPr>
              <w:fldChar w:fldCharType="separate"/>
            </w:r>
            <w:r>
              <w:rPr>
                <w:noProof/>
                <w:webHidden/>
              </w:rPr>
              <w:t>157</w:t>
            </w:r>
            <w:r>
              <w:rPr>
                <w:noProof/>
                <w:webHidden/>
              </w:rPr>
              <w:fldChar w:fldCharType="end"/>
            </w:r>
          </w:hyperlink>
        </w:p>
        <w:p w14:paraId="4AAF19AC" w14:textId="4F6480AF" w:rsidR="008D4FB3" w:rsidRDefault="008D4FB3">
          <w:pPr>
            <w:pStyle w:val="TOC2"/>
            <w:rPr>
              <w:rFonts w:cstheme="minorBidi"/>
              <w:smallCaps w:val="0"/>
              <w:noProof/>
              <w:color w:val="auto"/>
              <w:sz w:val="22"/>
              <w:szCs w:val="22"/>
            </w:rPr>
          </w:pPr>
          <w:hyperlink w:anchor="_Toc58829687" w:history="1">
            <w:r w:rsidRPr="00A05D05">
              <w:rPr>
                <w:rStyle w:val="Hyperlink"/>
                <w:noProof/>
              </w:rPr>
              <w:t>i.</w:t>
            </w:r>
            <w:r>
              <w:rPr>
                <w:rFonts w:cstheme="minorBidi"/>
                <w:smallCaps w:val="0"/>
                <w:noProof/>
                <w:color w:val="auto"/>
                <w:sz w:val="22"/>
                <w:szCs w:val="22"/>
              </w:rPr>
              <w:tab/>
            </w:r>
            <w:r w:rsidRPr="00A05D05">
              <w:rPr>
                <w:rStyle w:val="Hyperlink"/>
                <w:noProof/>
              </w:rPr>
              <w:t>Create an Appraisal</w:t>
            </w:r>
            <w:r>
              <w:rPr>
                <w:noProof/>
                <w:webHidden/>
              </w:rPr>
              <w:tab/>
            </w:r>
            <w:r>
              <w:rPr>
                <w:noProof/>
                <w:webHidden/>
              </w:rPr>
              <w:fldChar w:fldCharType="begin"/>
            </w:r>
            <w:r>
              <w:rPr>
                <w:noProof/>
                <w:webHidden/>
              </w:rPr>
              <w:instrText xml:space="preserve"> PAGEREF _Toc58829687 \h </w:instrText>
            </w:r>
            <w:r>
              <w:rPr>
                <w:noProof/>
                <w:webHidden/>
              </w:rPr>
            </w:r>
            <w:r>
              <w:rPr>
                <w:noProof/>
                <w:webHidden/>
              </w:rPr>
              <w:fldChar w:fldCharType="separate"/>
            </w:r>
            <w:r>
              <w:rPr>
                <w:noProof/>
                <w:webHidden/>
              </w:rPr>
              <w:t>157</w:t>
            </w:r>
            <w:r>
              <w:rPr>
                <w:noProof/>
                <w:webHidden/>
              </w:rPr>
              <w:fldChar w:fldCharType="end"/>
            </w:r>
          </w:hyperlink>
        </w:p>
        <w:p w14:paraId="3A78C775" w14:textId="45651267" w:rsidR="008D4FB3" w:rsidRDefault="008D4FB3">
          <w:pPr>
            <w:pStyle w:val="TOC2"/>
            <w:rPr>
              <w:rFonts w:cstheme="minorBidi"/>
              <w:smallCaps w:val="0"/>
              <w:noProof/>
              <w:color w:val="auto"/>
              <w:sz w:val="22"/>
              <w:szCs w:val="22"/>
            </w:rPr>
          </w:pPr>
          <w:hyperlink w:anchor="_Toc58829688" w:history="1">
            <w:r w:rsidRPr="00A05D05">
              <w:rPr>
                <w:rStyle w:val="Hyperlink"/>
                <w:noProof/>
              </w:rPr>
              <w:t>d.</w:t>
            </w:r>
            <w:r>
              <w:rPr>
                <w:rFonts w:cstheme="minorBidi"/>
                <w:smallCaps w:val="0"/>
                <w:noProof/>
                <w:color w:val="auto"/>
                <w:sz w:val="22"/>
                <w:szCs w:val="22"/>
              </w:rPr>
              <w:tab/>
            </w:r>
            <w:r w:rsidRPr="00A05D05">
              <w:rPr>
                <w:rStyle w:val="Hyperlink"/>
                <w:noProof/>
              </w:rPr>
              <w:t>HR appraisal list</w:t>
            </w:r>
            <w:r>
              <w:rPr>
                <w:noProof/>
                <w:webHidden/>
              </w:rPr>
              <w:tab/>
            </w:r>
            <w:r>
              <w:rPr>
                <w:noProof/>
                <w:webHidden/>
              </w:rPr>
              <w:fldChar w:fldCharType="begin"/>
            </w:r>
            <w:r>
              <w:rPr>
                <w:noProof/>
                <w:webHidden/>
              </w:rPr>
              <w:instrText xml:space="preserve"> PAGEREF _Toc58829688 \h </w:instrText>
            </w:r>
            <w:r>
              <w:rPr>
                <w:noProof/>
                <w:webHidden/>
              </w:rPr>
            </w:r>
            <w:r>
              <w:rPr>
                <w:noProof/>
                <w:webHidden/>
              </w:rPr>
              <w:fldChar w:fldCharType="separate"/>
            </w:r>
            <w:r>
              <w:rPr>
                <w:noProof/>
                <w:webHidden/>
              </w:rPr>
              <w:t>162</w:t>
            </w:r>
            <w:r>
              <w:rPr>
                <w:noProof/>
                <w:webHidden/>
              </w:rPr>
              <w:fldChar w:fldCharType="end"/>
            </w:r>
          </w:hyperlink>
        </w:p>
        <w:p w14:paraId="4688A387" w14:textId="0432E2EE" w:rsidR="008D4FB3" w:rsidRDefault="008D4FB3">
          <w:pPr>
            <w:pStyle w:val="TOC2"/>
            <w:rPr>
              <w:rFonts w:cstheme="minorBidi"/>
              <w:smallCaps w:val="0"/>
              <w:noProof/>
              <w:color w:val="auto"/>
              <w:sz w:val="22"/>
              <w:szCs w:val="22"/>
            </w:rPr>
          </w:pPr>
          <w:hyperlink w:anchor="_Toc58829689" w:history="1">
            <w:r w:rsidRPr="00A05D05">
              <w:rPr>
                <w:rStyle w:val="Hyperlink"/>
                <w:noProof/>
              </w:rPr>
              <w:t>e.</w:t>
            </w:r>
            <w:r>
              <w:rPr>
                <w:rFonts w:cstheme="minorBidi"/>
                <w:smallCaps w:val="0"/>
                <w:noProof/>
                <w:color w:val="auto"/>
                <w:sz w:val="22"/>
                <w:szCs w:val="22"/>
              </w:rPr>
              <w:tab/>
            </w:r>
            <w:r w:rsidRPr="00A05D05">
              <w:rPr>
                <w:rStyle w:val="Hyperlink"/>
                <w:noProof/>
              </w:rPr>
              <w:t>All appraisal requests</w:t>
            </w:r>
            <w:r>
              <w:rPr>
                <w:noProof/>
                <w:webHidden/>
              </w:rPr>
              <w:tab/>
            </w:r>
            <w:r>
              <w:rPr>
                <w:noProof/>
                <w:webHidden/>
              </w:rPr>
              <w:fldChar w:fldCharType="begin"/>
            </w:r>
            <w:r>
              <w:rPr>
                <w:noProof/>
                <w:webHidden/>
              </w:rPr>
              <w:instrText xml:space="preserve"> PAGEREF _Toc58829689 \h </w:instrText>
            </w:r>
            <w:r>
              <w:rPr>
                <w:noProof/>
                <w:webHidden/>
              </w:rPr>
            </w:r>
            <w:r>
              <w:rPr>
                <w:noProof/>
                <w:webHidden/>
              </w:rPr>
              <w:fldChar w:fldCharType="separate"/>
            </w:r>
            <w:r>
              <w:rPr>
                <w:noProof/>
                <w:webHidden/>
              </w:rPr>
              <w:t>163</w:t>
            </w:r>
            <w:r>
              <w:rPr>
                <w:noProof/>
                <w:webHidden/>
              </w:rPr>
              <w:fldChar w:fldCharType="end"/>
            </w:r>
          </w:hyperlink>
        </w:p>
        <w:p w14:paraId="02F64B96" w14:textId="35FAC16A" w:rsidR="008D4FB3" w:rsidRDefault="008D4FB3">
          <w:pPr>
            <w:pStyle w:val="TOC2"/>
            <w:rPr>
              <w:rFonts w:cstheme="minorBidi"/>
              <w:smallCaps w:val="0"/>
              <w:noProof/>
              <w:color w:val="auto"/>
              <w:sz w:val="22"/>
              <w:szCs w:val="22"/>
            </w:rPr>
          </w:pPr>
          <w:hyperlink w:anchor="_Toc58829690" w:history="1">
            <w:r w:rsidRPr="00A05D05">
              <w:rPr>
                <w:rStyle w:val="Hyperlink"/>
                <w:noProof/>
              </w:rPr>
              <w:t>f.</w:t>
            </w:r>
            <w:r>
              <w:rPr>
                <w:rFonts w:cstheme="minorBidi"/>
                <w:smallCaps w:val="0"/>
                <w:noProof/>
                <w:color w:val="auto"/>
                <w:sz w:val="22"/>
                <w:szCs w:val="22"/>
              </w:rPr>
              <w:tab/>
            </w:r>
            <w:r w:rsidRPr="00A05D05">
              <w:rPr>
                <w:rStyle w:val="Hyperlink"/>
                <w:noProof/>
              </w:rPr>
              <w:t>Appraisal assigned to me</w:t>
            </w:r>
            <w:r>
              <w:rPr>
                <w:noProof/>
                <w:webHidden/>
              </w:rPr>
              <w:tab/>
            </w:r>
            <w:r>
              <w:rPr>
                <w:noProof/>
                <w:webHidden/>
              </w:rPr>
              <w:fldChar w:fldCharType="begin"/>
            </w:r>
            <w:r>
              <w:rPr>
                <w:noProof/>
                <w:webHidden/>
              </w:rPr>
              <w:instrText xml:space="preserve"> PAGEREF _Toc58829690 \h </w:instrText>
            </w:r>
            <w:r>
              <w:rPr>
                <w:noProof/>
                <w:webHidden/>
              </w:rPr>
            </w:r>
            <w:r>
              <w:rPr>
                <w:noProof/>
                <w:webHidden/>
              </w:rPr>
              <w:fldChar w:fldCharType="separate"/>
            </w:r>
            <w:r>
              <w:rPr>
                <w:noProof/>
                <w:webHidden/>
              </w:rPr>
              <w:t>163</w:t>
            </w:r>
            <w:r>
              <w:rPr>
                <w:noProof/>
                <w:webHidden/>
              </w:rPr>
              <w:fldChar w:fldCharType="end"/>
            </w:r>
          </w:hyperlink>
        </w:p>
        <w:p w14:paraId="3DBE6F4B" w14:textId="09D7B839" w:rsidR="008D4FB3" w:rsidRDefault="008D4FB3">
          <w:pPr>
            <w:pStyle w:val="TOC2"/>
            <w:rPr>
              <w:rFonts w:cstheme="minorBidi"/>
              <w:smallCaps w:val="0"/>
              <w:noProof/>
              <w:color w:val="auto"/>
              <w:sz w:val="22"/>
              <w:szCs w:val="22"/>
            </w:rPr>
          </w:pPr>
          <w:hyperlink w:anchor="_Toc58829691" w:history="1">
            <w:r w:rsidRPr="00A05D05">
              <w:rPr>
                <w:rStyle w:val="Hyperlink"/>
                <w:noProof/>
              </w:rPr>
              <w:t>g.</w:t>
            </w:r>
            <w:r>
              <w:rPr>
                <w:rFonts w:cstheme="minorBidi"/>
                <w:smallCaps w:val="0"/>
                <w:noProof/>
                <w:color w:val="auto"/>
                <w:sz w:val="22"/>
                <w:szCs w:val="22"/>
              </w:rPr>
              <w:tab/>
            </w:r>
            <w:r w:rsidRPr="00A05D05">
              <w:rPr>
                <w:rStyle w:val="Hyperlink"/>
                <w:noProof/>
              </w:rPr>
              <w:t>My appraisal</w:t>
            </w:r>
            <w:r>
              <w:rPr>
                <w:noProof/>
                <w:webHidden/>
              </w:rPr>
              <w:tab/>
            </w:r>
            <w:r>
              <w:rPr>
                <w:noProof/>
                <w:webHidden/>
              </w:rPr>
              <w:fldChar w:fldCharType="begin"/>
            </w:r>
            <w:r>
              <w:rPr>
                <w:noProof/>
                <w:webHidden/>
              </w:rPr>
              <w:instrText xml:space="preserve"> PAGEREF _Toc58829691 \h </w:instrText>
            </w:r>
            <w:r>
              <w:rPr>
                <w:noProof/>
                <w:webHidden/>
              </w:rPr>
            </w:r>
            <w:r>
              <w:rPr>
                <w:noProof/>
                <w:webHidden/>
              </w:rPr>
              <w:fldChar w:fldCharType="separate"/>
            </w:r>
            <w:r>
              <w:rPr>
                <w:noProof/>
                <w:webHidden/>
              </w:rPr>
              <w:t>166</w:t>
            </w:r>
            <w:r>
              <w:rPr>
                <w:noProof/>
                <w:webHidden/>
              </w:rPr>
              <w:fldChar w:fldCharType="end"/>
            </w:r>
          </w:hyperlink>
        </w:p>
        <w:p w14:paraId="4DC053C2" w14:textId="3FAC0FC3" w:rsidR="008D4FB3" w:rsidRDefault="008D4FB3">
          <w:pPr>
            <w:pStyle w:val="TOC2"/>
            <w:rPr>
              <w:rFonts w:cstheme="minorBidi"/>
              <w:smallCaps w:val="0"/>
              <w:noProof/>
              <w:color w:val="auto"/>
              <w:sz w:val="22"/>
              <w:szCs w:val="22"/>
            </w:rPr>
          </w:pPr>
          <w:hyperlink w:anchor="_Toc58829692" w:history="1">
            <w:r w:rsidRPr="00A05D05">
              <w:rPr>
                <w:rStyle w:val="Hyperlink"/>
                <w:noProof/>
              </w:rPr>
              <w:t>h</w:t>
            </w:r>
            <w:r w:rsidRPr="00A05D05">
              <w:rPr>
                <w:rStyle w:val="Hyperlink"/>
                <w:noProof/>
                <w:rtl/>
              </w:rPr>
              <w:t>.</w:t>
            </w:r>
            <w:r>
              <w:rPr>
                <w:rFonts w:cstheme="minorBidi"/>
                <w:smallCaps w:val="0"/>
                <w:noProof/>
                <w:color w:val="auto"/>
                <w:sz w:val="22"/>
                <w:szCs w:val="22"/>
              </w:rPr>
              <w:tab/>
            </w:r>
            <w:r w:rsidRPr="00A05D05">
              <w:rPr>
                <w:rStyle w:val="Hyperlink"/>
                <w:noProof/>
              </w:rPr>
              <w:t>Appraisals Pending stages</w:t>
            </w:r>
            <w:r>
              <w:rPr>
                <w:noProof/>
                <w:webHidden/>
              </w:rPr>
              <w:tab/>
            </w:r>
            <w:r>
              <w:rPr>
                <w:noProof/>
                <w:webHidden/>
              </w:rPr>
              <w:fldChar w:fldCharType="begin"/>
            </w:r>
            <w:r>
              <w:rPr>
                <w:noProof/>
                <w:webHidden/>
              </w:rPr>
              <w:instrText xml:space="preserve"> PAGEREF _Toc58829692 \h </w:instrText>
            </w:r>
            <w:r>
              <w:rPr>
                <w:noProof/>
                <w:webHidden/>
              </w:rPr>
            </w:r>
            <w:r>
              <w:rPr>
                <w:noProof/>
                <w:webHidden/>
              </w:rPr>
              <w:fldChar w:fldCharType="separate"/>
            </w:r>
            <w:r>
              <w:rPr>
                <w:noProof/>
                <w:webHidden/>
              </w:rPr>
              <w:t>168</w:t>
            </w:r>
            <w:r>
              <w:rPr>
                <w:noProof/>
                <w:webHidden/>
              </w:rPr>
              <w:fldChar w:fldCharType="end"/>
            </w:r>
          </w:hyperlink>
        </w:p>
        <w:p w14:paraId="665A1D34" w14:textId="6FF84B26" w:rsidR="008D4FB3" w:rsidRDefault="008D4FB3">
          <w:pPr>
            <w:pStyle w:val="TOC2"/>
            <w:rPr>
              <w:rFonts w:cstheme="minorBidi"/>
              <w:smallCaps w:val="0"/>
              <w:noProof/>
              <w:color w:val="auto"/>
              <w:sz w:val="22"/>
              <w:szCs w:val="22"/>
            </w:rPr>
          </w:pPr>
          <w:hyperlink w:anchor="_Toc58829693" w:history="1">
            <w:r w:rsidRPr="00A05D05">
              <w:rPr>
                <w:rStyle w:val="Hyperlink"/>
                <w:noProof/>
              </w:rPr>
              <w:t>i</w:t>
            </w:r>
            <w:r w:rsidRPr="00A05D05">
              <w:rPr>
                <w:rStyle w:val="Hyperlink"/>
                <w:noProof/>
                <w:rtl/>
              </w:rPr>
              <w:t>.</w:t>
            </w:r>
            <w:r>
              <w:rPr>
                <w:rFonts w:cstheme="minorBidi"/>
                <w:smallCaps w:val="0"/>
                <w:noProof/>
                <w:color w:val="auto"/>
                <w:sz w:val="22"/>
                <w:szCs w:val="22"/>
              </w:rPr>
              <w:tab/>
            </w:r>
            <w:r w:rsidRPr="00A05D05">
              <w:rPr>
                <w:rStyle w:val="Hyperlink"/>
                <w:noProof/>
              </w:rPr>
              <w:t>Reports</w:t>
            </w:r>
            <w:r>
              <w:rPr>
                <w:noProof/>
                <w:webHidden/>
              </w:rPr>
              <w:tab/>
            </w:r>
            <w:r>
              <w:rPr>
                <w:noProof/>
                <w:webHidden/>
              </w:rPr>
              <w:fldChar w:fldCharType="begin"/>
            </w:r>
            <w:r>
              <w:rPr>
                <w:noProof/>
                <w:webHidden/>
              </w:rPr>
              <w:instrText xml:space="preserve"> PAGEREF _Toc58829693 \h </w:instrText>
            </w:r>
            <w:r>
              <w:rPr>
                <w:noProof/>
                <w:webHidden/>
              </w:rPr>
            </w:r>
            <w:r>
              <w:rPr>
                <w:noProof/>
                <w:webHidden/>
              </w:rPr>
              <w:fldChar w:fldCharType="separate"/>
            </w:r>
            <w:r>
              <w:rPr>
                <w:noProof/>
                <w:webHidden/>
              </w:rPr>
              <w:t>169</w:t>
            </w:r>
            <w:r>
              <w:rPr>
                <w:noProof/>
                <w:webHidden/>
              </w:rPr>
              <w:fldChar w:fldCharType="end"/>
            </w:r>
          </w:hyperlink>
        </w:p>
        <w:p w14:paraId="2A1F4B07" w14:textId="7D5CB13B" w:rsidR="008D4FB3" w:rsidRDefault="008D4FB3">
          <w:pPr>
            <w:pStyle w:val="TOC3"/>
            <w:tabs>
              <w:tab w:val="left" w:pos="1080"/>
              <w:tab w:val="right" w:leader="dot" w:pos="9967"/>
            </w:tabs>
            <w:rPr>
              <w:rFonts w:cstheme="minorBidi"/>
              <w:i w:val="0"/>
              <w:iCs w:val="0"/>
              <w:noProof/>
              <w:color w:val="auto"/>
              <w:sz w:val="22"/>
              <w:szCs w:val="22"/>
            </w:rPr>
          </w:pPr>
          <w:hyperlink w:anchor="_Toc58829694" w:history="1">
            <w:r w:rsidRPr="00A05D05">
              <w:rPr>
                <w:rStyle w:val="Hyperlink"/>
                <w:noProof/>
              </w:rPr>
              <w:t>i</w:t>
            </w:r>
            <w:r w:rsidRPr="00A05D05">
              <w:rPr>
                <w:rStyle w:val="Hyperlink"/>
                <w:noProof/>
                <w:rtl/>
              </w:rPr>
              <w:t>.</w:t>
            </w:r>
            <w:r>
              <w:rPr>
                <w:rFonts w:cstheme="minorBidi"/>
                <w:i w:val="0"/>
                <w:iCs w:val="0"/>
                <w:noProof/>
                <w:color w:val="auto"/>
                <w:sz w:val="22"/>
                <w:szCs w:val="22"/>
              </w:rPr>
              <w:tab/>
            </w:r>
            <w:r w:rsidRPr="00A05D05">
              <w:rPr>
                <w:rStyle w:val="Hyperlink"/>
                <w:noProof/>
              </w:rPr>
              <w:t>Appraisal Report</w:t>
            </w:r>
            <w:r>
              <w:rPr>
                <w:noProof/>
                <w:webHidden/>
              </w:rPr>
              <w:tab/>
            </w:r>
            <w:r>
              <w:rPr>
                <w:noProof/>
                <w:webHidden/>
              </w:rPr>
              <w:fldChar w:fldCharType="begin"/>
            </w:r>
            <w:r>
              <w:rPr>
                <w:noProof/>
                <w:webHidden/>
              </w:rPr>
              <w:instrText xml:space="preserve"> PAGEREF _Toc58829694 \h </w:instrText>
            </w:r>
            <w:r>
              <w:rPr>
                <w:noProof/>
                <w:webHidden/>
              </w:rPr>
            </w:r>
            <w:r>
              <w:rPr>
                <w:noProof/>
                <w:webHidden/>
              </w:rPr>
              <w:fldChar w:fldCharType="separate"/>
            </w:r>
            <w:r>
              <w:rPr>
                <w:noProof/>
                <w:webHidden/>
              </w:rPr>
              <w:t>169</w:t>
            </w:r>
            <w:r>
              <w:rPr>
                <w:noProof/>
                <w:webHidden/>
              </w:rPr>
              <w:fldChar w:fldCharType="end"/>
            </w:r>
          </w:hyperlink>
        </w:p>
        <w:p w14:paraId="0D8E1E0B" w14:textId="0D0649EB" w:rsidR="008D4FB3" w:rsidRDefault="008D4FB3">
          <w:pPr>
            <w:pStyle w:val="TOC2"/>
            <w:rPr>
              <w:rFonts w:cstheme="minorBidi"/>
              <w:smallCaps w:val="0"/>
              <w:noProof/>
              <w:color w:val="auto"/>
              <w:sz w:val="22"/>
              <w:szCs w:val="22"/>
            </w:rPr>
          </w:pPr>
          <w:hyperlink w:anchor="_Toc58829695" w:history="1">
            <w:r w:rsidRPr="00A05D05">
              <w:rPr>
                <w:rStyle w:val="Hyperlink"/>
                <w:noProof/>
              </w:rPr>
              <w:t>j</w:t>
            </w:r>
            <w:r w:rsidRPr="00A05D05">
              <w:rPr>
                <w:rStyle w:val="Hyperlink"/>
                <w:noProof/>
                <w:rtl/>
              </w:rPr>
              <w:t>.</w:t>
            </w:r>
            <w:r>
              <w:rPr>
                <w:rFonts w:cstheme="minorBidi"/>
                <w:smallCaps w:val="0"/>
                <w:noProof/>
                <w:color w:val="auto"/>
                <w:sz w:val="22"/>
                <w:szCs w:val="22"/>
              </w:rPr>
              <w:tab/>
            </w:r>
            <w:r w:rsidRPr="00A05D05">
              <w:rPr>
                <w:rStyle w:val="Hyperlink"/>
                <w:noProof/>
              </w:rPr>
              <w:t>Employee Self-Services</w:t>
            </w:r>
            <w:r>
              <w:rPr>
                <w:noProof/>
                <w:webHidden/>
              </w:rPr>
              <w:tab/>
            </w:r>
            <w:r>
              <w:rPr>
                <w:noProof/>
                <w:webHidden/>
              </w:rPr>
              <w:fldChar w:fldCharType="begin"/>
            </w:r>
            <w:r>
              <w:rPr>
                <w:noProof/>
                <w:webHidden/>
              </w:rPr>
              <w:instrText xml:space="preserve"> PAGEREF _Toc58829695 \h </w:instrText>
            </w:r>
            <w:r>
              <w:rPr>
                <w:noProof/>
                <w:webHidden/>
              </w:rPr>
            </w:r>
            <w:r>
              <w:rPr>
                <w:noProof/>
                <w:webHidden/>
              </w:rPr>
              <w:fldChar w:fldCharType="separate"/>
            </w:r>
            <w:r>
              <w:rPr>
                <w:noProof/>
                <w:webHidden/>
              </w:rPr>
              <w:t>170</w:t>
            </w:r>
            <w:r>
              <w:rPr>
                <w:noProof/>
                <w:webHidden/>
              </w:rPr>
              <w:fldChar w:fldCharType="end"/>
            </w:r>
          </w:hyperlink>
        </w:p>
        <w:p w14:paraId="20233EF3" w14:textId="19F357E7" w:rsidR="008D4FB3" w:rsidRDefault="008D4FB3">
          <w:pPr>
            <w:pStyle w:val="TOC3"/>
            <w:tabs>
              <w:tab w:val="left" w:pos="1080"/>
              <w:tab w:val="right" w:leader="dot" w:pos="9967"/>
            </w:tabs>
            <w:rPr>
              <w:rFonts w:cstheme="minorBidi"/>
              <w:i w:val="0"/>
              <w:iCs w:val="0"/>
              <w:noProof/>
              <w:color w:val="auto"/>
              <w:sz w:val="22"/>
              <w:szCs w:val="22"/>
            </w:rPr>
          </w:pPr>
          <w:hyperlink w:anchor="_Toc58829696" w:history="1">
            <w:r w:rsidRPr="00A05D05">
              <w:rPr>
                <w:rStyle w:val="Hyperlink"/>
                <w:noProof/>
              </w:rPr>
              <w:t>i.</w:t>
            </w:r>
            <w:r>
              <w:rPr>
                <w:rFonts w:cstheme="minorBidi"/>
                <w:i w:val="0"/>
                <w:iCs w:val="0"/>
                <w:noProof/>
                <w:color w:val="auto"/>
                <w:sz w:val="22"/>
                <w:szCs w:val="22"/>
              </w:rPr>
              <w:tab/>
            </w:r>
            <w:r w:rsidRPr="00A05D05">
              <w:rPr>
                <w:rStyle w:val="Hyperlink"/>
                <w:noProof/>
              </w:rPr>
              <w:t>Appraisal Assigned to Me</w:t>
            </w:r>
            <w:r>
              <w:rPr>
                <w:noProof/>
                <w:webHidden/>
              </w:rPr>
              <w:tab/>
            </w:r>
            <w:r>
              <w:rPr>
                <w:noProof/>
                <w:webHidden/>
              </w:rPr>
              <w:fldChar w:fldCharType="begin"/>
            </w:r>
            <w:r>
              <w:rPr>
                <w:noProof/>
                <w:webHidden/>
              </w:rPr>
              <w:instrText xml:space="preserve"> PAGEREF _Toc58829696 \h </w:instrText>
            </w:r>
            <w:r>
              <w:rPr>
                <w:noProof/>
                <w:webHidden/>
              </w:rPr>
            </w:r>
            <w:r>
              <w:rPr>
                <w:noProof/>
                <w:webHidden/>
              </w:rPr>
              <w:fldChar w:fldCharType="separate"/>
            </w:r>
            <w:r>
              <w:rPr>
                <w:noProof/>
                <w:webHidden/>
              </w:rPr>
              <w:t>170</w:t>
            </w:r>
            <w:r>
              <w:rPr>
                <w:noProof/>
                <w:webHidden/>
              </w:rPr>
              <w:fldChar w:fldCharType="end"/>
            </w:r>
          </w:hyperlink>
        </w:p>
        <w:p w14:paraId="0332B78A" w14:textId="1FAAC4D5" w:rsidR="008D4FB3" w:rsidRDefault="008D4FB3">
          <w:pPr>
            <w:pStyle w:val="TOC3"/>
            <w:tabs>
              <w:tab w:val="left" w:pos="1440"/>
              <w:tab w:val="right" w:leader="dot" w:pos="9967"/>
            </w:tabs>
            <w:rPr>
              <w:rFonts w:cstheme="minorBidi"/>
              <w:i w:val="0"/>
              <w:iCs w:val="0"/>
              <w:noProof/>
              <w:color w:val="auto"/>
              <w:sz w:val="22"/>
              <w:szCs w:val="22"/>
            </w:rPr>
          </w:pPr>
          <w:hyperlink w:anchor="_Toc58829697" w:history="1">
            <w:r w:rsidRPr="00A05D05">
              <w:rPr>
                <w:rStyle w:val="Hyperlink"/>
                <w:noProof/>
              </w:rPr>
              <w:t>ii.</w:t>
            </w:r>
            <w:r>
              <w:rPr>
                <w:rFonts w:cstheme="minorBidi"/>
                <w:i w:val="0"/>
                <w:iCs w:val="0"/>
                <w:noProof/>
                <w:color w:val="auto"/>
                <w:sz w:val="22"/>
                <w:szCs w:val="22"/>
              </w:rPr>
              <w:tab/>
            </w:r>
            <w:r w:rsidRPr="00A05D05">
              <w:rPr>
                <w:rStyle w:val="Hyperlink"/>
                <w:noProof/>
              </w:rPr>
              <w:t>My appraisal</w:t>
            </w:r>
            <w:r>
              <w:rPr>
                <w:noProof/>
                <w:webHidden/>
              </w:rPr>
              <w:tab/>
            </w:r>
            <w:r>
              <w:rPr>
                <w:noProof/>
                <w:webHidden/>
              </w:rPr>
              <w:fldChar w:fldCharType="begin"/>
            </w:r>
            <w:r>
              <w:rPr>
                <w:noProof/>
                <w:webHidden/>
              </w:rPr>
              <w:instrText xml:space="preserve"> PAGEREF _Toc58829697 \h </w:instrText>
            </w:r>
            <w:r>
              <w:rPr>
                <w:noProof/>
                <w:webHidden/>
              </w:rPr>
            </w:r>
            <w:r>
              <w:rPr>
                <w:noProof/>
                <w:webHidden/>
              </w:rPr>
              <w:fldChar w:fldCharType="separate"/>
            </w:r>
            <w:r>
              <w:rPr>
                <w:noProof/>
                <w:webHidden/>
              </w:rPr>
              <w:t>173</w:t>
            </w:r>
            <w:r>
              <w:rPr>
                <w:noProof/>
                <w:webHidden/>
              </w:rPr>
              <w:fldChar w:fldCharType="end"/>
            </w:r>
          </w:hyperlink>
        </w:p>
        <w:p w14:paraId="4BB7D2A5" w14:textId="50FDA0F1" w:rsidR="008D4FB3" w:rsidRDefault="008D4FB3">
          <w:pPr>
            <w:pStyle w:val="TOC3"/>
            <w:tabs>
              <w:tab w:val="left" w:pos="1440"/>
              <w:tab w:val="right" w:leader="dot" w:pos="9967"/>
            </w:tabs>
            <w:rPr>
              <w:rFonts w:cstheme="minorBidi"/>
              <w:i w:val="0"/>
              <w:iCs w:val="0"/>
              <w:noProof/>
              <w:color w:val="auto"/>
              <w:sz w:val="22"/>
              <w:szCs w:val="22"/>
            </w:rPr>
          </w:pPr>
          <w:hyperlink w:anchor="_Toc58829698" w:history="1">
            <w:r w:rsidRPr="00A05D05">
              <w:rPr>
                <w:rStyle w:val="Hyperlink"/>
                <w:noProof/>
              </w:rPr>
              <w:t>iii.</w:t>
            </w:r>
            <w:r>
              <w:rPr>
                <w:rFonts w:cstheme="minorBidi"/>
                <w:i w:val="0"/>
                <w:iCs w:val="0"/>
                <w:noProof/>
                <w:color w:val="auto"/>
                <w:sz w:val="22"/>
                <w:szCs w:val="22"/>
              </w:rPr>
              <w:tab/>
            </w:r>
            <w:r w:rsidRPr="00A05D05">
              <w:rPr>
                <w:rStyle w:val="Hyperlink"/>
                <w:noProof/>
              </w:rPr>
              <w:t>Appraisal results</w:t>
            </w:r>
            <w:r>
              <w:rPr>
                <w:noProof/>
                <w:webHidden/>
              </w:rPr>
              <w:tab/>
            </w:r>
            <w:r>
              <w:rPr>
                <w:noProof/>
                <w:webHidden/>
              </w:rPr>
              <w:fldChar w:fldCharType="begin"/>
            </w:r>
            <w:r>
              <w:rPr>
                <w:noProof/>
                <w:webHidden/>
              </w:rPr>
              <w:instrText xml:space="preserve"> PAGEREF _Toc58829698 \h </w:instrText>
            </w:r>
            <w:r>
              <w:rPr>
                <w:noProof/>
                <w:webHidden/>
              </w:rPr>
            </w:r>
            <w:r>
              <w:rPr>
                <w:noProof/>
                <w:webHidden/>
              </w:rPr>
              <w:fldChar w:fldCharType="separate"/>
            </w:r>
            <w:r>
              <w:rPr>
                <w:noProof/>
                <w:webHidden/>
              </w:rPr>
              <w:t>175</w:t>
            </w:r>
            <w:r>
              <w:rPr>
                <w:noProof/>
                <w:webHidden/>
              </w:rPr>
              <w:fldChar w:fldCharType="end"/>
            </w:r>
          </w:hyperlink>
        </w:p>
        <w:p w14:paraId="6618CF8B" w14:textId="21ED0120" w:rsidR="008D4FB3" w:rsidRDefault="008D4FB3">
          <w:pPr>
            <w:pStyle w:val="TOC1"/>
            <w:tabs>
              <w:tab w:val="left" w:pos="1080"/>
              <w:tab w:val="right" w:leader="dot" w:pos="9967"/>
            </w:tabs>
            <w:rPr>
              <w:rFonts w:cstheme="minorBidi"/>
              <w:b w:val="0"/>
              <w:bCs w:val="0"/>
              <w:caps w:val="0"/>
              <w:noProof/>
              <w:color w:val="auto"/>
              <w:sz w:val="22"/>
              <w:szCs w:val="22"/>
            </w:rPr>
          </w:pPr>
          <w:hyperlink w:anchor="_Toc58829699" w:history="1">
            <w:r w:rsidRPr="00A05D05">
              <w:rPr>
                <w:rStyle w:val="Hyperlink"/>
                <w:noProof/>
              </w:rPr>
              <w:t>13.</w:t>
            </w:r>
            <w:r>
              <w:rPr>
                <w:rFonts w:cstheme="minorBidi"/>
                <w:b w:val="0"/>
                <w:bCs w:val="0"/>
                <w:caps w:val="0"/>
                <w:noProof/>
                <w:color w:val="auto"/>
                <w:sz w:val="22"/>
                <w:szCs w:val="22"/>
              </w:rPr>
              <w:tab/>
            </w:r>
            <w:r w:rsidRPr="00A05D05">
              <w:rPr>
                <w:rStyle w:val="Hyperlink"/>
                <w:noProof/>
              </w:rPr>
              <w:t>Payroll Workflow</w:t>
            </w:r>
            <w:r>
              <w:rPr>
                <w:noProof/>
                <w:webHidden/>
              </w:rPr>
              <w:tab/>
            </w:r>
            <w:r>
              <w:rPr>
                <w:noProof/>
                <w:webHidden/>
              </w:rPr>
              <w:fldChar w:fldCharType="begin"/>
            </w:r>
            <w:r>
              <w:rPr>
                <w:noProof/>
                <w:webHidden/>
              </w:rPr>
              <w:instrText xml:space="preserve"> PAGEREF _Toc58829699 \h </w:instrText>
            </w:r>
            <w:r>
              <w:rPr>
                <w:noProof/>
                <w:webHidden/>
              </w:rPr>
            </w:r>
            <w:r>
              <w:rPr>
                <w:noProof/>
                <w:webHidden/>
              </w:rPr>
              <w:fldChar w:fldCharType="separate"/>
            </w:r>
            <w:r>
              <w:rPr>
                <w:noProof/>
                <w:webHidden/>
              </w:rPr>
              <w:t>176</w:t>
            </w:r>
            <w:r>
              <w:rPr>
                <w:noProof/>
                <w:webHidden/>
              </w:rPr>
              <w:fldChar w:fldCharType="end"/>
            </w:r>
          </w:hyperlink>
        </w:p>
        <w:p w14:paraId="60DF02E7" w14:textId="663AA6C7" w:rsidR="008D4FB3" w:rsidRDefault="008D4FB3">
          <w:pPr>
            <w:pStyle w:val="TOC1"/>
            <w:tabs>
              <w:tab w:val="left" w:pos="1080"/>
              <w:tab w:val="right" w:leader="dot" w:pos="9967"/>
            </w:tabs>
            <w:rPr>
              <w:rFonts w:cstheme="minorBidi"/>
              <w:b w:val="0"/>
              <w:bCs w:val="0"/>
              <w:caps w:val="0"/>
              <w:noProof/>
              <w:color w:val="auto"/>
              <w:sz w:val="22"/>
              <w:szCs w:val="22"/>
            </w:rPr>
          </w:pPr>
          <w:hyperlink w:anchor="_Toc58829700" w:history="1">
            <w:r w:rsidRPr="00A05D05">
              <w:rPr>
                <w:rStyle w:val="Hyperlink"/>
                <w:noProof/>
              </w:rPr>
              <w:t>14.</w:t>
            </w:r>
            <w:r>
              <w:rPr>
                <w:rFonts w:cstheme="minorBidi"/>
                <w:b w:val="0"/>
                <w:bCs w:val="0"/>
                <w:caps w:val="0"/>
                <w:noProof/>
                <w:color w:val="auto"/>
                <w:sz w:val="22"/>
                <w:szCs w:val="22"/>
              </w:rPr>
              <w:tab/>
            </w:r>
            <w:r w:rsidRPr="00A05D05">
              <w:rPr>
                <w:rStyle w:val="Hyperlink"/>
                <w:noProof/>
              </w:rPr>
              <w:t>System Administration</w:t>
            </w:r>
            <w:r>
              <w:rPr>
                <w:noProof/>
                <w:webHidden/>
              </w:rPr>
              <w:tab/>
            </w:r>
            <w:r>
              <w:rPr>
                <w:noProof/>
                <w:webHidden/>
              </w:rPr>
              <w:fldChar w:fldCharType="begin"/>
            </w:r>
            <w:r>
              <w:rPr>
                <w:noProof/>
                <w:webHidden/>
              </w:rPr>
              <w:instrText xml:space="preserve"> PAGEREF _Toc58829700 \h </w:instrText>
            </w:r>
            <w:r>
              <w:rPr>
                <w:noProof/>
                <w:webHidden/>
              </w:rPr>
            </w:r>
            <w:r>
              <w:rPr>
                <w:noProof/>
                <w:webHidden/>
              </w:rPr>
              <w:fldChar w:fldCharType="separate"/>
            </w:r>
            <w:r>
              <w:rPr>
                <w:noProof/>
                <w:webHidden/>
              </w:rPr>
              <w:t>183</w:t>
            </w:r>
            <w:r>
              <w:rPr>
                <w:noProof/>
                <w:webHidden/>
              </w:rPr>
              <w:fldChar w:fldCharType="end"/>
            </w:r>
          </w:hyperlink>
        </w:p>
        <w:p w14:paraId="667F37F9" w14:textId="1B04F99B" w:rsidR="008D4FB3" w:rsidRDefault="008D4FB3">
          <w:pPr>
            <w:pStyle w:val="TOC2"/>
            <w:rPr>
              <w:rFonts w:cstheme="minorBidi"/>
              <w:smallCaps w:val="0"/>
              <w:noProof/>
              <w:color w:val="auto"/>
              <w:sz w:val="22"/>
              <w:szCs w:val="22"/>
            </w:rPr>
          </w:pPr>
          <w:hyperlink w:anchor="_Toc58829701" w:history="1">
            <w:r w:rsidRPr="00A05D05">
              <w:rPr>
                <w:rStyle w:val="Hyperlink"/>
                <w:noProof/>
              </w:rPr>
              <w:t>a.</w:t>
            </w:r>
            <w:r>
              <w:rPr>
                <w:rFonts w:cstheme="minorBidi"/>
                <w:smallCaps w:val="0"/>
                <w:noProof/>
                <w:color w:val="auto"/>
                <w:sz w:val="22"/>
                <w:szCs w:val="22"/>
              </w:rPr>
              <w:tab/>
            </w:r>
            <w:r w:rsidRPr="00A05D05">
              <w:rPr>
                <w:rStyle w:val="Hyperlink"/>
                <w:noProof/>
              </w:rPr>
              <w:t>Users</w:t>
            </w:r>
            <w:r>
              <w:rPr>
                <w:noProof/>
                <w:webHidden/>
              </w:rPr>
              <w:tab/>
            </w:r>
            <w:r>
              <w:rPr>
                <w:noProof/>
                <w:webHidden/>
              </w:rPr>
              <w:fldChar w:fldCharType="begin"/>
            </w:r>
            <w:r>
              <w:rPr>
                <w:noProof/>
                <w:webHidden/>
              </w:rPr>
              <w:instrText xml:space="preserve"> PAGEREF _Toc58829701 \h </w:instrText>
            </w:r>
            <w:r>
              <w:rPr>
                <w:noProof/>
                <w:webHidden/>
              </w:rPr>
            </w:r>
            <w:r>
              <w:rPr>
                <w:noProof/>
                <w:webHidden/>
              </w:rPr>
              <w:fldChar w:fldCharType="separate"/>
            </w:r>
            <w:r>
              <w:rPr>
                <w:noProof/>
                <w:webHidden/>
              </w:rPr>
              <w:t>183</w:t>
            </w:r>
            <w:r>
              <w:rPr>
                <w:noProof/>
                <w:webHidden/>
              </w:rPr>
              <w:fldChar w:fldCharType="end"/>
            </w:r>
          </w:hyperlink>
        </w:p>
        <w:p w14:paraId="31D0A405" w14:textId="3993466A" w:rsidR="00FD38B4" w:rsidRPr="009360FD" w:rsidRDefault="006F6916">
          <w:r w:rsidRPr="009360FD">
            <w:fldChar w:fldCharType="end"/>
          </w:r>
        </w:p>
      </w:sdtContent>
    </w:sdt>
    <w:p w14:paraId="2C311AA0" w14:textId="77777777" w:rsidR="00686F1A" w:rsidRPr="009360FD" w:rsidRDefault="00686F1A" w:rsidP="00825A4C">
      <w:pPr>
        <w:spacing w:before="0"/>
        <w:rPr>
          <w:bCs/>
          <w:caps/>
          <w:spacing w:val="15"/>
          <w:rtl/>
        </w:rPr>
      </w:pPr>
      <w:r w:rsidRPr="009360FD">
        <w:rPr>
          <w:bCs/>
          <w:lang w:val="en"/>
        </w:rPr>
        <w:br w:type="page"/>
      </w:r>
    </w:p>
    <w:p w14:paraId="72D7440D" w14:textId="076AFBAD" w:rsidR="005E14EF" w:rsidRPr="009360FD" w:rsidRDefault="005E14EF" w:rsidP="008843FD">
      <w:pPr>
        <w:pStyle w:val="Heading1"/>
        <w:rPr>
          <w:rtl/>
        </w:rPr>
      </w:pPr>
      <w:bookmarkStart w:id="7" w:name="_Toc58829581"/>
      <w:r w:rsidRPr="009360FD">
        <w:lastRenderedPageBreak/>
        <w:t>Human Resources</w:t>
      </w:r>
      <w:bookmarkEnd w:id="7"/>
    </w:p>
    <w:p w14:paraId="475A99B3" w14:textId="5A527E69" w:rsidR="00664C0F" w:rsidRPr="009360FD" w:rsidRDefault="00495063" w:rsidP="00ED1A67">
      <w:pPr>
        <w:pStyle w:val="Heading2"/>
        <w:numPr>
          <w:ilvl w:val="1"/>
          <w:numId w:val="15"/>
        </w:numPr>
        <w:rPr>
          <w:rFonts w:asciiTheme="minorHAnsi" w:hAnsiTheme="minorHAnsi"/>
          <w:rtl/>
        </w:rPr>
      </w:pPr>
      <w:bookmarkStart w:id="8" w:name="_Toc58829582"/>
      <w:r w:rsidRPr="009360FD">
        <w:rPr>
          <w:rFonts w:asciiTheme="minorHAnsi" w:hAnsiTheme="minorHAnsi"/>
        </w:rPr>
        <w:t>Department</w:t>
      </w:r>
      <w:bookmarkEnd w:id="8"/>
      <w:r w:rsidR="00405B85" w:rsidRPr="009360FD">
        <w:rPr>
          <w:rFonts w:asciiTheme="minorHAnsi" w:hAnsiTheme="minorHAnsi"/>
        </w:rPr>
        <w:tab/>
      </w:r>
    </w:p>
    <w:p w14:paraId="79C74AB4" w14:textId="5A30883B" w:rsidR="00F53DED" w:rsidRPr="009360FD" w:rsidRDefault="00495063" w:rsidP="00DE41E9">
      <w:pPr>
        <w:spacing w:before="0" w:line="240" w:lineRule="auto"/>
        <w:rPr>
          <w:lang w:val="en"/>
        </w:rPr>
      </w:pPr>
      <w:r w:rsidRPr="009360FD">
        <w:rPr>
          <w:lang w:val="en"/>
        </w:rPr>
        <w:t>Department</w:t>
      </w:r>
      <w:r w:rsidR="00A54B59" w:rsidRPr="009360FD">
        <w:rPr>
          <w:lang w:val="en"/>
        </w:rPr>
        <w:t xml:space="preserve"> is the operating unit that represents the class or functional area of the organization</w:t>
      </w:r>
      <w:r w:rsidRPr="009360FD">
        <w:rPr>
          <w:lang w:val="en"/>
        </w:rPr>
        <w:t xml:space="preserve">. The </w:t>
      </w:r>
      <w:r w:rsidR="00A54B59" w:rsidRPr="009360FD">
        <w:rPr>
          <w:lang w:val="en"/>
        </w:rPr>
        <w:t>department</w:t>
      </w:r>
      <w:r w:rsidRPr="009360FD">
        <w:rPr>
          <w:lang w:val="en"/>
        </w:rPr>
        <w:t xml:space="preserve"> is</w:t>
      </w:r>
      <w:r w:rsidR="00A54B59" w:rsidRPr="009360FD">
        <w:rPr>
          <w:lang w:val="en"/>
        </w:rPr>
        <w:t xml:space="preserve"> responsible for a </w:t>
      </w:r>
      <w:r w:rsidRPr="009360FD">
        <w:rPr>
          <w:lang w:val="en"/>
        </w:rPr>
        <w:t>specific area of regulation</w:t>
      </w:r>
      <w:r w:rsidR="00A54B59" w:rsidRPr="009360FD">
        <w:rPr>
          <w:lang w:val="en"/>
        </w:rPr>
        <w:t>, such as sales or accounting.</w:t>
      </w:r>
    </w:p>
    <w:p w14:paraId="6D89E40F" w14:textId="77777777" w:rsidR="00495063" w:rsidRPr="009360FD" w:rsidRDefault="00495063" w:rsidP="00825A4C">
      <w:pPr>
        <w:spacing w:before="0" w:line="240" w:lineRule="auto"/>
        <w:rPr>
          <w:lang w:bidi="ar-JO"/>
        </w:rPr>
      </w:pPr>
    </w:p>
    <w:p w14:paraId="5DFEF946" w14:textId="4AD4D528" w:rsidR="00E40840" w:rsidRPr="009360FD" w:rsidRDefault="00E40840" w:rsidP="00825A4C">
      <w:pPr>
        <w:spacing w:before="0" w:line="240" w:lineRule="auto"/>
        <w:ind w:right="-435"/>
        <w:rPr>
          <w:rtl/>
          <w:lang w:bidi="ar-JO"/>
        </w:rPr>
      </w:pPr>
      <w:r w:rsidRPr="009360FD">
        <w:rPr>
          <w:lang w:val="en"/>
        </w:rPr>
        <w:t xml:space="preserve">The system </w:t>
      </w:r>
      <w:r w:rsidR="008370AF" w:rsidRPr="009360FD">
        <w:rPr>
          <w:lang w:val="en"/>
        </w:rPr>
        <w:t>can</w:t>
      </w:r>
      <w:r w:rsidRPr="009360FD">
        <w:rPr>
          <w:lang w:val="en"/>
        </w:rPr>
        <w:t xml:space="preserve"> update/</w:t>
      </w:r>
      <w:r w:rsidR="00DE41E9" w:rsidRPr="009360FD">
        <w:rPr>
          <w:lang w:val="en"/>
        </w:rPr>
        <w:t>a</w:t>
      </w:r>
      <w:r w:rsidRPr="009360FD">
        <w:rPr>
          <w:lang w:val="en"/>
        </w:rPr>
        <w:t xml:space="preserve">dd branches or sections to </w:t>
      </w:r>
      <w:r w:rsidR="008370AF" w:rsidRPr="009360FD">
        <w:rPr>
          <w:lang w:val="en"/>
        </w:rPr>
        <w:t>department</w:t>
      </w:r>
      <w:r w:rsidRPr="009360FD">
        <w:rPr>
          <w:lang w:val="en"/>
        </w:rPr>
        <w:t xml:space="preserve"> and can show the organization structure easily.</w:t>
      </w:r>
    </w:p>
    <w:p w14:paraId="19ADECF1" w14:textId="77777777" w:rsidR="00E40840" w:rsidRPr="009360FD" w:rsidRDefault="00E40840" w:rsidP="00825A4C">
      <w:pPr>
        <w:spacing w:before="0" w:line="240" w:lineRule="auto"/>
        <w:rPr>
          <w:rFonts w:eastAsiaTheme="minorHAnsi"/>
          <w:rtl/>
          <w:lang w:bidi="ar-JO"/>
        </w:rPr>
      </w:pPr>
    </w:p>
    <w:p w14:paraId="40678C5A" w14:textId="19242C95" w:rsidR="00A54B59" w:rsidRPr="009360FD" w:rsidRDefault="00640C26" w:rsidP="00FC1A2D">
      <w:pPr>
        <w:spacing w:before="0" w:line="240" w:lineRule="auto"/>
        <w:rPr>
          <w:rFonts w:eastAsiaTheme="minorHAnsi"/>
          <w:bCs/>
          <w:lang w:bidi="ar-JO"/>
        </w:rPr>
      </w:pPr>
      <w:r w:rsidRPr="009360FD">
        <w:rPr>
          <w:lang w:val="en"/>
        </w:rPr>
        <w:t xml:space="preserve">Path: </w:t>
      </w:r>
      <w:r w:rsidR="00A54B59" w:rsidRPr="009360FD">
        <w:rPr>
          <w:bCs/>
          <w:lang w:val="en"/>
        </w:rPr>
        <w:t>Human Resources</w:t>
      </w:r>
      <w:r w:rsidR="00350DD7" w:rsidRPr="009360FD">
        <w:rPr>
          <w:bCs/>
          <w:lang w:val="en"/>
        </w:rPr>
        <w:t xml:space="preserve"> </w:t>
      </w:r>
      <w:r w:rsidR="00A54B59" w:rsidRPr="009360FD">
        <w:rPr>
          <w:bCs/>
          <w:lang w:val="en"/>
        </w:rPr>
        <w:t xml:space="preserve">-&gt; </w:t>
      </w:r>
      <w:r w:rsidR="00FB3072" w:rsidRPr="009360FD">
        <w:rPr>
          <w:bCs/>
          <w:lang w:val="en"/>
        </w:rPr>
        <w:t>D</w:t>
      </w:r>
      <w:r w:rsidR="00A54B59" w:rsidRPr="009360FD">
        <w:rPr>
          <w:bCs/>
          <w:lang w:val="en"/>
        </w:rPr>
        <w:t>epartments</w:t>
      </w:r>
      <w:r w:rsidR="00C75F7F" w:rsidRPr="009360FD">
        <w:rPr>
          <w:bCs/>
          <w:lang w:val="en"/>
        </w:rPr>
        <w:t xml:space="preserve"> -&gt; </w:t>
      </w:r>
      <w:r w:rsidR="00FB3072" w:rsidRPr="009360FD">
        <w:rPr>
          <w:bCs/>
          <w:lang w:val="en"/>
        </w:rPr>
        <w:t>D</w:t>
      </w:r>
      <w:r w:rsidR="008370AF" w:rsidRPr="009360FD">
        <w:rPr>
          <w:bCs/>
          <w:lang w:val="en"/>
        </w:rPr>
        <w:t>epartments</w:t>
      </w:r>
    </w:p>
    <w:p w14:paraId="5F803861" w14:textId="77777777" w:rsidR="00A54B59" w:rsidRPr="009360FD" w:rsidRDefault="00A54B59" w:rsidP="00825A4C">
      <w:pPr>
        <w:spacing w:before="0" w:line="240" w:lineRule="auto"/>
        <w:ind w:left="-5"/>
        <w:rPr>
          <w:rFonts w:eastAsiaTheme="minorHAnsi"/>
          <w:bCs/>
        </w:rPr>
      </w:pPr>
    </w:p>
    <w:p w14:paraId="54FFB95A" w14:textId="77777777" w:rsidR="008370AF" w:rsidRPr="009360FD" w:rsidRDefault="008370AF" w:rsidP="00825A4C">
      <w:pPr>
        <w:spacing w:before="0" w:line="240" w:lineRule="auto"/>
        <w:ind w:left="-5" w:right="-372"/>
        <w:rPr>
          <w:rFonts w:eastAsiaTheme="minorHAnsi"/>
          <w:bCs/>
          <w:rtl/>
        </w:rPr>
      </w:pPr>
      <w:r w:rsidRPr="009360FD">
        <w:rPr>
          <w:noProof/>
        </w:rPr>
        <w:drawing>
          <wp:inline distT="0" distB="0" distL="0" distR="0" wp14:anchorId="36DFCE4A" wp14:editId="42F9C539">
            <wp:extent cx="6155055" cy="2816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5055" cy="2816225"/>
                    </a:xfrm>
                    <a:prstGeom prst="rect">
                      <a:avLst/>
                    </a:prstGeom>
                  </pic:spPr>
                </pic:pic>
              </a:graphicData>
            </a:graphic>
          </wp:inline>
        </w:drawing>
      </w:r>
    </w:p>
    <w:p w14:paraId="7176A2E9" w14:textId="77777777" w:rsidR="005C018F" w:rsidRPr="009360FD" w:rsidRDefault="005C018F" w:rsidP="00825A4C">
      <w:pPr>
        <w:spacing w:before="0" w:line="240" w:lineRule="auto"/>
        <w:ind w:left="-5"/>
        <w:rPr>
          <w:rFonts w:eastAsiaTheme="minorHAnsi"/>
          <w:bCs/>
        </w:rPr>
      </w:pPr>
    </w:p>
    <w:p w14:paraId="6F54B017" w14:textId="77777777" w:rsidR="00907742" w:rsidRPr="009360FD" w:rsidRDefault="00907742"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3069"/>
        <w:gridCol w:w="4727"/>
      </w:tblGrid>
      <w:tr w:rsidR="00907742" w:rsidRPr="009360FD" w14:paraId="72768752" w14:textId="77777777" w:rsidTr="006C39E2">
        <w:trPr>
          <w:trHeight w:val="111"/>
        </w:trPr>
        <w:tc>
          <w:tcPr>
            <w:tcW w:w="3069" w:type="dxa"/>
          </w:tcPr>
          <w:p w14:paraId="1EF44E7B" w14:textId="77777777" w:rsidR="00907742" w:rsidRPr="009360FD" w:rsidRDefault="00907742" w:rsidP="00825A4C">
            <w:pPr>
              <w:autoSpaceDE w:val="0"/>
              <w:autoSpaceDN w:val="0"/>
              <w:adjustRightInd w:val="0"/>
              <w:spacing w:before="0"/>
            </w:pPr>
            <w:r w:rsidRPr="009360FD">
              <w:t xml:space="preserve">Name </w:t>
            </w:r>
          </w:p>
        </w:tc>
        <w:tc>
          <w:tcPr>
            <w:tcW w:w="4727" w:type="dxa"/>
          </w:tcPr>
          <w:p w14:paraId="1D737C5C" w14:textId="77777777" w:rsidR="00907742" w:rsidRPr="009360FD" w:rsidRDefault="00907742" w:rsidP="00825A4C">
            <w:pPr>
              <w:autoSpaceDE w:val="0"/>
              <w:autoSpaceDN w:val="0"/>
              <w:adjustRightInd w:val="0"/>
              <w:spacing w:before="0"/>
            </w:pPr>
            <w:r w:rsidRPr="009360FD">
              <w:t xml:space="preserve">Structure operating name </w:t>
            </w:r>
          </w:p>
        </w:tc>
      </w:tr>
      <w:tr w:rsidR="00907742" w:rsidRPr="009360FD" w14:paraId="05C3E3B5" w14:textId="77777777" w:rsidTr="006C39E2">
        <w:trPr>
          <w:trHeight w:val="111"/>
        </w:trPr>
        <w:tc>
          <w:tcPr>
            <w:tcW w:w="3069" w:type="dxa"/>
          </w:tcPr>
          <w:p w14:paraId="483253F1" w14:textId="77777777" w:rsidR="00907742" w:rsidRPr="009360FD" w:rsidRDefault="00907742" w:rsidP="00825A4C">
            <w:pPr>
              <w:autoSpaceDE w:val="0"/>
              <w:autoSpaceDN w:val="0"/>
              <w:adjustRightInd w:val="0"/>
              <w:spacing w:before="0"/>
            </w:pPr>
            <w:r w:rsidRPr="009360FD">
              <w:t xml:space="preserve">Operating unit Number </w:t>
            </w:r>
          </w:p>
        </w:tc>
        <w:tc>
          <w:tcPr>
            <w:tcW w:w="4727" w:type="dxa"/>
          </w:tcPr>
          <w:p w14:paraId="4DCB27D5" w14:textId="77777777" w:rsidR="00907742" w:rsidRPr="009360FD" w:rsidRDefault="00907742" w:rsidP="00825A4C">
            <w:pPr>
              <w:autoSpaceDE w:val="0"/>
              <w:autoSpaceDN w:val="0"/>
              <w:adjustRightInd w:val="0"/>
              <w:spacing w:before="0"/>
            </w:pPr>
            <w:r w:rsidRPr="009360FD">
              <w:t xml:space="preserve">Define department ID </w:t>
            </w:r>
          </w:p>
        </w:tc>
      </w:tr>
      <w:tr w:rsidR="00907742" w:rsidRPr="009360FD" w14:paraId="7E0C5AD4" w14:textId="77777777" w:rsidTr="006C39E2">
        <w:trPr>
          <w:trHeight w:val="111"/>
        </w:trPr>
        <w:tc>
          <w:tcPr>
            <w:tcW w:w="3069" w:type="dxa"/>
          </w:tcPr>
          <w:p w14:paraId="47035B9D" w14:textId="77777777" w:rsidR="00907742" w:rsidRPr="009360FD" w:rsidRDefault="00907742" w:rsidP="00825A4C">
            <w:pPr>
              <w:autoSpaceDE w:val="0"/>
              <w:autoSpaceDN w:val="0"/>
              <w:adjustRightInd w:val="0"/>
              <w:spacing w:before="0"/>
            </w:pPr>
            <w:r w:rsidRPr="009360FD">
              <w:t xml:space="preserve">Search Name </w:t>
            </w:r>
          </w:p>
        </w:tc>
        <w:tc>
          <w:tcPr>
            <w:tcW w:w="4727" w:type="dxa"/>
          </w:tcPr>
          <w:p w14:paraId="66DE6D1A" w14:textId="77777777" w:rsidR="00907742" w:rsidRPr="009360FD" w:rsidRDefault="00907742" w:rsidP="00825A4C">
            <w:pPr>
              <w:autoSpaceDE w:val="0"/>
              <w:autoSpaceDN w:val="0"/>
              <w:adjustRightInd w:val="0"/>
              <w:spacing w:before="0"/>
            </w:pPr>
            <w:r w:rsidRPr="009360FD">
              <w:t xml:space="preserve">Department search name </w:t>
            </w:r>
          </w:p>
        </w:tc>
      </w:tr>
      <w:tr w:rsidR="00907742" w:rsidRPr="009360FD" w14:paraId="11B1A3EC" w14:textId="77777777" w:rsidTr="006C39E2">
        <w:trPr>
          <w:trHeight w:val="111"/>
        </w:trPr>
        <w:tc>
          <w:tcPr>
            <w:tcW w:w="3069" w:type="dxa"/>
          </w:tcPr>
          <w:p w14:paraId="3B0575CB" w14:textId="77777777" w:rsidR="00907742" w:rsidRPr="009360FD" w:rsidRDefault="00907742" w:rsidP="00825A4C">
            <w:pPr>
              <w:autoSpaceDE w:val="0"/>
              <w:autoSpaceDN w:val="0"/>
              <w:adjustRightInd w:val="0"/>
              <w:spacing w:before="0"/>
            </w:pPr>
            <w:r w:rsidRPr="009360FD">
              <w:t xml:space="preserve">Operating type </w:t>
            </w:r>
          </w:p>
        </w:tc>
        <w:tc>
          <w:tcPr>
            <w:tcW w:w="4727" w:type="dxa"/>
          </w:tcPr>
          <w:p w14:paraId="5B84D379" w14:textId="77777777" w:rsidR="00907742" w:rsidRPr="009360FD" w:rsidRDefault="00907742" w:rsidP="00825A4C">
            <w:pPr>
              <w:autoSpaceDE w:val="0"/>
              <w:autoSpaceDN w:val="0"/>
              <w:adjustRightInd w:val="0"/>
              <w:spacing w:before="0"/>
            </w:pPr>
            <w:r w:rsidRPr="009360FD">
              <w:t xml:space="preserve">Defined as department </w:t>
            </w:r>
          </w:p>
        </w:tc>
      </w:tr>
      <w:tr w:rsidR="00907742" w:rsidRPr="009360FD" w14:paraId="65717CA0" w14:textId="77777777" w:rsidTr="006C39E2">
        <w:trPr>
          <w:trHeight w:val="111"/>
        </w:trPr>
        <w:tc>
          <w:tcPr>
            <w:tcW w:w="3069" w:type="dxa"/>
          </w:tcPr>
          <w:p w14:paraId="66EA5BD7" w14:textId="77777777" w:rsidR="00907742" w:rsidRPr="009360FD" w:rsidRDefault="00907742" w:rsidP="00825A4C">
            <w:pPr>
              <w:autoSpaceDE w:val="0"/>
              <w:autoSpaceDN w:val="0"/>
              <w:adjustRightInd w:val="0"/>
              <w:spacing w:before="0"/>
            </w:pPr>
            <w:r w:rsidRPr="009360FD">
              <w:t xml:space="preserve">General </w:t>
            </w:r>
          </w:p>
        </w:tc>
        <w:tc>
          <w:tcPr>
            <w:tcW w:w="4727" w:type="dxa"/>
          </w:tcPr>
          <w:p w14:paraId="47D22F68" w14:textId="77777777" w:rsidR="00907742" w:rsidRPr="009360FD" w:rsidRDefault="00907742" w:rsidP="00825A4C">
            <w:pPr>
              <w:autoSpaceDE w:val="0"/>
              <w:autoSpaceDN w:val="0"/>
              <w:adjustRightInd w:val="0"/>
              <w:spacing w:before="0"/>
            </w:pPr>
            <w:r w:rsidRPr="009360FD">
              <w:t xml:space="preserve">Define some note with operating manger </w:t>
            </w:r>
          </w:p>
        </w:tc>
      </w:tr>
      <w:tr w:rsidR="00907742" w:rsidRPr="009360FD" w14:paraId="14A4F07D" w14:textId="77777777" w:rsidTr="006C39E2">
        <w:trPr>
          <w:trHeight w:val="248"/>
        </w:trPr>
        <w:tc>
          <w:tcPr>
            <w:tcW w:w="3069" w:type="dxa"/>
          </w:tcPr>
          <w:p w14:paraId="4DC6E9C7" w14:textId="77777777" w:rsidR="00907742" w:rsidRPr="009360FD" w:rsidRDefault="00907742" w:rsidP="00825A4C">
            <w:pPr>
              <w:autoSpaceDE w:val="0"/>
              <w:autoSpaceDN w:val="0"/>
              <w:adjustRightInd w:val="0"/>
              <w:spacing w:before="0"/>
            </w:pPr>
            <w:r w:rsidRPr="009360FD">
              <w:lastRenderedPageBreak/>
              <w:t xml:space="preserve">Address-contact information </w:t>
            </w:r>
          </w:p>
        </w:tc>
        <w:tc>
          <w:tcPr>
            <w:tcW w:w="4727" w:type="dxa"/>
          </w:tcPr>
          <w:p w14:paraId="63036775" w14:textId="77777777" w:rsidR="00907742" w:rsidRPr="009360FD" w:rsidRDefault="00907742" w:rsidP="00825A4C">
            <w:pPr>
              <w:autoSpaceDE w:val="0"/>
              <w:autoSpaceDN w:val="0"/>
              <w:adjustRightInd w:val="0"/>
              <w:spacing w:before="0"/>
            </w:pPr>
            <w:r w:rsidRPr="009360FD">
              <w:t xml:space="preserve">Define operating unit and contact information </w:t>
            </w:r>
          </w:p>
        </w:tc>
      </w:tr>
    </w:tbl>
    <w:p w14:paraId="16AA9DFD" w14:textId="77777777" w:rsidR="00640C26" w:rsidRPr="009360FD" w:rsidRDefault="00640C26" w:rsidP="00825A4C">
      <w:pPr>
        <w:pStyle w:val="ListParagraph"/>
        <w:spacing w:before="0" w:line="240" w:lineRule="auto"/>
        <w:rPr>
          <w:rFonts w:eastAsiaTheme="minorHAnsi"/>
          <w:lang w:bidi="ar-JO"/>
        </w:rPr>
      </w:pPr>
    </w:p>
    <w:p w14:paraId="2A7BBDB1" w14:textId="77777777" w:rsidR="008370AF" w:rsidRPr="009360FD" w:rsidRDefault="008370AF" w:rsidP="00ED1A67">
      <w:pPr>
        <w:pStyle w:val="ListParagraph"/>
        <w:numPr>
          <w:ilvl w:val="0"/>
          <w:numId w:val="3"/>
        </w:numPr>
        <w:spacing w:before="0" w:line="240" w:lineRule="auto"/>
        <w:rPr>
          <w:rFonts w:eastAsiaTheme="minorHAnsi"/>
          <w:rtl/>
          <w:lang w:bidi="ar-JO"/>
        </w:rPr>
      </w:pPr>
      <w:r w:rsidRPr="009360FD">
        <w:rPr>
          <w:rFonts w:eastAsiaTheme="minorHAnsi"/>
          <w:lang w:bidi="ar-JO"/>
        </w:rPr>
        <w:t>Create new department:</w:t>
      </w:r>
    </w:p>
    <w:tbl>
      <w:tblPr>
        <w:tblStyle w:val="GridTable6Colorful-Accent5"/>
        <w:tblW w:w="7840" w:type="dxa"/>
        <w:tblInd w:w="421" w:type="dxa"/>
        <w:tblLook w:val="04A0" w:firstRow="1" w:lastRow="0" w:firstColumn="1" w:lastColumn="0" w:noHBand="0" w:noVBand="1"/>
      </w:tblPr>
      <w:tblGrid>
        <w:gridCol w:w="3964"/>
        <w:gridCol w:w="3876"/>
      </w:tblGrid>
      <w:tr w:rsidR="001C7157" w:rsidRPr="009360FD" w14:paraId="0DE34299" w14:textId="77777777" w:rsidTr="00D63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tcPr>
          <w:p w14:paraId="6828ED6A" w14:textId="77777777" w:rsidR="001C7157" w:rsidRPr="009360FD" w:rsidRDefault="001C7157" w:rsidP="00825A4C">
            <w:pPr>
              <w:autoSpaceDE w:val="0"/>
              <w:autoSpaceDN w:val="0"/>
              <w:adjustRightInd w:val="0"/>
              <w:spacing w:before="0"/>
              <w:rPr>
                <w:b w:val="0"/>
                <w:bCs w:val="0"/>
                <w:color w:val="auto"/>
              </w:rPr>
            </w:pPr>
            <w:r w:rsidRPr="009360FD">
              <w:rPr>
                <w:b w:val="0"/>
                <w:bCs w:val="0"/>
                <w:color w:val="auto"/>
              </w:rPr>
              <w:t>Steps</w:t>
            </w:r>
          </w:p>
        </w:tc>
        <w:tc>
          <w:tcPr>
            <w:tcW w:w="3876" w:type="dxa"/>
          </w:tcPr>
          <w:p w14:paraId="0528EB9B" w14:textId="77777777" w:rsidR="001C7157" w:rsidRPr="009360FD" w:rsidRDefault="001C7157" w:rsidP="00825A4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rPr>
              <w:t>Expected result</w:t>
            </w:r>
          </w:p>
        </w:tc>
      </w:tr>
      <w:tr w:rsidR="001C7157" w:rsidRPr="009360FD" w14:paraId="0A4E9255" w14:textId="77777777" w:rsidTr="00D63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hideMark/>
          </w:tcPr>
          <w:p w14:paraId="627E9E47"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1. Click on Human resources</w:t>
            </w:r>
          </w:p>
          <w:p w14:paraId="2E8AFA90"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2. Click on "Department"</w:t>
            </w:r>
          </w:p>
          <w:p w14:paraId="24BB27F4"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3. Click on "Department" link</w:t>
            </w:r>
          </w:p>
          <w:p w14:paraId="3AF8739D"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4. Click on “New" button.</w:t>
            </w:r>
          </w:p>
          <w:p w14:paraId="68781BCF"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 xml:space="preserve">5. Fill in the required field (Name) </w:t>
            </w:r>
          </w:p>
          <w:p w14:paraId="62CFC2DE" w14:textId="77777777" w:rsidR="001C7157" w:rsidRPr="009360FD" w:rsidRDefault="00907742" w:rsidP="00825A4C">
            <w:pPr>
              <w:autoSpaceDE w:val="0"/>
              <w:autoSpaceDN w:val="0"/>
              <w:adjustRightInd w:val="0"/>
              <w:spacing w:before="0"/>
              <w:rPr>
                <w:b w:val="0"/>
                <w:bCs w:val="0"/>
                <w:color w:val="auto"/>
              </w:rPr>
            </w:pPr>
            <w:r w:rsidRPr="009360FD">
              <w:rPr>
                <w:b w:val="0"/>
                <w:bCs w:val="0"/>
                <w:color w:val="auto"/>
              </w:rPr>
              <w:t>6. Click on "Save" button</w:t>
            </w:r>
          </w:p>
        </w:tc>
        <w:tc>
          <w:tcPr>
            <w:tcW w:w="3876" w:type="dxa"/>
            <w:hideMark/>
          </w:tcPr>
          <w:p w14:paraId="5773A35A" w14:textId="77777777" w:rsidR="001C7157" w:rsidRPr="009360FD" w:rsidRDefault="00907742" w:rsidP="00825A4C">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The user should be able to enter the required information and then the new department will be created after clicking on Save button</w:t>
            </w:r>
          </w:p>
        </w:tc>
      </w:tr>
    </w:tbl>
    <w:p w14:paraId="03508A2B" w14:textId="77777777" w:rsidR="001C7157" w:rsidRPr="009360FD" w:rsidRDefault="001C7157" w:rsidP="00825A4C">
      <w:pPr>
        <w:spacing w:before="0" w:line="240" w:lineRule="auto"/>
        <w:rPr>
          <w:rFonts w:eastAsiaTheme="minorHAnsi"/>
          <w:rtl/>
          <w:lang w:bidi="ar-JO"/>
        </w:rPr>
      </w:pPr>
    </w:p>
    <w:p w14:paraId="43D14B71" w14:textId="77777777" w:rsidR="00A54B59" w:rsidRPr="009360FD" w:rsidRDefault="00FC1A2D" w:rsidP="00FC1A2D">
      <w:pPr>
        <w:pStyle w:val="ListParagraph"/>
        <w:spacing w:before="0" w:line="240" w:lineRule="auto"/>
        <w:rPr>
          <w:rFonts w:eastAsiaTheme="minorHAnsi"/>
          <w:rtl/>
          <w:lang w:bidi="ar-JO"/>
        </w:rPr>
      </w:pPr>
      <w:r w:rsidRPr="009360FD">
        <w:rPr>
          <w:rFonts w:eastAsiaTheme="minorHAnsi"/>
          <w:lang w:bidi="ar-JO"/>
        </w:rPr>
        <w:t xml:space="preserve">Note: </w:t>
      </w:r>
      <w:r w:rsidR="00A54B59" w:rsidRPr="009360FD">
        <w:rPr>
          <w:rFonts w:eastAsiaTheme="minorHAnsi"/>
          <w:lang w:bidi="ar-JO"/>
        </w:rPr>
        <w:t>To see the number of employees in each section click on "</w:t>
      </w:r>
      <w:r w:rsidR="00907742" w:rsidRPr="009360FD">
        <w:rPr>
          <w:rFonts w:eastAsiaTheme="minorHAnsi"/>
          <w:lang w:bidi="ar-JO"/>
        </w:rPr>
        <w:t>Number of workers</w:t>
      </w:r>
      <w:r w:rsidR="00A54B59" w:rsidRPr="009360FD">
        <w:rPr>
          <w:rFonts w:eastAsiaTheme="minorHAnsi"/>
          <w:lang w:bidi="ar-JO"/>
        </w:rPr>
        <w:t>"</w:t>
      </w:r>
      <w:r w:rsidR="00907742" w:rsidRPr="009360FD">
        <w:rPr>
          <w:rFonts w:eastAsiaTheme="minorHAnsi"/>
          <w:lang w:bidi="ar-JO"/>
        </w:rPr>
        <w:t xml:space="preserve"> under related forms</w:t>
      </w:r>
      <w:r w:rsidR="00A54B59" w:rsidRPr="009360FD">
        <w:rPr>
          <w:rFonts w:eastAsiaTheme="minorHAnsi"/>
          <w:lang w:bidi="ar-JO"/>
        </w:rPr>
        <w:t xml:space="preserve"> </w:t>
      </w:r>
    </w:p>
    <w:p w14:paraId="4F481441" w14:textId="77777777" w:rsidR="00094D9D" w:rsidRPr="009360FD" w:rsidRDefault="00094D9D" w:rsidP="00825A4C">
      <w:pPr>
        <w:spacing w:before="0" w:line="240" w:lineRule="auto"/>
        <w:rPr>
          <w:rFonts w:eastAsiaTheme="minorHAnsi"/>
          <w:rtl/>
          <w:lang w:bidi="ar-JO"/>
        </w:rPr>
      </w:pPr>
    </w:p>
    <w:p w14:paraId="1B3DE92B" w14:textId="77777777" w:rsidR="00A54B59" w:rsidRPr="009360FD" w:rsidRDefault="00907742" w:rsidP="00825A4C">
      <w:pPr>
        <w:spacing w:before="0" w:line="240" w:lineRule="auto"/>
        <w:jc w:val="center"/>
        <w:rPr>
          <w:rFonts w:eastAsiaTheme="minorHAnsi"/>
          <w:rtl/>
          <w:lang w:bidi="ar-JO"/>
        </w:rPr>
      </w:pPr>
      <w:r w:rsidRPr="009360FD">
        <w:rPr>
          <w:noProof/>
        </w:rPr>
        <w:drawing>
          <wp:inline distT="0" distB="0" distL="0" distR="0" wp14:anchorId="030FFB78" wp14:editId="172EE351">
            <wp:extent cx="2980952" cy="32190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0952" cy="3219048"/>
                    </a:xfrm>
                    <a:prstGeom prst="rect">
                      <a:avLst/>
                    </a:prstGeom>
                  </pic:spPr>
                </pic:pic>
              </a:graphicData>
            </a:graphic>
          </wp:inline>
        </w:drawing>
      </w:r>
    </w:p>
    <w:p w14:paraId="3126CB26" w14:textId="77777777" w:rsidR="00094D9D" w:rsidRPr="009360FD" w:rsidRDefault="00094D9D" w:rsidP="00825A4C">
      <w:pPr>
        <w:spacing w:before="0" w:line="240" w:lineRule="auto"/>
        <w:jc w:val="center"/>
        <w:rPr>
          <w:rFonts w:eastAsiaTheme="minorHAnsi"/>
          <w:lang w:bidi="ar-JO"/>
        </w:rPr>
      </w:pPr>
    </w:p>
    <w:p w14:paraId="384C30F2" w14:textId="77777777" w:rsidR="002D0349" w:rsidRPr="009360FD" w:rsidRDefault="002D0349" w:rsidP="00825A4C">
      <w:pPr>
        <w:spacing w:before="0" w:line="240" w:lineRule="auto"/>
        <w:jc w:val="center"/>
        <w:rPr>
          <w:rFonts w:eastAsiaTheme="minorHAnsi"/>
          <w:lang w:bidi="ar-JO"/>
        </w:rPr>
      </w:pPr>
    </w:p>
    <w:p w14:paraId="5DFE79F8" w14:textId="77777777" w:rsidR="00907742" w:rsidRPr="009360FD" w:rsidRDefault="00907742"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GridTable6Colorful-Accent5"/>
        <w:tblW w:w="0" w:type="auto"/>
        <w:tblInd w:w="421" w:type="dxa"/>
        <w:tblLayout w:type="fixed"/>
        <w:tblLook w:val="0000" w:firstRow="0" w:lastRow="0" w:firstColumn="0" w:lastColumn="0" w:noHBand="0" w:noVBand="0"/>
      </w:tblPr>
      <w:tblGrid>
        <w:gridCol w:w="2410"/>
        <w:gridCol w:w="5386"/>
      </w:tblGrid>
      <w:tr w:rsidR="00907742" w:rsidRPr="009360FD" w14:paraId="064512D8" w14:textId="77777777" w:rsidTr="00CB41E2">
        <w:trPr>
          <w:cnfStyle w:val="000000100000" w:firstRow="0" w:lastRow="0" w:firstColumn="0" w:lastColumn="0" w:oddVBand="0" w:evenVBand="0" w:oddHBand="1" w:evenHBand="0" w:firstRowFirstColumn="0" w:firstRowLastColumn="0" w:lastRowFirstColumn="0" w:lastRowLastColumn="0"/>
          <w:trHeight w:val="785"/>
        </w:trPr>
        <w:tc>
          <w:tcPr>
            <w:cnfStyle w:val="000010000000" w:firstRow="0" w:lastRow="0" w:firstColumn="0" w:lastColumn="0" w:oddVBand="1" w:evenVBand="0" w:oddHBand="0" w:evenHBand="0" w:firstRowFirstColumn="0" w:firstRowLastColumn="0" w:lastRowFirstColumn="0" w:lastRowLastColumn="0"/>
            <w:tcW w:w="2410" w:type="dxa"/>
          </w:tcPr>
          <w:p w14:paraId="069A18EE" w14:textId="77777777" w:rsidR="00907742" w:rsidRPr="009360FD" w:rsidRDefault="00907742" w:rsidP="00825A4C">
            <w:pPr>
              <w:autoSpaceDE w:val="0"/>
              <w:autoSpaceDN w:val="0"/>
              <w:adjustRightInd w:val="0"/>
              <w:spacing w:before="0"/>
              <w:rPr>
                <w:color w:val="auto"/>
              </w:rPr>
            </w:pPr>
            <w:r w:rsidRPr="009360FD">
              <w:rPr>
                <w:color w:val="auto"/>
              </w:rPr>
              <w:lastRenderedPageBreak/>
              <w:t xml:space="preserve">Total </w:t>
            </w:r>
          </w:p>
        </w:tc>
        <w:tc>
          <w:tcPr>
            <w:tcW w:w="5386" w:type="dxa"/>
          </w:tcPr>
          <w:p w14:paraId="60BB2346" w14:textId="77777777" w:rsidR="00907742" w:rsidRPr="009360FD" w:rsidRDefault="00907742" w:rsidP="00825A4C">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color w:val="auto"/>
              </w:rPr>
            </w:pPr>
            <w:r w:rsidRPr="009360FD">
              <w:rPr>
                <w:color w:val="auto"/>
              </w:rPr>
              <w:t xml:space="preserve">Show number off employee on current department and number of vacant </w:t>
            </w:r>
            <w:r w:rsidR="00C16F3A" w:rsidRPr="009360FD">
              <w:rPr>
                <w:color w:val="auto"/>
              </w:rPr>
              <w:t>positions</w:t>
            </w:r>
            <w:r w:rsidRPr="009360FD">
              <w:rPr>
                <w:color w:val="auto"/>
              </w:rPr>
              <w:t xml:space="preserve"> </w:t>
            </w:r>
          </w:p>
        </w:tc>
      </w:tr>
      <w:tr w:rsidR="00907742" w:rsidRPr="009360FD" w14:paraId="30BA8751" w14:textId="77777777" w:rsidTr="00CB41E2">
        <w:trPr>
          <w:trHeight w:val="111"/>
        </w:trPr>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22F096DA" w14:textId="77777777" w:rsidR="00907742" w:rsidRPr="009360FD" w:rsidRDefault="00907742" w:rsidP="00825A4C">
            <w:pPr>
              <w:autoSpaceDE w:val="0"/>
              <w:autoSpaceDN w:val="0"/>
              <w:adjustRightInd w:val="0"/>
              <w:spacing w:before="0"/>
              <w:rPr>
                <w:color w:val="auto"/>
              </w:rPr>
            </w:pPr>
            <w:r w:rsidRPr="009360FD">
              <w:rPr>
                <w:color w:val="auto"/>
              </w:rPr>
              <w:t xml:space="preserve">Positions </w:t>
            </w:r>
          </w:p>
        </w:tc>
        <w:tc>
          <w:tcPr>
            <w:tcW w:w="5386" w:type="dxa"/>
          </w:tcPr>
          <w:p w14:paraId="02D7ED62" w14:textId="5907280E" w:rsidR="00907742" w:rsidRPr="009360FD" w:rsidRDefault="00907742" w:rsidP="00825A4C">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User can define all </w:t>
            </w:r>
            <w:r w:rsidR="00B45878" w:rsidRPr="009360FD">
              <w:rPr>
                <w:color w:val="auto"/>
              </w:rPr>
              <w:t>available</w:t>
            </w:r>
            <w:r w:rsidRPr="009360FD">
              <w:rPr>
                <w:color w:val="auto"/>
              </w:rPr>
              <w:t xml:space="preserve"> </w:t>
            </w:r>
            <w:r w:rsidR="00B45878" w:rsidRPr="009360FD">
              <w:rPr>
                <w:color w:val="auto"/>
              </w:rPr>
              <w:t>position</w:t>
            </w:r>
            <w:r w:rsidRPr="009360FD">
              <w:rPr>
                <w:color w:val="auto"/>
              </w:rPr>
              <w:t xml:space="preserve"> for </w:t>
            </w:r>
            <w:r w:rsidR="00B45878" w:rsidRPr="009360FD">
              <w:rPr>
                <w:color w:val="auto"/>
              </w:rPr>
              <w:t>department</w:t>
            </w:r>
            <w:r w:rsidRPr="009360FD">
              <w:rPr>
                <w:color w:val="auto"/>
              </w:rPr>
              <w:t xml:space="preserve"> </w:t>
            </w:r>
          </w:p>
        </w:tc>
      </w:tr>
    </w:tbl>
    <w:p w14:paraId="7EE6098A" w14:textId="77777777" w:rsidR="00907742" w:rsidRPr="009360FD" w:rsidRDefault="00907742" w:rsidP="00825A4C">
      <w:pPr>
        <w:spacing w:before="0" w:line="240" w:lineRule="auto"/>
        <w:jc w:val="center"/>
        <w:rPr>
          <w:rFonts w:eastAsiaTheme="minorHAnsi"/>
          <w:lang w:bidi="ar-JO"/>
        </w:rPr>
      </w:pPr>
    </w:p>
    <w:p w14:paraId="5A08DF2E" w14:textId="77777777" w:rsidR="00A54B59" w:rsidRPr="009360FD" w:rsidRDefault="00A54B59" w:rsidP="00825A4C">
      <w:pPr>
        <w:spacing w:before="0" w:line="240" w:lineRule="auto"/>
        <w:rPr>
          <w:rFonts w:eastAsiaTheme="minorHAnsi"/>
        </w:rPr>
      </w:pPr>
    </w:p>
    <w:p w14:paraId="2166BEDB" w14:textId="77777777" w:rsidR="00907742" w:rsidRPr="009360FD" w:rsidRDefault="00907742" w:rsidP="00ED1A67">
      <w:pPr>
        <w:pStyle w:val="ListParagraph"/>
        <w:numPr>
          <w:ilvl w:val="0"/>
          <w:numId w:val="3"/>
        </w:numPr>
        <w:spacing w:before="0" w:line="240" w:lineRule="auto"/>
        <w:rPr>
          <w:rFonts w:eastAsiaTheme="minorHAnsi"/>
          <w:rtl/>
        </w:rPr>
      </w:pPr>
      <w:r w:rsidRPr="009360FD">
        <w:rPr>
          <w:rFonts w:eastAsiaTheme="minorHAnsi"/>
        </w:rPr>
        <w:t>Verify the number of workers and vacant position in Department:</w:t>
      </w:r>
    </w:p>
    <w:tbl>
      <w:tblPr>
        <w:tblStyle w:val="GridTable6Colorful-Accent5"/>
        <w:tblW w:w="7840" w:type="dxa"/>
        <w:tblInd w:w="421" w:type="dxa"/>
        <w:tblLook w:val="04A0" w:firstRow="1" w:lastRow="0" w:firstColumn="1" w:lastColumn="0" w:noHBand="0" w:noVBand="1"/>
      </w:tblPr>
      <w:tblGrid>
        <w:gridCol w:w="3964"/>
        <w:gridCol w:w="3876"/>
      </w:tblGrid>
      <w:tr w:rsidR="001C7157" w:rsidRPr="009360FD" w14:paraId="70E0E420" w14:textId="77777777" w:rsidTr="00D63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tcPr>
          <w:p w14:paraId="7DB4948C" w14:textId="77777777" w:rsidR="001C7157" w:rsidRPr="009360FD" w:rsidRDefault="001C7157" w:rsidP="00825A4C">
            <w:pPr>
              <w:autoSpaceDE w:val="0"/>
              <w:autoSpaceDN w:val="0"/>
              <w:adjustRightInd w:val="0"/>
              <w:spacing w:before="0"/>
              <w:rPr>
                <w:b w:val="0"/>
                <w:bCs w:val="0"/>
                <w:color w:val="auto"/>
              </w:rPr>
            </w:pPr>
            <w:r w:rsidRPr="009360FD">
              <w:rPr>
                <w:b w:val="0"/>
                <w:bCs w:val="0"/>
                <w:color w:val="auto"/>
              </w:rPr>
              <w:t>Steps</w:t>
            </w:r>
          </w:p>
        </w:tc>
        <w:tc>
          <w:tcPr>
            <w:tcW w:w="3876" w:type="dxa"/>
          </w:tcPr>
          <w:p w14:paraId="13B3B985" w14:textId="77777777" w:rsidR="001C7157" w:rsidRPr="009360FD" w:rsidRDefault="001C7157" w:rsidP="00825A4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rPr>
              <w:t>Expected result</w:t>
            </w:r>
          </w:p>
        </w:tc>
      </w:tr>
      <w:tr w:rsidR="001C7157" w:rsidRPr="009360FD" w14:paraId="1B3E2D04" w14:textId="77777777" w:rsidTr="00D63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hideMark/>
          </w:tcPr>
          <w:p w14:paraId="7E9CA465"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1. Click on Human resources</w:t>
            </w:r>
          </w:p>
          <w:p w14:paraId="5A5BB1CC"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2. Click on "Department"</w:t>
            </w:r>
          </w:p>
          <w:p w14:paraId="0AC0C9BC"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3. Click on "Department" link</w:t>
            </w:r>
          </w:p>
          <w:p w14:paraId="2107F6FB"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4. Select any department</w:t>
            </w:r>
          </w:p>
          <w:p w14:paraId="499AD22D" w14:textId="77777777" w:rsidR="00907742" w:rsidRPr="009360FD" w:rsidRDefault="00907742" w:rsidP="00825A4C">
            <w:pPr>
              <w:autoSpaceDE w:val="0"/>
              <w:autoSpaceDN w:val="0"/>
              <w:adjustRightInd w:val="0"/>
              <w:spacing w:before="0"/>
              <w:rPr>
                <w:b w:val="0"/>
                <w:bCs w:val="0"/>
                <w:color w:val="auto"/>
              </w:rPr>
            </w:pPr>
            <w:r w:rsidRPr="009360FD">
              <w:rPr>
                <w:b w:val="0"/>
                <w:bCs w:val="0"/>
                <w:color w:val="auto"/>
              </w:rPr>
              <w:t>5. Click on "Related Form" button</w:t>
            </w:r>
          </w:p>
          <w:p w14:paraId="537DDDC4" w14:textId="77777777" w:rsidR="001C7157" w:rsidRPr="009360FD" w:rsidRDefault="00907742" w:rsidP="00825A4C">
            <w:pPr>
              <w:autoSpaceDE w:val="0"/>
              <w:autoSpaceDN w:val="0"/>
              <w:adjustRightInd w:val="0"/>
              <w:spacing w:before="0"/>
              <w:rPr>
                <w:color w:val="auto"/>
              </w:rPr>
            </w:pPr>
            <w:r w:rsidRPr="009360FD">
              <w:rPr>
                <w:b w:val="0"/>
                <w:bCs w:val="0"/>
                <w:color w:val="auto"/>
              </w:rPr>
              <w:t xml:space="preserve">6. Click on "Number of </w:t>
            </w:r>
            <w:r w:rsidR="00FC1A2D" w:rsidRPr="009360FD">
              <w:rPr>
                <w:b w:val="0"/>
                <w:bCs w:val="0"/>
                <w:color w:val="auto"/>
              </w:rPr>
              <w:t>workers</w:t>
            </w:r>
            <w:r w:rsidRPr="009360FD">
              <w:rPr>
                <w:b w:val="0"/>
                <w:bCs w:val="0"/>
                <w:color w:val="auto"/>
              </w:rPr>
              <w:t>" link</w:t>
            </w:r>
          </w:p>
        </w:tc>
        <w:tc>
          <w:tcPr>
            <w:tcW w:w="3876" w:type="dxa"/>
            <w:hideMark/>
          </w:tcPr>
          <w:p w14:paraId="1EB184BE" w14:textId="77777777" w:rsidR="001C7157" w:rsidRPr="009360FD" w:rsidRDefault="00907742" w:rsidP="00825A4C">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Number of workers and vacant position should display for each department</w:t>
            </w:r>
          </w:p>
        </w:tc>
      </w:tr>
    </w:tbl>
    <w:p w14:paraId="3B51AA93" w14:textId="77777777" w:rsidR="001C7157" w:rsidRPr="009360FD" w:rsidRDefault="001C7157" w:rsidP="00825A4C">
      <w:pPr>
        <w:spacing w:before="0" w:line="240" w:lineRule="auto"/>
        <w:rPr>
          <w:rFonts w:eastAsiaTheme="minorHAnsi"/>
        </w:rPr>
      </w:pPr>
    </w:p>
    <w:p w14:paraId="4709A51D" w14:textId="77777777" w:rsidR="002D0349" w:rsidRPr="009360FD" w:rsidRDefault="002D0349" w:rsidP="00825A4C">
      <w:pPr>
        <w:spacing w:before="0" w:line="240" w:lineRule="auto"/>
        <w:rPr>
          <w:rFonts w:eastAsiaTheme="minorHAnsi"/>
          <w:rtl/>
        </w:rPr>
      </w:pPr>
    </w:p>
    <w:p w14:paraId="58102FF6" w14:textId="77777777" w:rsidR="00A54B59" w:rsidRPr="009360FD" w:rsidRDefault="00FC1A2D" w:rsidP="00FC1A2D">
      <w:pPr>
        <w:spacing w:before="0" w:line="240" w:lineRule="auto"/>
        <w:ind w:firstLine="720"/>
        <w:rPr>
          <w:rFonts w:eastAsiaTheme="minorHAnsi"/>
          <w:lang w:bidi="ar-JO"/>
        </w:rPr>
      </w:pPr>
      <w:r w:rsidRPr="009360FD">
        <w:rPr>
          <w:rFonts w:eastAsiaTheme="minorHAnsi"/>
          <w:lang w:bidi="ar-JO"/>
        </w:rPr>
        <w:t xml:space="preserve">Note: </w:t>
      </w:r>
      <w:r w:rsidR="00A54B59" w:rsidRPr="009360FD">
        <w:rPr>
          <w:rFonts w:eastAsiaTheme="minorHAnsi"/>
          <w:lang w:bidi="ar-JO"/>
        </w:rPr>
        <w:t>To view all posts currently available in the section click on "positions"</w:t>
      </w:r>
    </w:p>
    <w:p w14:paraId="000CD5D3" w14:textId="77777777" w:rsidR="00640C26" w:rsidRPr="009360FD" w:rsidRDefault="00640C26" w:rsidP="00825A4C">
      <w:pPr>
        <w:pStyle w:val="ListParagraph"/>
        <w:spacing w:before="0" w:line="240" w:lineRule="auto"/>
        <w:rPr>
          <w:rFonts w:eastAsiaTheme="minorHAnsi"/>
          <w:lang w:bidi="ar-JO"/>
        </w:rPr>
      </w:pPr>
    </w:p>
    <w:p w14:paraId="0773B0E2" w14:textId="77777777" w:rsidR="003A6900" w:rsidRPr="009360FD" w:rsidRDefault="00907742" w:rsidP="00825A4C">
      <w:pPr>
        <w:spacing w:before="0" w:line="240" w:lineRule="auto"/>
        <w:rPr>
          <w:rFonts w:eastAsiaTheme="minorHAnsi"/>
        </w:rPr>
      </w:pPr>
      <w:r w:rsidRPr="009360FD">
        <w:rPr>
          <w:noProof/>
        </w:rPr>
        <w:drawing>
          <wp:inline distT="0" distB="0" distL="0" distR="0" wp14:anchorId="7CD36128" wp14:editId="54433E5B">
            <wp:extent cx="6335395" cy="950595"/>
            <wp:effectExtent l="0" t="0" r="825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5395" cy="950595"/>
                    </a:xfrm>
                    <a:prstGeom prst="rect">
                      <a:avLst/>
                    </a:prstGeom>
                  </pic:spPr>
                </pic:pic>
              </a:graphicData>
            </a:graphic>
          </wp:inline>
        </w:drawing>
      </w:r>
    </w:p>
    <w:p w14:paraId="7C558E8A" w14:textId="77777777" w:rsidR="00907742" w:rsidRPr="009360FD" w:rsidRDefault="00907742" w:rsidP="00825A4C">
      <w:pPr>
        <w:spacing w:before="0" w:line="240" w:lineRule="auto"/>
        <w:rPr>
          <w:rFonts w:eastAsiaTheme="minorHAnsi"/>
        </w:rPr>
      </w:pPr>
    </w:p>
    <w:p w14:paraId="794A33B7" w14:textId="77777777" w:rsidR="00640C26" w:rsidRPr="009360FD" w:rsidRDefault="00640C26" w:rsidP="00825A4C">
      <w:pPr>
        <w:spacing w:before="0" w:line="240" w:lineRule="auto"/>
        <w:rPr>
          <w:rFonts w:eastAsiaTheme="minorHAnsi"/>
          <w:rtl/>
        </w:rPr>
      </w:pPr>
    </w:p>
    <w:p w14:paraId="2EAEFDB9" w14:textId="448DA29D" w:rsidR="00640C26" w:rsidRPr="009360FD" w:rsidRDefault="005C018F" w:rsidP="00ED1A67">
      <w:pPr>
        <w:pStyle w:val="Heading3"/>
        <w:numPr>
          <w:ilvl w:val="0"/>
          <w:numId w:val="16"/>
        </w:numPr>
      </w:pPr>
      <w:bookmarkStart w:id="9" w:name="_Toc58829583"/>
      <w:r w:rsidRPr="009360FD">
        <w:t>Hierarchy</w:t>
      </w:r>
      <w:r w:rsidR="00C55333" w:rsidRPr="009360FD">
        <w:t xml:space="preserve"> </w:t>
      </w:r>
      <w:r w:rsidRPr="009360FD">
        <w:t xml:space="preserve">of the </w:t>
      </w:r>
      <w:r w:rsidR="00640C26" w:rsidRPr="009360FD">
        <w:t>department</w:t>
      </w:r>
      <w:bookmarkEnd w:id="9"/>
    </w:p>
    <w:p w14:paraId="0A4880FF" w14:textId="77777777" w:rsidR="00640C26" w:rsidRPr="009360FD" w:rsidRDefault="00640C26" w:rsidP="00D63BE3">
      <w:pPr>
        <w:spacing w:before="0" w:line="240" w:lineRule="auto"/>
        <w:ind w:firstLine="360"/>
        <w:rPr>
          <w:lang w:bidi="ar-JO"/>
        </w:rPr>
      </w:pPr>
      <w:r w:rsidRPr="009360FD">
        <w:rPr>
          <w:lang w:bidi="ar-JO"/>
        </w:rPr>
        <w:t>Displays the hierarchy of the department.</w:t>
      </w:r>
    </w:p>
    <w:p w14:paraId="1A896180" w14:textId="77777777" w:rsidR="00094D9D" w:rsidRPr="009360FD" w:rsidRDefault="00094D9D" w:rsidP="00825A4C">
      <w:pPr>
        <w:spacing w:before="0" w:line="240" w:lineRule="auto"/>
        <w:rPr>
          <w:b/>
          <w:bCs/>
          <w:u w:val="single"/>
          <w:lang w:bidi="ar-JO"/>
        </w:rPr>
      </w:pPr>
    </w:p>
    <w:p w14:paraId="236E1B15" w14:textId="77777777" w:rsidR="005C018F" w:rsidRPr="009360FD" w:rsidRDefault="005C018F" w:rsidP="00C16A4C">
      <w:pPr>
        <w:pStyle w:val="ListParagraph"/>
        <w:numPr>
          <w:ilvl w:val="0"/>
          <w:numId w:val="2"/>
        </w:numPr>
        <w:spacing w:before="0" w:line="240" w:lineRule="auto"/>
        <w:rPr>
          <w:lang w:bidi="ar-JO"/>
        </w:rPr>
      </w:pPr>
      <w:r w:rsidRPr="009360FD">
        <w:rPr>
          <w:lang w:val="en"/>
        </w:rPr>
        <w:t xml:space="preserve">Configure the structure of the </w:t>
      </w:r>
      <w:r w:rsidR="00640C26" w:rsidRPr="009360FD">
        <w:rPr>
          <w:lang w:val="en"/>
        </w:rPr>
        <w:t>o</w:t>
      </w:r>
      <w:r w:rsidRPr="009360FD">
        <w:rPr>
          <w:lang w:val="en"/>
        </w:rPr>
        <w:t>rganization with a set of easy steps by identifying institutions and doing drag and drop.</w:t>
      </w:r>
    </w:p>
    <w:p w14:paraId="5211B537" w14:textId="77777777" w:rsidR="005C018F" w:rsidRPr="009360FD" w:rsidRDefault="005C018F" w:rsidP="00C16A4C">
      <w:pPr>
        <w:pStyle w:val="ListParagraph"/>
        <w:numPr>
          <w:ilvl w:val="0"/>
          <w:numId w:val="2"/>
        </w:numPr>
        <w:spacing w:before="0" w:line="240" w:lineRule="auto"/>
        <w:rPr>
          <w:lang w:bidi="ar-JO"/>
        </w:rPr>
      </w:pPr>
      <w:r w:rsidRPr="009360FD">
        <w:rPr>
          <w:lang w:val="en"/>
        </w:rPr>
        <w:t>Identify the main legal entity and drop the next legal entities and then define the administration</w:t>
      </w:r>
    </w:p>
    <w:p w14:paraId="0C61EEDA" w14:textId="77777777" w:rsidR="005C018F" w:rsidRPr="009360FD" w:rsidRDefault="005C018F" w:rsidP="00C16A4C">
      <w:pPr>
        <w:pStyle w:val="ListParagraph"/>
        <w:numPr>
          <w:ilvl w:val="0"/>
          <w:numId w:val="2"/>
        </w:numPr>
        <w:spacing w:before="0" w:line="240" w:lineRule="auto"/>
        <w:rPr>
          <w:lang w:bidi="ar-JO"/>
        </w:rPr>
      </w:pPr>
      <w:r w:rsidRPr="009360FD">
        <w:rPr>
          <w:lang w:val="en"/>
        </w:rPr>
        <w:lastRenderedPageBreak/>
        <w:t>Hierarchy and cost of business centers and units</w:t>
      </w:r>
    </w:p>
    <w:p w14:paraId="2414DBF1" w14:textId="77777777" w:rsidR="001C7157" w:rsidRPr="009360FD" w:rsidRDefault="001C7157" w:rsidP="00825A4C">
      <w:pPr>
        <w:pStyle w:val="ListParagraph"/>
        <w:spacing w:before="0" w:line="240" w:lineRule="auto"/>
        <w:rPr>
          <w:lang w:bidi="ar-JO"/>
        </w:rPr>
      </w:pPr>
    </w:p>
    <w:p w14:paraId="4F466F9C" w14:textId="77777777" w:rsidR="00FC1A2D" w:rsidRPr="009360FD" w:rsidRDefault="00FC1A2D" w:rsidP="00FC1A2D">
      <w:pPr>
        <w:spacing w:before="0" w:line="240" w:lineRule="auto"/>
        <w:rPr>
          <w:rtl/>
          <w:lang w:val="en"/>
        </w:rPr>
      </w:pPr>
      <w:r w:rsidRPr="009360FD">
        <w:rPr>
          <w:lang w:val="en"/>
        </w:rPr>
        <w:t>Path: Human Resources</w:t>
      </w:r>
      <w:r w:rsidR="00350DD7" w:rsidRPr="009360FD">
        <w:rPr>
          <w:lang w:val="en"/>
        </w:rPr>
        <w:t xml:space="preserve"> </w:t>
      </w:r>
      <w:r w:rsidRPr="009360FD">
        <w:rPr>
          <w:lang w:val="en"/>
        </w:rPr>
        <w:t>-&gt; Department – &gt; Department Hierarchy</w:t>
      </w:r>
    </w:p>
    <w:p w14:paraId="5C34A350" w14:textId="77777777" w:rsidR="00FC1A2D" w:rsidRPr="009360FD" w:rsidRDefault="00FC1A2D" w:rsidP="00825A4C">
      <w:pPr>
        <w:pStyle w:val="ListParagraph"/>
        <w:spacing w:before="0" w:line="240" w:lineRule="auto"/>
        <w:rPr>
          <w:rtl/>
        </w:rPr>
      </w:pPr>
    </w:p>
    <w:p w14:paraId="6A6A26A0" w14:textId="77777777" w:rsidR="005C018F" w:rsidRPr="009360FD" w:rsidRDefault="00640C26" w:rsidP="00825A4C">
      <w:pPr>
        <w:spacing w:before="0" w:line="240" w:lineRule="auto"/>
        <w:rPr>
          <w:lang w:bidi="ar-JO"/>
        </w:rPr>
      </w:pPr>
      <w:r w:rsidRPr="009360FD">
        <w:rPr>
          <w:noProof/>
        </w:rPr>
        <w:drawing>
          <wp:inline distT="0" distB="0" distL="0" distR="0" wp14:anchorId="32BC0898" wp14:editId="72A27965">
            <wp:extent cx="6148163" cy="3873261"/>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1567" cy="3888006"/>
                    </a:xfrm>
                    <a:prstGeom prst="rect">
                      <a:avLst/>
                    </a:prstGeom>
                  </pic:spPr>
                </pic:pic>
              </a:graphicData>
            </a:graphic>
          </wp:inline>
        </w:drawing>
      </w:r>
    </w:p>
    <w:p w14:paraId="0558BDEB" w14:textId="77777777" w:rsidR="00096791" w:rsidRPr="009360FD" w:rsidRDefault="00B62B2F" w:rsidP="00B62B2F">
      <w:pPr>
        <w:tabs>
          <w:tab w:val="left" w:pos="1365"/>
        </w:tabs>
        <w:spacing w:before="0" w:line="240" w:lineRule="auto"/>
        <w:rPr>
          <w:lang w:bidi="ar-JO"/>
        </w:rPr>
      </w:pPr>
      <w:r w:rsidRPr="009360FD">
        <w:rPr>
          <w:lang w:bidi="ar-JO"/>
        </w:rPr>
        <w:tab/>
        <w:t xml:space="preserve"> </w:t>
      </w:r>
    </w:p>
    <w:p w14:paraId="387A822A" w14:textId="77777777" w:rsidR="00B62B2F" w:rsidRPr="009360FD" w:rsidRDefault="00B62B2F" w:rsidP="00B62B2F">
      <w:pPr>
        <w:tabs>
          <w:tab w:val="left" w:pos="1365"/>
        </w:tabs>
        <w:spacing w:before="0" w:line="240" w:lineRule="auto"/>
        <w:rPr>
          <w:lang w:bidi="ar-JO"/>
        </w:rPr>
      </w:pPr>
    </w:p>
    <w:p w14:paraId="4EE05C06" w14:textId="77777777" w:rsidR="00D70EE1" w:rsidRPr="009360FD" w:rsidRDefault="00D70EE1" w:rsidP="00ED1A67">
      <w:pPr>
        <w:pStyle w:val="ListParagraph"/>
        <w:numPr>
          <w:ilvl w:val="0"/>
          <w:numId w:val="3"/>
        </w:numPr>
        <w:spacing w:before="0" w:line="240" w:lineRule="auto"/>
        <w:rPr>
          <w:rtl/>
          <w:lang w:bidi="ar-JO"/>
        </w:rPr>
      </w:pPr>
      <w:r w:rsidRPr="009360FD">
        <w:rPr>
          <w:lang w:bidi="ar-JO"/>
        </w:rPr>
        <w:t>View Department Hierarchy</w:t>
      </w:r>
    </w:p>
    <w:tbl>
      <w:tblPr>
        <w:tblStyle w:val="GridTable6Colorful-Accent5"/>
        <w:tblW w:w="8784" w:type="dxa"/>
        <w:tblInd w:w="421" w:type="dxa"/>
        <w:tblLook w:val="04A0" w:firstRow="1" w:lastRow="0" w:firstColumn="1" w:lastColumn="0" w:noHBand="0" w:noVBand="1"/>
      </w:tblPr>
      <w:tblGrid>
        <w:gridCol w:w="4248"/>
        <w:gridCol w:w="4536"/>
      </w:tblGrid>
      <w:tr w:rsidR="00D70EE1" w:rsidRPr="009360FD" w14:paraId="313CC6C7" w14:textId="77777777" w:rsidTr="00D63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tcPr>
          <w:p w14:paraId="1037390F" w14:textId="77777777" w:rsidR="00D70EE1" w:rsidRPr="009360FD" w:rsidRDefault="00D70EE1" w:rsidP="00ED304E">
            <w:pPr>
              <w:autoSpaceDE w:val="0"/>
              <w:autoSpaceDN w:val="0"/>
              <w:adjustRightInd w:val="0"/>
              <w:spacing w:before="0"/>
              <w:rPr>
                <w:color w:val="auto"/>
              </w:rPr>
            </w:pPr>
            <w:r w:rsidRPr="009360FD">
              <w:rPr>
                <w:color w:val="auto"/>
              </w:rPr>
              <w:t>Steps</w:t>
            </w:r>
          </w:p>
        </w:tc>
        <w:tc>
          <w:tcPr>
            <w:tcW w:w="4536" w:type="dxa"/>
          </w:tcPr>
          <w:p w14:paraId="3194B6FD" w14:textId="77777777" w:rsidR="00D70EE1" w:rsidRPr="009360FD" w:rsidRDefault="00D70EE1" w:rsidP="00ED304E">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color w:val="auto"/>
                <w:rtl/>
              </w:rPr>
            </w:pPr>
            <w:r w:rsidRPr="009360FD">
              <w:rPr>
                <w:color w:val="auto"/>
              </w:rPr>
              <w:t>Expected result</w:t>
            </w:r>
          </w:p>
        </w:tc>
      </w:tr>
      <w:tr w:rsidR="00D70EE1" w:rsidRPr="009360FD" w14:paraId="0933DD71" w14:textId="77777777" w:rsidTr="00D63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hideMark/>
          </w:tcPr>
          <w:p w14:paraId="03A282FC" w14:textId="77777777" w:rsidR="00D70EE1" w:rsidRPr="009360FD" w:rsidRDefault="00D70EE1" w:rsidP="00ED304E">
            <w:pPr>
              <w:autoSpaceDE w:val="0"/>
              <w:autoSpaceDN w:val="0"/>
              <w:adjustRightInd w:val="0"/>
              <w:spacing w:before="0"/>
              <w:rPr>
                <w:b w:val="0"/>
                <w:bCs w:val="0"/>
                <w:color w:val="auto"/>
              </w:rPr>
            </w:pPr>
            <w:r w:rsidRPr="009360FD">
              <w:rPr>
                <w:b w:val="0"/>
                <w:bCs w:val="0"/>
                <w:color w:val="auto"/>
              </w:rPr>
              <w:t>1. Click on Human resources</w:t>
            </w:r>
          </w:p>
          <w:p w14:paraId="0C87A3FD" w14:textId="77777777" w:rsidR="00D70EE1" w:rsidRPr="009360FD" w:rsidRDefault="00D70EE1" w:rsidP="00ED304E">
            <w:pPr>
              <w:autoSpaceDE w:val="0"/>
              <w:autoSpaceDN w:val="0"/>
              <w:adjustRightInd w:val="0"/>
              <w:spacing w:before="0"/>
              <w:rPr>
                <w:b w:val="0"/>
                <w:bCs w:val="0"/>
                <w:color w:val="auto"/>
              </w:rPr>
            </w:pPr>
            <w:r w:rsidRPr="009360FD">
              <w:rPr>
                <w:b w:val="0"/>
                <w:bCs w:val="0"/>
                <w:color w:val="auto"/>
              </w:rPr>
              <w:t>2. Click on "Department"</w:t>
            </w:r>
          </w:p>
          <w:p w14:paraId="4AAADB5B" w14:textId="77777777" w:rsidR="00D70EE1" w:rsidRPr="009360FD" w:rsidRDefault="00D70EE1" w:rsidP="00ED304E">
            <w:pPr>
              <w:autoSpaceDE w:val="0"/>
              <w:autoSpaceDN w:val="0"/>
              <w:adjustRightInd w:val="0"/>
              <w:spacing w:before="0"/>
              <w:rPr>
                <w:color w:val="auto"/>
              </w:rPr>
            </w:pPr>
            <w:r w:rsidRPr="009360FD">
              <w:rPr>
                <w:b w:val="0"/>
                <w:bCs w:val="0"/>
                <w:color w:val="auto"/>
              </w:rPr>
              <w:t>3. Click on "Department Hierarchy" link</w:t>
            </w:r>
          </w:p>
        </w:tc>
        <w:tc>
          <w:tcPr>
            <w:tcW w:w="4536" w:type="dxa"/>
            <w:hideMark/>
          </w:tcPr>
          <w:p w14:paraId="17ADFF9D" w14:textId="77777777" w:rsidR="00D70EE1" w:rsidRPr="009360FD" w:rsidRDefault="00D70EE1" w:rsidP="00ED304E">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The hierarchy of each department will be displayed. However, the hierarchy can be edited and customized</w:t>
            </w:r>
          </w:p>
        </w:tc>
      </w:tr>
    </w:tbl>
    <w:p w14:paraId="25C2DC65" w14:textId="77777777" w:rsidR="00D70EE1" w:rsidRPr="009360FD" w:rsidRDefault="00D70EE1" w:rsidP="00825A4C">
      <w:pPr>
        <w:spacing w:before="0" w:line="240" w:lineRule="auto"/>
      </w:pPr>
    </w:p>
    <w:p w14:paraId="3F8DC5D7" w14:textId="77777777" w:rsidR="00D70EE1" w:rsidRPr="009360FD" w:rsidRDefault="00D70EE1" w:rsidP="00825A4C">
      <w:pPr>
        <w:spacing w:before="0" w:line="240" w:lineRule="auto"/>
      </w:pPr>
    </w:p>
    <w:p w14:paraId="3CEB96F5" w14:textId="77777777" w:rsidR="005C018F" w:rsidRPr="009360FD" w:rsidRDefault="005C018F" w:rsidP="00825A4C">
      <w:pPr>
        <w:spacing w:before="0" w:line="240" w:lineRule="auto"/>
        <w:rPr>
          <w:noProof/>
          <w:rtl/>
        </w:rPr>
      </w:pPr>
      <w:r w:rsidRPr="009360FD">
        <w:rPr>
          <w:lang w:val="en"/>
        </w:rPr>
        <w:t>Deploying hierarchy changes with tracking dates and complete revision dates. You can also activate a date hierarchy in the future. The date of the hierarchy application can be set</w:t>
      </w:r>
    </w:p>
    <w:p w14:paraId="350B0447" w14:textId="77777777" w:rsidR="00295AC2" w:rsidRPr="009360FD" w:rsidRDefault="00295AC2" w:rsidP="00825A4C">
      <w:pPr>
        <w:spacing w:before="0" w:line="240" w:lineRule="auto"/>
        <w:rPr>
          <w:rtl/>
          <w:lang w:bidi="ar-JO"/>
        </w:rPr>
      </w:pPr>
    </w:p>
    <w:p w14:paraId="02AFF861" w14:textId="77777777" w:rsidR="00295AC2" w:rsidRPr="009360FD" w:rsidRDefault="00640C26" w:rsidP="00825A4C">
      <w:pPr>
        <w:spacing w:before="0" w:line="240" w:lineRule="auto"/>
        <w:rPr>
          <w:rtl/>
          <w:lang w:bidi="ar-JO"/>
        </w:rPr>
      </w:pPr>
      <w:r w:rsidRPr="009360FD">
        <w:rPr>
          <w:noProof/>
        </w:rPr>
        <w:drawing>
          <wp:inline distT="0" distB="0" distL="0" distR="0" wp14:anchorId="5E181126" wp14:editId="5C56C993">
            <wp:extent cx="6335395" cy="3541395"/>
            <wp:effectExtent l="0" t="0" r="825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5395" cy="3541395"/>
                    </a:xfrm>
                    <a:prstGeom prst="rect">
                      <a:avLst/>
                    </a:prstGeom>
                  </pic:spPr>
                </pic:pic>
              </a:graphicData>
            </a:graphic>
          </wp:inline>
        </w:drawing>
      </w:r>
    </w:p>
    <w:p w14:paraId="33D859E3" w14:textId="77777777" w:rsidR="005C018F" w:rsidRPr="009360FD" w:rsidRDefault="005C018F" w:rsidP="00825A4C">
      <w:pPr>
        <w:spacing w:before="0" w:line="240" w:lineRule="auto"/>
        <w:rPr>
          <w:lang w:bidi="ar-JO"/>
        </w:rPr>
      </w:pPr>
    </w:p>
    <w:p w14:paraId="0DFD193C" w14:textId="324AB3FE" w:rsidR="001C7157" w:rsidRDefault="001C7157" w:rsidP="00825A4C">
      <w:pPr>
        <w:spacing w:before="0" w:line="240" w:lineRule="auto"/>
        <w:rPr>
          <w:lang w:bidi="ar-JO"/>
        </w:rPr>
      </w:pPr>
    </w:p>
    <w:p w14:paraId="5E7884E2" w14:textId="34787F09" w:rsidR="00827A8D" w:rsidRPr="000C1432" w:rsidRDefault="00827A8D" w:rsidP="00ED1A67">
      <w:pPr>
        <w:pStyle w:val="Heading2Arabic"/>
        <w:numPr>
          <w:ilvl w:val="1"/>
          <w:numId w:val="15"/>
        </w:numPr>
        <w:tabs>
          <w:tab w:val="left" w:pos="284"/>
          <w:tab w:val="left" w:pos="426"/>
          <w:tab w:val="left" w:pos="993"/>
          <w:tab w:val="left" w:pos="1418"/>
          <w:tab w:val="left" w:pos="3375"/>
        </w:tabs>
        <w:spacing w:before="0" w:line="240" w:lineRule="auto"/>
        <w:rPr>
          <w:rFonts w:cstheme="minorHAnsi"/>
          <w:sz w:val="40"/>
          <w:szCs w:val="40"/>
        </w:rPr>
      </w:pPr>
      <w:bookmarkStart w:id="10" w:name="_Toc57908759"/>
      <w:bookmarkStart w:id="11" w:name="_Toc58829584"/>
      <w:r w:rsidRPr="000C1432">
        <w:rPr>
          <w:rFonts w:cstheme="minorHAnsi"/>
          <w:sz w:val="40"/>
          <w:szCs w:val="40"/>
        </w:rPr>
        <w:t>Jobs</w:t>
      </w:r>
      <w:bookmarkEnd w:id="10"/>
      <w:bookmarkEnd w:id="11"/>
    </w:p>
    <w:p w14:paraId="508EB934" w14:textId="77777777" w:rsidR="00827A8D" w:rsidRPr="000C1432" w:rsidRDefault="00827A8D" w:rsidP="00827A8D">
      <w:pPr>
        <w:ind w:firstLine="720"/>
        <w:rPr>
          <w:lang w:val="en"/>
        </w:rPr>
      </w:pPr>
      <w:r w:rsidRPr="000C1432">
        <w:rPr>
          <w:lang w:val="en"/>
        </w:rPr>
        <w:t>A job is a collection of tasks and responsibilities. A position is a specific instance of a job. Areas of responsibility, job tasks, job functions, skills, education information, and certificates that are defined for a job are also automatically related to positions that are associated with a job.</w:t>
      </w:r>
    </w:p>
    <w:p w14:paraId="0E63D756" w14:textId="77777777" w:rsidR="00827A8D" w:rsidRPr="000C1432" w:rsidRDefault="00827A8D" w:rsidP="00827A8D">
      <w:pPr>
        <w:shd w:val="clear" w:color="auto" w:fill="FFFFFF"/>
        <w:spacing w:before="0" w:line="240" w:lineRule="auto"/>
        <w:rPr>
          <w:lang w:val="en"/>
        </w:rPr>
      </w:pPr>
      <w:r w:rsidRPr="000C1432">
        <w:rPr>
          <w:lang w:val="en"/>
        </w:rPr>
        <w:t>Path: Human resources -&gt; Jobs -&gt; Jobs</w:t>
      </w:r>
    </w:p>
    <w:p w14:paraId="2748B0BF" w14:textId="77777777" w:rsidR="00827A8D" w:rsidRPr="000C1432" w:rsidRDefault="00827A8D" w:rsidP="00827A8D">
      <w:pPr>
        <w:shd w:val="clear" w:color="auto" w:fill="FFFFFF"/>
        <w:spacing w:before="0" w:line="240" w:lineRule="auto"/>
        <w:rPr>
          <w:lang w:val="en"/>
        </w:rPr>
      </w:pPr>
    </w:p>
    <w:p w14:paraId="2AB15333" w14:textId="77777777" w:rsidR="00827A8D" w:rsidRPr="000C1432" w:rsidRDefault="00827A8D" w:rsidP="00827A8D">
      <w:pPr>
        <w:shd w:val="clear" w:color="auto" w:fill="FFFFFF"/>
        <w:spacing w:before="0" w:line="240" w:lineRule="auto"/>
        <w:rPr>
          <w:lang w:val="en"/>
        </w:rPr>
      </w:pPr>
    </w:p>
    <w:p w14:paraId="6FD18DC3" w14:textId="77777777" w:rsidR="00827A8D" w:rsidRPr="000C1432" w:rsidRDefault="00827A8D" w:rsidP="00827A8D">
      <w:pPr>
        <w:shd w:val="clear" w:color="auto" w:fill="FFFFFF"/>
        <w:spacing w:before="0" w:line="240" w:lineRule="auto"/>
        <w:rPr>
          <w:lang w:val="en"/>
        </w:rPr>
      </w:pPr>
      <w:r w:rsidRPr="000C1432">
        <w:rPr>
          <w:noProof/>
        </w:rPr>
        <w:lastRenderedPageBreak/>
        <w:drawing>
          <wp:inline distT="0" distB="0" distL="0" distR="0" wp14:anchorId="208C16A4" wp14:editId="394D5CCF">
            <wp:extent cx="5943600" cy="2838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38450"/>
                    </a:xfrm>
                    <a:prstGeom prst="rect">
                      <a:avLst/>
                    </a:prstGeom>
                  </pic:spPr>
                </pic:pic>
              </a:graphicData>
            </a:graphic>
          </wp:inline>
        </w:drawing>
      </w:r>
    </w:p>
    <w:p w14:paraId="5538618F" w14:textId="77777777" w:rsidR="00827A8D" w:rsidRPr="000C1432" w:rsidRDefault="00827A8D" w:rsidP="00827A8D">
      <w:pPr>
        <w:ind w:firstLine="720"/>
        <w:rPr>
          <w:lang w:val="en"/>
        </w:rPr>
      </w:pPr>
    </w:p>
    <w:p w14:paraId="6F037E31" w14:textId="77777777" w:rsidR="00827A8D" w:rsidRPr="000C1432" w:rsidRDefault="00827A8D" w:rsidP="00827A8D">
      <w:pPr>
        <w:ind w:firstLine="720"/>
        <w:rPr>
          <w:lang w:val="en"/>
        </w:rPr>
      </w:pPr>
      <w:r w:rsidRPr="000C1432">
        <w:rPr>
          <w:lang w:val="en"/>
        </w:rPr>
        <w:t>Define Job details</w:t>
      </w:r>
    </w:p>
    <w:p w14:paraId="740D166F" w14:textId="77777777" w:rsidR="00827A8D" w:rsidRPr="000C1432" w:rsidRDefault="00827A8D" w:rsidP="00827A8D">
      <w:pPr>
        <w:rPr>
          <w:lang w:val="en"/>
        </w:rPr>
      </w:pPr>
      <w:r w:rsidRPr="000C1432">
        <w:rPr>
          <w:noProof/>
        </w:rPr>
        <w:drawing>
          <wp:inline distT="0" distB="0" distL="0" distR="0" wp14:anchorId="67EE32C2" wp14:editId="381E3A35">
            <wp:extent cx="5943600" cy="2781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81300"/>
                    </a:xfrm>
                    <a:prstGeom prst="rect">
                      <a:avLst/>
                    </a:prstGeom>
                  </pic:spPr>
                </pic:pic>
              </a:graphicData>
            </a:graphic>
          </wp:inline>
        </w:drawing>
      </w:r>
    </w:p>
    <w:p w14:paraId="35228B3F" w14:textId="77777777" w:rsidR="00827A8D" w:rsidRPr="000C1432" w:rsidRDefault="00827A8D" w:rsidP="00ED1A67">
      <w:pPr>
        <w:pStyle w:val="ListParagraph"/>
        <w:numPr>
          <w:ilvl w:val="0"/>
          <w:numId w:val="3"/>
        </w:numPr>
        <w:spacing w:before="0" w:line="240" w:lineRule="auto"/>
        <w:rPr>
          <w:rFonts w:eastAsiaTheme="minorHAnsi"/>
          <w:lang w:bidi="ar-JO"/>
        </w:rPr>
      </w:pPr>
      <w:r w:rsidRPr="000C1432">
        <w:rPr>
          <w:rFonts w:eastAsiaTheme="minorHAnsi"/>
          <w:lang w:bidi="ar-JO"/>
        </w:rPr>
        <w:t>Screen Details:</w:t>
      </w:r>
    </w:p>
    <w:tbl>
      <w:tblPr>
        <w:tblStyle w:val="GridTable1Light-Accent51"/>
        <w:tblW w:w="8505" w:type="dxa"/>
        <w:tblLook w:val="04A0" w:firstRow="1" w:lastRow="0" w:firstColumn="1" w:lastColumn="0" w:noHBand="0" w:noVBand="1"/>
      </w:tblPr>
      <w:tblGrid>
        <w:gridCol w:w="2178"/>
        <w:gridCol w:w="6327"/>
      </w:tblGrid>
      <w:tr w:rsidR="00827A8D" w:rsidRPr="000C1432" w14:paraId="5626468A" w14:textId="77777777" w:rsidTr="00827A8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8" w:type="dxa"/>
          </w:tcPr>
          <w:p w14:paraId="0944D186"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 xml:space="preserve">Job Classification </w:t>
            </w:r>
          </w:p>
        </w:tc>
        <w:tc>
          <w:tcPr>
            <w:tcW w:w="6327" w:type="dxa"/>
          </w:tcPr>
          <w:p w14:paraId="3026A8CB" w14:textId="77777777" w:rsidR="00827A8D" w:rsidRPr="000C1432" w:rsidRDefault="00827A8D" w:rsidP="00D02987">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rPr>
            </w:pPr>
            <w:r w:rsidRPr="000C1432">
              <w:rPr>
                <w:rFonts w:asciiTheme="minorHAnsi" w:hAnsiTheme="minorHAnsi" w:cstheme="minorHAnsi"/>
                <w:b w:val="0"/>
                <w:bCs w:val="0"/>
                <w:color w:val="auto"/>
              </w:rPr>
              <w:t>Select the job type and function</w:t>
            </w:r>
          </w:p>
        </w:tc>
      </w:tr>
      <w:tr w:rsidR="00827A8D" w:rsidRPr="000C1432" w14:paraId="36267C79"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156D1153"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Skills</w:t>
            </w:r>
          </w:p>
        </w:tc>
        <w:tc>
          <w:tcPr>
            <w:tcW w:w="6327" w:type="dxa"/>
          </w:tcPr>
          <w:p w14:paraId="143E53EE"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 xml:space="preserve">Select all required skills for selected job </w:t>
            </w:r>
          </w:p>
        </w:tc>
      </w:tr>
      <w:tr w:rsidR="00827A8D" w:rsidRPr="000C1432" w14:paraId="59E9ED60"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7D81EB78"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 xml:space="preserve">Certificates   </w:t>
            </w:r>
          </w:p>
        </w:tc>
        <w:tc>
          <w:tcPr>
            <w:tcW w:w="6327" w:type="dxa"/>
          </w:tcPr>
          <w:p w14:paraId="7C335FAA"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Indicate the achievements of a worker or achievements that are required for employment.</w:t>
            </w:r>
          </w:p>
        </w:tc>
      </w:tr>
      <w:tr w:rsidR="00827A8D" w:rsidRPr="000C1432" w14:paraId="2C669C45"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7E445603"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 xml:space="preserve">Tests   </w:t>
            </w:r>
          </w:p>
        </w:tc>
        <w:tc>
          <w:tcPr>
            <w:tcW w:w="6327" w:type="dxa"/>
          </w:tcPr>
          <w:p w14:paraId="1EA49EA3"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Maintain a list of tests that workers can take</w:t>
            </w:r>
          </w:p>
        </w:tc>
      </w:tr>
      <w:tr w:rsidR="00827A8D" w:rsidRPr="000C1432" w14:paraId="53255F87"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7785E0B9"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lastRenderedPageBreak/>
              <w:t xml:space="preserve">Education   </w:t>
            </w:r>
          </w:p>
        </w:tc>
        <w:tc>
          <w:tcPr>
            <w:tcW w:w="6327" w:type="dxa"/>
          </w:tcPr>
          <w:p w14:paraId="660B1B5B"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You can set up categories of education, such as college diploma, some college, or high school diploma</w:t>
            </w:r>
          </w:p>
        </w:tc>
      </w:tr>
      <w:tr w:rsidR="00827A8D" w:rsidRPr="000C1432" w14:paraId="4FDF7C37"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5BCEA657"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 xml:space="preserve">Screenings </w:t>
            </w:r>
          </w:p>
        </w:tc>
        <w:tc>
          <w:tcPr>
            <w:tcW w:w="6327" w:type="dxa"/>
          </w:tcPr>
          <w:p w14:paraId="21D051D1"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Use the Screening types form to enter types of worker screenings</w:t>
            </w:r>
          </w:p>
        </w:tc>
      </w:tr>
      <w:tr w:rsidR="00827A8D" w:rsidRPr="000C1432" w14:paraId="45DCFA2D"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4BAD3A26"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Job Task</w:t>
            </w:r>
          </w:p>
        </w:tc>
        <w:tc>
          <w:tcPr>
            <w:tcW w:w="6327" w:type="dxa"/>
          </w:tcPr>
          <w:p w14:paraId="4F9C9A6C"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Job tasks describe the basic tasks that a worker in a position for that job must complete. The same job task can be added to multiple jobs.</w:t>
            </w:r>
          </w:p>
        </w:tc>
      </w:tr>
      <w:tr w:rsidR="00827A8D" w:rsidRPr="000C1432" w14:paraId="04BA388B" w14:textId="77777777" w:rsidTr="00827A8D">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49765B20" w14:textId="77777777" w:rsidR="00827A8D" w:rsidRPr="000C1432" w:rsidRDefault="00827A8D" w:rsidP="00D02987">
            <w:pPr>
              <w:pStyle w:val="Default"/>
              <w:rPr>
                <w:rFonts w:asciiTheme="minorHAnsi" w:hAnsiTheme="minorHAnsi" w:cstheme="minorHAnsi"/>
                <w:b w:val="0"/>
                <w:bCs w:val="0"/>
                <w:color w:val="auto"/>
              </w:rPr>
            </w:pPr>
            <w:r w:rsidRPr="000C1432">
              <w:rPr>
                <w:rFonts w:asciiTheme="minorHAnsi" w:hAnsiTheme="minorHAnsi" w:cstheme="minorHAnsi"/>
                <w:b w:val="0"/>
                <w:bCs w:val="0"/>
                <w:color w:val="auto"/>
              </w:rPr>
              <w:t xml:space="preserve">Areas of responsibility </w:t>
            </w:r>
          </w:p>
        </w:tc>
        <w:tc>
          <w:tcPr>
            <w:tcW w:w="6327" w:type="dxa"/>
          </w:tcPr>
          <w:p w14:paraId="5C92BF1A" w14:textId="77777777" w:rsidR="00827A8D" w:rsidRPr="000C1432" w:rsidRDefault="00827A8D" w:rsidP="00D0298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C1432">
              <w:rPr>
                <w:rFonts w:asciiTheme="minorHAnsi" w:hAnsiTheme="minorHAnsi" w:cstheme="minorHAnsi"/>
                <w:color w:val="auto"/>
              </w:rPr>
              <w:t>Use areas of responsibility to indicate the work roles, processes, and products that a worker in a position for that job would be responsible for</w:t>
            </w:r>
          </w:p>
        </w:tc>
      </w:tr>
    </w:tbl>
    <w:p w14:paraId="7717D5C7" w14:textId="77777777" w:rsidR="00827A8D" w:rsidRPr="000C1432" w:rsidRDefault="00827A8D" w:rsidP="00827A8D">
      <w:pPr>
        <w:spacing w:before="0" w:line="240" w:lineRule="auto"/>
        <w:rPr>
          <w:sz w:val="32"/>
          <w:szCs w:val="32"/>
          <w:rtl/>
          <w:lang w:bidi="ar-JO"/>
        </w:rPr>
      </w:pPr>
    </w:p>
    <w:p w14:paraId="687136B7" w14:textId="77777777" w:rsidR="00827A8D" w:rsidRPr="000C1432" w:rsidRDefault="00827A8D" w:rsidP="00827A8D">
      <w:pPr>
        <w:spacing w:before="0" w:line="240" w:lineRule="auto"/>
        <w:rPr>
          <w:sz w:val="32"/>
          <w:szCs w:val="32"/>
          <w:rtl/>
        </w:rPr>
      </w:pPr>
    </w:p>
    <w:p w14:paraId="5A4CFB65" w14:textId="77777777" w:rsidR="00827A8D" w:rsidRPr="000C1432" w:rsidRDefault="00827A8D" w:rsidP="00ED1A67">
      <w:pPr>
        <w:pStyle w:val="ListParagraph"/>
        <w:numPr>
          <w:ilvl w:val="0"/>
          <w:numId w:val="3"/>
        </w:numPr>
        <w:spacing w:before="0" w:line="240" w:lineRule="auto"/>
        <w:rPr>
          <w:rtl/>
        </w:rPr>
      </w:pPr>
      <w:r w:rsidRPr="000C1432">
        <w:t xml:space="preserve">Create new job: </w:t>
      </w:r>
    </w:p>
    <w:tbl>
      <w:tblPr>
        <w:tblStyle w:val="GridTable6Colorful-Accent5"/>
        <w:tblW w:w="8505" w:type="dxa"/>
        <w:tblInd w:w="421" w:type="dxa"/>
        <w:tblLook w:val="04A0" w:firstRow="1" w:lastRow="0" w:firstColumn="1" w:lastColumn="0" w:noHBand="0" w:noVBand="1"/>
      </w:tblPr>
      <w:tblGrid>
        <w:gridCol w:w="3543"/>
        <w:gridCol w:w="4962"/>
      </w:tblGrid>
      <w:tr w:rsidR="00827A8D" w:rsidRPr="000C1432" w14:paraId="2B743FA8" w14:textId="77777777" w:rsidTr="00D029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3" w:type="dxa"/>
          </w:tcPr>
          <w:p w14:paraId="565547A1" w14:textId="77777777" w:rsidR="00827A8D" w:rsidRPr="000C1432" w:rsidRDefault="00827A8D" w:rsidP="00D02987">
            <w:pPr>
              <w:spacing w:before="0"/>
              <w:rPr>
                <w:b w:val="0"/>
                <w:bCs w:val="0"/>
                <w:color w:val="auto"/>
                <w:sz w:val="24"/>
                <w:szCs w:val="24"/>
              </w:rPr>
            </w:pPr>
            <w:r w:rsidRPr="000C1432">
              <w:rPr>
                <w:b w:val="0"/>
                <w:bCs w:val="0"/>
                <w:color w:val="auto"/>
                <w:sz w:val="24"/>
                <w:szCs w:val="24"/>
                <w:lang w:val="en"/>
              </w:rPr>
              <w:t>Steps</w:t>
            </w:r>
          </w:p>
        </w:tc>
        <w:tc>
          <w:tcPr>
            <w:tcW w:w="4962" w:type="dxa"/>
          </w:tcPr>
          <w:p w14:paraId="20A9C195" w14:textId="77777777" w:rsidR="00827A8D" w:rsidRPr="000C1432" w:rsidRDefault="00827A8D" w:rsidP="00D02987">
            <w:pPr>
              <w:spacing w:before="0"/>
              <w:cnfStyle w:val="100000000000" w:firstRow="1" w:lastRow="0" w:firstColumn="0" w:lastColumn="0" w:oddVBand="0" w:evenVBand="0" w:oddHBand="0" w:evenHBand="0" w:firstRowFirstColumn="0" w:firstRowLastColumn="0" w:lastRowFirstColumn="0" w:lastRowLastColumn="0"/>
              <w:rPr>
                <w:b w:val="0"/>
                <w:bCs w:val="0"/>
                <w:color w:val="auto"/>
                <w:sz w:val="24"/>
                <w:szCs w:val="24"/>
                <w:rtl/>
              </w:rPr>
            </w:pPr>
            <w:r w:rsidRPr="000C1432">
              <w:rPr>
                <w:b w:val="0"/>
                <w:bCs w:val="0"/>
                <w:color w:val="auto"/>
                <w:sz w:val="24"/>
                <w:szCs w:val="24"/>
                <w:lang w:val="en"/>
              </w:rPr>
              <w:t>Expected result</w:t>
            </w:r>
          </w:p>
        </w:tc>
      </w:tr>
      <w:tr w:rsidR="00827A8D" w:rsidRPr="000C1432" w14:paraId="315838E9" w14:textId="77777777" w:rsidTr="00D029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3" w:type="dxa"/>
            <w:hideMark/>
          </w:tcPr>
          <w:p w14:paraId="25BAD14C"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1. Click on Human resources</w:t>
            </w:r>
          </w:p>
          <w:p w14:paraId="0AFC0C1B"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2. Click on "Job"</w:t>
            </w:r>
          </w:p>
          <w:p w14:paraId="026923D5"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3. Click on " Job " link.</w:t>
            </w:r>
          </w:p>
          <w:p w14:paraId="16904273"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4. Click on "New" button.</w:t>
            </w:r>
          </w:p>
          <w:p w14:paraId="375205BB" w14:textId="0ABA091A"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 xml:space="preserve">5. Fill all the required information like skills, courses, </w:t>
            </w:r>
            <w:r w:rsidR="00B30030" w:rsidRPr="000C1432">
              <w:rPr>
                <w:b w:val="0"/>
                <w:bCs w:val="0"/>
                <w:color w:val="auto"/>
                <w:sz w:val="24"/>
                <w:szCs w:val="24"/>
                <w:lang w:val="en"/>
              </w:rPr>
              <w:t>etc.</w:t>
            </w:r>
          </w:p>
          <w:p w14:paraId="60B29A25"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6. Click on "Create Job " button</w:t>
            </w:r>
          </w:p>
          <w:p w14:paraId="3ED054A9" w14:textId="77777777" w:rsidR="00827A8D" w:rsidRPr="000C1432" w:rsidRDefault="00827A8D" w:rsidP="00D02987">
            <w:pPr>
              <w:spacing w:before="0"/>
              <w:rPr>
                <w:b w:val="0"/>
                <w:bCs w:val="0"/>
                <w:color w:val="auto"/>
                <w:sz w:val="24"/>
                <w:szCs w:val="24"/>
                <w:lang w:val="en"/>
              </w:rPr>
            </w:pPr>
            <w:r w:rsidRPr="000C1432">
              <w:rPr>
                <w:b w:val="0"/>
                <w:bCs w:val="0"/>
                <w:color w:val="auto"/>
                <w:sz w:val="24"/>
                <w:szCs w:val="24"/>
                <w:lang w:val="en"/>
              </w:rPr>
              <w:t>7. Check the "Description" &amp; "Job" fields.</w:t>
            </w:r>
          </w:p>
          <w:p w14:paraId="594C9B5A" w14:textId="77777777" w:rsidR="00827A8D" w:rsidRPr="000C1432" w:rsidRDefault="00827A8D" w:rsidP="00D02987">
            <w:pPr>
              <w:spacing w:before="0"/>
              <w:rPr>
                <w:b w:val="0"/>
                <w:bCs w:val="0"/>
                <w:color w:val="auto"/>
                <w:sz w:val="24"/>
                <w:szCs w:val="24"/>
              </w:rPr>
            </w:pPr>
            <w:r w:rsidRPr="000C1432">
              <w:rPr>
                <w:b w:val="0"/>
                <w:bCs w:val="0"/>
                <w:color w:val="auto"/>
                <w:sz w:val="24"/>
                <w:szCs w:val="24"/>
                <w:lang w:val="en"/>
              </w:rPr>
              <w:t>8. Click on "Save" button.</w:t>
            </w:r>
          </w:p>
        </w:tc>
        <w:tc>
          <w:tcPr>
            <w:tcW w:w="4962" w:type="dxa"/>
            <w:hideMark/>
          </w:tcPr>
          <w:p w14:paraId="6AF0C23B" w14:textId="77777777" w:rsidR="00827A8D" w:rsidRPr="000C1432" w:rsidRDefault="00827A8D" w:rsidP="00D02987">
            <w:pPr>
              <w:spacing w:before="0"/>
              <w:cnfStyle w:val="000000100000" w:firstRow="0" w:lastRow="0" w:firstColumn="0" w:lastColumn="0" w:oddVBand="0" w:evenVBand="0" w:oddHBand="1" w:evenHBand="0" w:firstRowFirstColumn="0" w:firstRowLastColumn="0" w:lastRowFirstColumn="0" w:lastRowLastColumn="0"/>
              <w:rPr>
                <w:color w:val="auto"/>
                <w:sz w:val="24"/>
                <w:szCs w:val="24"/>
                <w:rtl/>
              </w:rPr>
            </w:pPr>
            <w:r w:rsidRPr="000C1432">
              <w:rPr>
                <w:color w:val="auto"/>
                <w:sz w:val="24"/>
                <w:szCs w:val="24"/>
                <w:lang w:val="en"/>
              </w:rPr>
              <w:t>The user should be able to enter the required information and then the new position will be created after clicking on Save button</w:t>
            </w:r>
          </w:p>
        </w:tc>
      </w:tr>
    </w:tbl>
    <w:p w14:paraId="76E7E0ED" w14:textId="38ACD324" w:rsidR="00827A8D" w:rsidRDefault="00827A8D" w:rsidP="00825A4C">
      <w:pPr>
        <w:spacing w:before="0" w:line="240" w:lineRule="auto"/>
        <w:rPr>
          <w:lang w:bidi="ar-JO"/>
        </w:rPr>
      </w:pPr>
    </w:p>
    <w:p w14:paraId="592CED69" w14:textId="762DA577" w:rsidR="00827A8D" w:rsidRDefault="00827A8D" w:rsidP="00825A4C">
      <w:pPr>
        <w:spacing w:before="0" w:line="240" w:lineRule="auto"/>
        <w:rPr>
          <w:lang w:bidi="ar-JO"/>
        </w:rPr>
      </w:pPr>
    </w:p>
    <w:p w14:paraId="5031B174" w14:textId="77777777" w:rsidR="00827A8D" w:rsidRPr="009360FD" w:rsidRDefault="00827A8D" w:rsidP="00825A4C">
      <w:pPr>
        <w:spacing w:before="0" w:line="240" w:lineRule="auto"/>
        <w:rPr>
          <w:rtl/>
          <w:lang w:bidi="ar-JO"/>
        </w:rPr>
      </w:pPr>
    </w:p>
    <w:p w14:paraId="41BDCD04" w14:textId="39D019B4" w:rsidR="005C018F" w:rsidRPr="009360FD" w:rsidRDefault="005C018F" w:rsidP="00ED1A67">
      <w:pPr>
        <w:pStyle w:val="Heading2"/>
        <w:numPr>
          <w:ilvl w:val="1"/>
          <w:numId w:val="15"/>
        </w:numPr>
        <w:rPr>
          <w:rFonts w:asciiTheme="minorHAnsi" w:hAnsiTheme="minorHAnsi"/>
        </w:rPr>
      </w:pPr>
      <w:bookmarkStart w:id="12" w:name="_Toc58829585"/>
      <w:r w:rsidRPr="009360FD">
        <w:rPr>
          <w:rFonts w:asciiTheme="minorHAnsi" w:hAnsiTheme="minorHAnsi"/>
        </w:rPr>
        <w:t>Positions</w:t>
      </w:r>
      <w:bookmarkEnd w:id="12"/>
      <w:r w:rsidRPr="009360FD">
        <w:rPr>
          <w:rFonts w:asciiTheme="minorHAnsi" w:hAnsiTheme="minorHAnsi"/>
        </w:rPr>
        <w:t xml:space="preserve"> </w:t>
      </w:r>
      <w:r w:rsidRPr="009360FD">
        <w:rPr>
          <w:rFonts w:asciiTheme="minorHAnsi" w:hAnsiTheme="minorHAnsi"/>
          <w:u w:color="000000"/>
        </w:rPr>
        <w:t xml:space="preserve"> </w:t>
      </w:r>
    </w:p>
    <w:p w14:paraId="296EF177" w14:textId="77777777" w:rsidR="005C018F" w:rsidRPr="009360FD" w:rsidRDefault="005C018F" w:rsidP="00825A4C">
      <w:pPr>
        <w:spacing w:before="0" w:line="240" w:lineRule="auto"/>
        <w:ind w:firstLine="720"/>
      </w:pPr>
      <w:r w:rsidRPr="009360FD">
        <w:rPr>
          <w:lang w:val="en"/>
        </w:rPr>
        <w:t xml:space="preserve">Positions are an important element of the hierarchy of the enterprise starting from the lowest level. The position is an individual and specific example of a job. For example, the position of sales manager is just one of the positions associated with this task "Sales Manager". Could be Link position </w:t>
      </w:r>
      <w:r w:rsidR="004A4BFE" w:rsidRPr="009360FD">
        <w:rPr>
          <w:lang w:val="en"/>
        </w:rPr>
        <w:t>for</w:t>
      </w:r>
      <w:r w:rsidRPr="009360FD">
        <w:rPr>
          <w:lang w:val="en"/>
        </w:rPr>
        <w:t xml:space="preserve"> the partition can be open or customized to an employee.</w:t>
      </w:r>
    </w:p>
    <w:p w14:paraId="203221FF" w14:textId="77777777" w:rsidR="00F04471" w:rsidRPr="009360FD" w:rsidRDefault="00F04471" w:rsidP="00825A4C">
      <w:pPr>
        <w:spacing w:before="0" w:line="240" w:lineRule="auto"/>
        <w:rPr>
          <w:rtl/>
          <w:lang w:bidi="ar-JO"/>
        </w:rPr>
      </w:pPr>
    </w:p>
    <w:p w14:paraId="3E4EFD37" w14:textId="77777777" w:rsidR="005C018F" w:rsidRPr="009360FD" w:rsidRDefault="004A4BFE" w:rsidP="00825A4C">
      <w:pPr>
        <w:shd w:val="clear" w:color="auto" w:fill="FFFFFF"/>
        <w:spacing w:before="0" w:line="240" w:lineRule="auto"/>
        <w:rPr>
          <w:lang w:val="en"/>
        </w:rPr>
      </w:pPr>
      <w:r w:rsidRPr="009360FD">
        <w:rPr>
          <w:lang w:val="en"/>
        </w:rPr>
        <w:t xml:space="preserve">Path: </w:t>
      </w:r>
      <w:r w:rsidR="005C018F" w:rsidRPr="009360FD">
        <w:rPr>
          <w:lang w:val="en"/>
        </w:rPr>
        <w:t>Human resources</w:t>
      </w:r>
      <w:r w:rsidR="00B62B2F" w:rsidRPr="009360FD">
        <w:rPr>
          <w:lang w:val="en"/>
        </w:rPr>
        <w:t xml:space="preserve"> </w:t>
      </w:r>
      <w:r w:rsidR="005C018F" w:rsidRPr="009360FD">
        <w:rPr>
          <w:lang w:val="en"/>
        </w:rPr>
        <w:t>-&gt; positions</w:t>
      </w:r>
      <w:r w:rsidR="00F04471" w:rsidRPr="009360FD">
        <w:rPr>
          <w:lang w:val="en"/>
        </w:rPr>
        <w:t xml:space="preserve"> -&gt; positions</w:t>
      </w:r>
    </w:p>
    <w:p w14:paraId="77550F0E" w14:textId="77777777" w:rsidR="004A4BFE" w:rsidRPr="009360FD" w:rsidRDefault="004A4BFE" w:rsidP="00825A4C">
      <w:pPr>
        <w:shd w:val="clear" w:color="auto" w:fill="FFFFFF"/>
        <w:spacing w:before="0" w:line="240" w:lineRule="auto"/>
        <w:rPr>
          <w:rtl/>
          <w:lang w:val="en"/>
        </w:rPr>
      </w:pPr>
    </w:p>
    <w:p w14:paraId="152F7164" w14:textId="5A81B562" w:rsidR="00C95981" w:rsidRPr="009360FD" w:rsidRDefault="00FF2962" w:rsidP="00825A4C">
      <w:pPr>
        <w:spacing w:before="0" w:line="240" w:lineRule="auto"/>
      </w:pPr>
      <w:r w:rsidRPr="009360FD">
        <w:rPr>
          <w:noProof/>
        </w:rPr>
        <w:t xml:space="preserve">  </w:t>
      </w:r>
      <w:r w:rsidR="004A4BFE" w:rsidRPr="009360FD">
        <w:rPr>
          <w:noProof/>
        </w:rPr>
        <w:drawing>
          <wp:inline distT="0" distB="0" distL="0" distR="0" wp14:anchorId="08800664" wp14:editId="3281D2B7">
            <wp:extent cx="6335395" cy="3043555"/>
            <wp:effectExtent l="0" t="0" r="825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5395" cy="3043555"/>
                    </a:xfrm>
                    <a:prstGeom prst="rect">
                      <a:avLst/>
                    </a:prstGeom>
                  </pic:spPr>
                </pic:pic>
              </a:graphicData>
            </a:graphic>
          </wp:inline>
        </w:drawing>
      </w:r>
    </w:p>
    <w:p w14:paraId="581DD2FB" w14:textId="77777777" w:rsidR="004A4BFE" w:rsidRPr="009360FD" w:rsidRDefault="004A4BFE" w:rsidP="00825A4C">
      <w:pPr>
        <w:spacing w:before="0" w:line="240" w:lineRule="auto"/>
      </w:pPr>
    </w:p>
    <w:p w14:paraId="0B33D63B" w14:textId="77777777" w:rsidR="00B62B2F" w:rsidRPr="009360FD" w:rsidRDefault="00B62B2F" w:rsidP="00825A4C">
      <w:pPr>
        <w:spacing w:before="0" w:line="240" w:lineRule="auto"/>
        <w:rPr>
          <w:rtl/>
        </w:rPr>
      </w:pPr>
    </w:p>
    <w:p w14:paraId="5EAE5040" w14:textId="77777777" w:rsidR="005C018F" w:rsidRPr="009360FD" w:rsidRDefault="001D3CBE"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GridTable1Light-Accent51"/>
        <w:tblW w:w="8505" w:type="dxa"/>
        <w:tblLook w:val="04A0" w:firstRow="1" w:lastRow="0" w:firstColumn="1" w:lastColumn="0" w:noHBand="0" w:noVBand="1"/>
      </w:tblPr>
      <w:tblGrid>
        <w:gridCol w:w="2178"/>
        <w:gridCol w:w="6327"/>
      </w:tblGrid>
      <w:tr w:rsidR="0031709A" w:rsidRPr="009360FD" w14:paraId="1FCC6406" w14:textId="77777777" w:rsidTr="006C39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8" w:type="dxa"/>
          </w:tcPr>
          <w:p w14:paraId="604997A4" w14:textId="77777777" w:rsidR="0031709A" w:rsidRPr="009360FD" w:rsidRDefault="0031709A" w:rsidP="00825A4C">
            <w:pPr>
              <w:pStyle w:val="Default"/>
              <w:rPr>
                <w:rFonts w:asciiTheme="minorHAnsi" w:hAnsiTheme="minorHAnsi" w:cstheme="minorHAnsi"/>
                <w:b w:val="0"/>
                <w:bCs w:val="0"/>
                <w:color w:val="auto"/>
                <w:sz w:val="28"/>
                <w:szCs w:val="28"/>
              </w:rPr>
            </w:pPr>
            <w:r w:rsidRPr="009360FD">
              <w:rPr>
                <w:rFonts w:asciiTheme="minorHAnsi" w:hAnsiTheme="minorHAnsi" w:cstheme="minorHAnsi"/>
                <w:b w:val="0"/>
                <w:bCs w:val="0"/>
                <w:color w:val="auto"/>
                <w:sz w:val="28"/>
                <w:szCs w:val="28"/>
              </w:rPr>
              <w:t xml:space="preserve">General </w:t>
            </w:r>
          </w:p>
        </w:tc>
        <w:tc>
          <w:tcPr>
            <w:tcW w:w="6327" w:type="dxa"/>
          </w:tcPr>
          <w:p w14:paraId="024B5A1B" w14:textId="280852A2" w:rsidR="0031709A" w:rsidRPr="009360FD" w:rsidRDefault="0031709A" w:rsidP="00825A4C">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8"/>
                <w:szCs w:val="28"/>
              </w:rPr>
            </w:pPr>
            <w:r w:rsidRPr="009360FD">
              <w:rPr>
                <w:rFonts w:asciiTheme="minorHAnsi" w:hAnsiTheme="minorHAnsi" w:cstheme="minorHAnsi"/>
                <w:b w:val="0"/>
                <w:bCs w:val="0"/>
                <w:color w:val="auto"/>
                <w:sz w:val="28"/>
                <w:szCs w:val="28"/>
              </w:rPr>
              <w:t xml:space="preserve"> Define position ID and description, select job </w:t>
            </w:r>
            <w:r w:rsidR="00B45878" w:rsidRPr="009360FD">
              <w:rPr>
                <w:rFonts w:asciiTheme="minorHAnsi" w:hAnsiTheme="minorHAnsi" w:cstheme="minorHAnsi"/>
                <w:b w:val="0"/>
                <w:bCs w:val="0"/>
                <w:color w:val="auto"/>
                <w:sz w:val="28"/>
                <w:szCs w:val="28"/>
              </w:rPr>
              <w:t>id,</w:t>
            </w:r>
            <w:r w:rsidRPr="009360FD">
              <w:rPr>
                <w:rFonts w:asciiTheme="minorHAnsi" w:hAnsiTheme="minorHAnsi" w:cstheme="minorHAnsi"/>
                <w:b w:val="0"/>
                <w:bCs w:val="0"/>
                <w:color w:val="auto"/>
                <w:sz w:val="28"/>
                <w:szCs w:val="28"/>
              </w:rPr>
              <w:t xml:space="preserve"> and reported to </w:t>
            </w:r>
            <w:r w:rsidR="00B65A01" w:rsidRPr="009360FD">
              <w:rPr>
                <w:rFonts w:asciiTheme="minorHAnsi" w:hAnsiTheme="minorHAnsi" w:cstheme="minorHAnsi"/>
                <w:b w:val="0"/>
                <w:bCs w:val="0"/>
                <w:color w:val="auto"/>
                <w:sz w:val="28"/>
                <w:szCs w:val="28"/>
              </w:rPr>
              <w:t>position, select</w:t>
            </w:r>
            <w:r w:rsidRPr="009360FD">
              <w:rPr>
                <w:rFonts w:asciiTheme="minorHAnsi" w:hAnsiTheme="minorHAnsi" w:cstheme="minorHAnsi"/>
                <w:b w:val="0"/>
                <w:bCs w:val="0"/>
                <w:color w:val="auto"/>
                <w:sz w:val="28"/>
                <w:szCs w:val="28"/>
              </w:rPr>
              <w:t xml:space="preserve"> position title </w:t>
            </w:r>
          </w:p>
        </w:tc>
      </w:tr>
      <w:tr w:rsidR="0031709A" w:rsidRPr="009360FD" w14:paraId="34867E82" w14:textId="77777777" w:rsidTr="006C39E2">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7F260615" w14:textId="77777777" w:rsidR="0031709A" w:rsidRPr="009360FD" w:rsidRDefault="0031709A" w:rsidP="00825A4C">
            <w:pPr>
              <w:pStyle w:val="Default"/>
              <w:rPr>
                <w:rFonts w:asciiTheme="minorHAnsi" w:hAnsiTheme="minorHAnsi" w:cstheme="minorHAnsi"/>
                <w:b w:val="0"/>
                <w:bCs w:val="0"/>
                <w:color w:val="auto"/>
                <w:sz w:val="28"/>
                <w:szCs w:val="28"/>
              </w:rPr>
            </w:pPr>
            <w:r w:rsidRPr="009360FD">
              <w:rPr>
                <w:rFonts w:asciiTheme="minorHAnsi" w:hAnsiTheme="minorHAnsi" w:cstheme="minorHAnsi"/>
                <w:b w:val="0"/>
                <w:bCs w:val="0"/>
                <w:color w:val="auto"/>
                <w:sz w:val="28"/>
                <w:szCs w:val="28"/>
              </w:rPr>
              <w:t xml:space="preserve"> Position duration </w:t>
            </w:r>
          </w:p>
        </w:tc>
        <w:tc>
          <w:tcPr>
            <w:tcW w:w="6327" w:type="dxa"/>
          </w:tcPr>
          <w:p w14:paraId="70C4448B" w14:textId="77777777" w:rsidR="0031709A" w:rsidRPr="009360FD" w:rsidRDefault="0031709A" w:rsidP="00825A4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9360FD">
              <w:rPr>
                <w:rFonts w:asciiTheme="minorHAnsi" w:hAnsiTheme="minorHAnsi" w:cstheme="minorHAnsi"/>
                <w:color w:val="auto"/>
                <w:sz w:val="28"/>
                <w:szCs w:val="28"/>
              </w:rPr>
              <w:t xml:space="preserve"> Every position has a length of time that the position is effective. This length of time is referred to as duration. For example, summer positions might have duration of May 1, 2012 until August 31, 2012. Some positions might not have a date of expiration </w:t>
            </w:r>
          </w:p>
        </w:tc>
      </w:tr>
      <w:tr w:rsidR="00B65A01" w:rsidRPr="009360FD" w14:paraId="34DE8D69" w14:textId="77777777" w:rsidTr="006C39E2">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26B01E5D" w14:textId="77777777" w:rsidR="00B65A01" w:rsidRPr="009360FD" w:rsidRDefault="00B65A01" w:rsidP="00825A4C">
            <w:pPr>
              <w:autoSpaceDE w:val="0"/>
              <w:autoSpaceDN w:val="0"/>
              <w:adjustRightInd w:val="0"/>
              <w:spacing w:before="0"/>
              <w:rPr>
                <w:b w:val="0"/>
                <w:bCs w:val="0"/>
                <w:color w:val="auto"/>
              </w:rPr>
            </w:pPr>
            <w:r w:rsidRPr="009360FD">
              <w:rPr>
                <w:b w:val="0"/>
                <w:bCs w:val="0"/>
                <w:color w:val="auto"/>
              </w:rPr>
              <w:t xml:space="preserve">Worker assignment </w:t>
            </w:r>
          </w:p>
        </w:tc>
        <w:tc>
          <w:tcPr>
            <w:tcW w:w="6327" w:type="dxa"/>
          </w:tcPr>
          <w:p w14:paraId="4D89A728" w14:textId="77777777" w:rsidR="00B65A01" w:rsidRPr="009360FD" w:rsidRDefault="00B65A01" w:rsidP="00825A4C">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 When you assign a worker to a position, you fill that position. You can assign workers to multiple positions, but only one worker can be assigned to a position at the same time. </w:t>
            </w:r>
          </w:p>
        </w:tc>
      </w:tr>
      <w:tr w:rsidR="00B65A01" w:rsidRPr="009360FD" w14:paraId="2A66FFA1" w14:textId="77777777" w:rsidTr="006C39E2">
        <w:trPr>
          <w:trHeight w:val="315"/>
        </w:trPr>
        <w:tc>
          <w:tcPr>
            <w:cnfStyle w:val="001000000000" w:firstRow="0" w:lastRow="0" w:firstColumn="1" w:lastColumn="0" w:oddVBand="0" w:evenVBand="0" w:oddHBand="0" w:evenHBand="0" w:firstRowFirstColumn="0" w:firstRowLastColumn="0" w:lastRowFirstColumn="0" w:lastRowLastColumn="0"/>
            <w:tcW w:w="2178" w:type="dxa"/>
          </w:tcPr>
          <w:p w14:paraId="58E3D3DA" w14:textId="77777777" w:rsidR="00B65A01" w:rsidRPr="009360FD" w:rsidRDefault="00B65A01" w:rsidP="00825A4C">
            <w:pPr>
              <w:autoSpaceDE w:val="0"/>
              <w:autoSpaceDN w:val="0"/>
              <w:adjustRightInd w:val="0"/>
              <w:spacing w:before="0"/>
              <w:rPr>
                <w:b w:val="0"/>
                <w:bCs w:val="0"/>
                <w:color w:val="auto"/>
              </w:rPr>
            </w:pPr>
            <w:r w:rsidRPr="009360FD">
              <w:rPr>
                <w:b w:val="0"/>
                <w:bCs w:val="0"/>
                <w:color w:val="auto"/>
              </w:rPr>
              <w:t xml:space="preserve"> Financial Dimensions </w:t>
            </w:r>
          </w:p>
        </w:tc>
        <w:tc>
          <w:tcPr>
            <w:tcW w:w="6327" w:type="dxa"/>
          </w:tcPr>
          <w:p w14:paraId="374342D0" w14:textId="77777777" w:rsidR="00B65A01" w:rsidRPr="009360FD" w:rsidRDefault="00B65A01" w:rsidP="00825A4C">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 select the default financial dimension defined on GL </w:t>
            </w:r>
          </w:p>
        </w:tc>
      </w:tr>
    </w:tbl>
    <w:p w14:paraId="4C6983B4" w14:textId="77777777" w:rsidR="004A4BFE" w:rsidRPr="009360FD" w:rsidRDefault="004A4BFE" w:rsidP="00825A4C">
      <w:pPr>
        <w:spacing w:before="0" w:line="240" w:lineRule="auto"/>
      </w:pPr>
    </w:p>
    <w:p w14:paraId="06EE5D6C" w14:textId="77777777" w:rsidR="00B62B2F" w:rsidRPr="009360FD" w:rsidRDefault="00B62B2F" w:rsidP="00825A4C">
      <w:pPr>
        <w:spacing w:before="0" w:line="240" w:lineRule="auto"/>
        <w:rPr>
          <w:rtl/>
        </w:rPr>
      </w:pPr>
    </w:p>
    <w:p w14:paraId="0182A139" w14:textId="77777777" w:rsidR="00F1398E" w:rsidRPr="009360FD" w:rsidRDefault="00B65A01" w:rsidP="00ED1A67">
      <w:pPr>
        <w:pStyle w:val="ListParagraph"/>
        <w:numPr>
          <w:ilvl w:val="0"/>
          <w:numId w:val="3"/>
        </w:numPr>
        <w:spacing w:before="0" w:line="240" w:lineRule="auto"/>
        <w:rPr>
          <w:rtl/>
        </w:rPr>
      </w:pPr>
      <w:r w:rsidRPr="009360FD">
        <w:lastRenderedPageBreak/>
        <w:t xml:space="preserve">Create new position: </w:t>
      </w:r>
    </w:p>
    <w:tbl>
      <w:tblPr>
        <w:tblStyle w:val="GridTable6Colorful-Accent5"/>
        <w:tblW w:w="8505" w:type="dxa"/>
        <w:tblInd w:w="421" w:type="dxa"/>
        <w:tblLook w:val="04A0" w:firstRow="1" w:lastRow="0" w:firstColumn="1" w:lastColumn="0" w:noHBand="0" w:noVBand="1"/>
      </w:tblPr>
      <w:tblGrid>
        <w:gridCol w:w="3543"/>
        <w:gridCol w:w="4962"/>
      </w:tblGrid>
      <w:tr w:rsidR="00B65A01" w:rsidRPr="009360FD" w14:paraId="3526F545" w14:textId="77777777" w:rsidTr="00D70E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3" w:type="dxa"/>
          </w:tcPr>
          <w:p w14:paraId="0B6FC8E6" w14:textId="77777777" w:rsidR="001C7157" w:rsidRPr="009360FD" w:rsidRDefault="001C7157" w:rsidP="00CB41E2">
            <w:pPr>
              <w:spacing w:before="0"/>
              <w:rPr>
                <w:b w:val="0"/>
                <w:bCs w:val="0"/>
                <w:color w:val="auto"/>
              </w:rPr>
            </w:pPr>
            <w:r w:rsidRPr="009360FD">
              <w:rPr>
                <w:b w:val="0"/>
                <w:bCs w:val="0"/>
                <w:color w:val="auto"/>
                <w:lang w:val="en"/>
              </w:rPr>
              <w:t>Steps</w:t>
            </w:r>
          </w:p>
        </w:tc>
        <w:tc>
          <w:tcPr>
            <w:tcW w:w="4962" w:type="dxa"/>
          </w:tcPr>
          <w:p w14:paraId="5A7AD414" w14:textId="77777777" w:rsidR="001C7157" w:rsidRPr="009360FD" w:rsidRDefault="001C7157"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B65A01" w:rsidRPr="009360FD" w14:paraId="4EC646F9" w14:textId="77777777" w:rsidTr="00D70E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3" w:type="dxa"/>
            <w:hideMark/>
          </w:tcPr>
          <w:p w14:paraId="329C2CBD" w14:textId="77777777" w:rsidR="00B65A01" w:rsidRPr="009360FD" w:rsidRDefault="00B65A01" w:rsidP="00825A4C">
            <w:pPr>
              <w:spacing w:before="0"/>
              <w:rPr>
                <w:b w:val="0"/>
                <w:bCs w:val="0"/>
                <w:color w:val="auto"/>
                <w:lang w:val="en"/>
              </w:rPr>
            </w:pPr>
            <w:r w:rsidRPr="009360FD">
              <w:rPr>
                <w:b w:val="0"/>
                <w:bCs w:val="0"/>
                <w:color w:val="auto"/>
                <w:lang w:val="en"/>
              </w:rPr>
              <w:t>1. Click on Human resources</w:t>
            </w:r>
          </w:p>
          <w:p w14:paraId="2C6D0BE1" w14:textId="77777777" w:rsidR="00B65A01" w:rsidRPr="009360FD" w:rsidRDefault="00B65A01" w:rsidP="00825A4C">
            <w:pPr>
              <w:spacing w:before="0"/>
              <w:rPr>
                <w:b w:val="0"/>
                <w:bCs w:val="0"/>
                <w:color w:val="auto"/>
                <w:lang w:val="en"/>
              </w:rPr>
            </w:pPr>
            <w:r w:rsidRPr="009360FD">
              <w:rPr>
                <w:b w:val="0"/>
                <w:bCs w:val="0"/>
                <w:color w:val="auto"/>
                <w:lang w:val="en"/>
              </w:rPr>
              <w:t>2. Click on "Positions"</w:t>
            </w:r>
          </w:p>
          <w:p w14:paraId="6E6D7992" w14:textId="77777777" w:rsidR="00B65A01" w:rsidRPr="009360FD" w:rsidRDefault="00B65A01" w:rsidP="00825A4C">
            <w:pPr>
              <w:spacing w:before="0"/>
              <w:rPr>
                <w:b w:val="0"/>
                <w:bCs w:val="0"/>
                <w:color w:val="auto"/>
                <w:lang w:val="en"/>
              </w:rPr>
            </w:pPr>
            <w:r w:rsidRPr="009360FD">
              <w:rPr>
                <w:b w:val="0"/>
                <w:bCs w:val="0"/>
                <w:color w:val="auto"/>
                <w:lang w:val="en"/>
              </w:rPr>
              <w:t>3. Click on "Positions" link.</w:t>
            </w:r>
          </w:p>
          <w:p w14:paraId="78DDD723" w14:textId="77777777" w:rsidR="00B65A01" w:rsidRPr="009360FD" w:rsidRDefault="00B65A01" w:rsidP="00825A4C">
            <w:pPr>
              <w:spacing w:before="0"/>
              <w:rPr>
                <w:b w:val="0"/>
                <w:bCs w:val="0"/>
                <w:color w:val="auto"/>
                <w:lang w:val="en"/>
              </w:rPr>
            </w:pPr>
            <w:r w:rsidRPr="009360FD">
              <w:rPr>
                <w:b w:val="0"/>
                <w:bCs w:val="0"/>
                <w:color w:val="auto"/>
                <w:lang w:val="en"/>
              </w:rPr>
              <w:t>4. Click on "New Position" button.</w:t>
            </w:r>
          </w:p>
          <w:p w14:paraId="719358B7" w14:textId="77777777" w:rsidR="00B65A01" w:rsidRPr="009360FD" w:rsidRDefault="00B65A01" w:rsidP="00825A4C">
            <w:pPr>
              <w:spacing w:before="0"/>
              <w:rPr>
                <w:b w:val="0"/>
                <w:bCs w:val="0"/>
                <w:color w:val="auto"/>
                <w:lang w:val="en"/>
              </w:rPr>
            </w:pPr>
            <w:r w:rsidRPr="009360FD">
              <w:rPr>
                <w:b w:val="0"/>
                <w:bCs w:val="0"/>
                <w:color w:val="auto"/>
                <w:lang w:val="en"/>
              </w:rPr>
              <w:t>5. Select any Job from the list (Preferred the added job in the above scenario).</w:t>
            </w:r>
          </w:p>
          <w:p w14:paraId="3CBF6030" w14:textId="77777777" w:rsidR="00B65A01" w:rsidRPr="009360FD" w:rsidRDefault="00B65A01" w:rsidP="00825A4C">
            <w:pPr>
              <w:spacing w:before="0"/>
              <w:rPr>
                <w:b w:val="0"/>
                <w:bCs w:val="0"/>
                <w:color w:val="auto"/>
                <w:lang w:val="en"/>
              </w:rPr>
            </w:pPr>
            <w:r w:rsidRPr="009360FD">
              <w:rPr>
                <w:b w:val="0"/>
                <w:bCs w:val="0"/>
                <w:color w:val="auto"/>
                <w:lang w:val="en"/>
              </w:rPr>
              <w:t>6. Click on "Create Position" button</w:t>
            </w:r>
          </w:p>
          <w:p w14:paraId="14D9E715" w14:textId="77777777" w:rsidR="00B65A01" w:rsidRPr="009360FD" w:rsidRDefault="00B65A01" w:rsidP="00825A4C">
            <w:pPr>
              <w:spacing w:before="0"/>
              <w:rPr>
                <w:b w:val="0"/>
                <w:bCs w:val="0"/>
                <w:color w:val="auto"/>
                <w:lang w:val="en"/>
              </w:rPr>
            </w:pPr>
            <w:r w:rsidRPr="009360FD">
              <w:rPr>
                <w:b w:val="0"/>
                <w:bCs w:val="0"/>
                <w:color w:val="auto"/>
                <w:lang w:val="en"/>
              </w:rPr>
              <w:t>7. Check the "Description" &amp; "Job" fields.</w:t>
            </w:r>
          </w:p>
          <w:p w14:paraId="0682DBB6" w14:textId="77777777" w:rsidR="00B65A01" w:rsidRPr="009360FD" w:rsidRDefault="00B65A01" w:rsidP="00825A4C">
            <w:pPr>
              <w:spacing w:before="0"/>
              <w:rPr>
                <w:b w:val="0"/>
                <w:bCs w:val="0"/>
                <w:color w:val="auto"/>
                <w:lang w:val="en"/>
              </w:rPr>
            </w:pPr>
            <w:r w:rsidRPr="009360FD">
              <w:rPr>
                <w:b w:val="0"/>
                <w:bCs w:val="0"/>
                <w:color w:val="auto"/>
                <w:lang w:val="en"/>
              </w:rPr>
              <w:t xml:space="preserve">8. Select any value from the "Department" list. </w:t>
            </w:r>
          </w:p>
          <w:p w14:paraId="653388BE" w14:textId="77777777" w:rsidR="00B65A01" w:rsidRPr="009360FD" w:rsidRDefault="00B65A01" w:rsidP="00825A4C">
            <w:pPr>
              <w:spacing w:before="0"/>
              <w:rPr>
                <w:b w:val="0"/>
                <w:bCs w:val="0"/>
                <w:color w:val="auto"/>
                <w:lang w:val="en"/>
              </w:rPr>
            </w:pPr>
            <w:r w:rsidRPr="009360FD">
              <w:rPr>
                <w:b w:val="0"/>
                <w:bCs w:val="0"/>
                <w:color w:val="auto"/>
                <w:lang w:val="en"/>
              </w:rPr>
              <w:t>9. Select any value from "Position type"</w:t>
            </w:r>
          </w:p>
          <w:p w14:paraId="0511C0A3" w14:textId="77777777" w:rsidR="001C7157" w:rsidRPr="009360FD" w:rsidRDefault="00B65A01" w:rsidP="00825A4C">
            <w:pPr>
              <w:spacing w:before="0"/>
              <w:rPr>
                <w:b w:val="0"/>
                <w:bCs w:val="0"/>
                <w:color w:val="auto"/>
              </w:rPr>
            </w:pPr>
            <w:r w:rsidRPr="009360FD">
              <w:rPr>
                <w:b w:val="0"/>
                <w:bCs w:val="0"/>
                <w:color w:val="auto"/>
                <w:lang w:val="en"/>
              </w:rPr>
              <w:t>10. Click on "Save" button.</w:t>
            </w:r>
          </w:p>
        </w:tc>
        <w:tc>
          <w:tcPr>
            <w:tcW w:w="4962" w:type="dxa"/>
            <w:hideMark/>
          </w:tcPr>
          <w:p w14:paraId="1517D800" w14:textId="77777777" w:rsidR="001C7157" w:rsidRPr="009360FD" w:rsidRDefault="00B65A01" w:rsidP="00825A4C">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enter the required information and then the new position will be created after clicking on Save button</w:t>
            </w:r>
          </w:p>
        </w:tc>
      </w:tr>
    </w:tbl>
    <w:p w14:paraId="279DA988" w14:textId="77777777" w:rsidR="00B65A01" w:rsidRPr="009360FD" w:rsidRDefault="00B62B2F" w:rsidP="00B62B2F">
      <w:pPr>
        <w:tabs>
          <w:tab w:val="left" w:pos="1695"/>
        </w:tabs>
        <w:spacing w:before="0" w:line="240" w:lineRule="auto"/>
        <w:rPr>
          <w:lang w:val="en"/>
        </w:rPr>
      </w:pPr>
      <w:r w:rsidRPr="009360FD">
        <w:rPr>
          <w:lang w:val="en"/>
        </w:rPr>
        <w:tab/>
      </w:r>
    </w:p>
    <w:p w14:paraId="667D8F89" w14:textId="77777777" w:rsidR="00B62B2F" w:rsidRPr="009360FD" w:rsidRDefault="00B62B2F" w:rsidP="00B62B2F">
      <w:pPr>
        <w:tabs>
          <w:tab w:val="left" w:pos="1695"/>
        </w:tabs>
        <w:spacing w:before="0" w:line="240" w:lineRule="auto"/>
        <w:rPr>
          <w:lang w:val="en"/>
        </w:rPr>
      </w:pPr>
    </w:p>
    <w:p w14:paraId="79F85F65" w14:textId="6424FEDF" w:rsidR="005C018F" w:rsidRPr="009360FD" w:rsidRDefault="00B65A01" w:rsidP="00ED1A67">
      <w:pPr>
        <w:pStyle w:val="ListParagraph"/>
        <w:numPr>
          <w:ilvl w:val="0"/>
          <w:numId w:val="3"/>
        </w:numPr>
        <w:spacing w:before="0" w:line="240" w:lineRule="auto"/>
      </w:pPr>
      <w:r w:rsidRPr="009360FD">
        <w:rPr>
          <w:lang w:bidi="ar-JO"/>
        </w:rPr>
        <w:t>To</w:t>
      </w:r>
      <w:r w:rsidR="005C018F" w:rsidRPr="009360FD">
        <w:rPr>
          <w:lang w:val="en"/>
        </w:rPr>
        <w:t xml:space="preserve"> edit the details for the </w:t>
      </w:r>
      <w:r w:rsidR="00B45878" w:rsidRPr="009360FD">
        <w:rPr>
          <w:lang w:val="en"/>
        </w:rPr>
        <w:t>position</w:t>
      </w:r>
      <w:r w:rsidRPr="009360FD">
        <w:rPr>
          <w:lang w:val="en"/>
        </w:rPr>
        <w:t xml:space="preserve">, click on any position then </w:t>
      </w:r>
      <w:r w:rsidR="005C018F" w:rsidRPr="009360FD">
        <w:rPr>
          <w:lang w:val="en"/>
        </w:rPr>
        <w:t>"edit"</w:t>
      </w:r>
    </w:p>
    <w:p w14:paraId="4870A3B8" w14:textId="77777777" w:rsidR="00D70EE1" w:rsidRPr="009360FD" w:rsidRDefault="00D70EE1" w:rsidP="00D70EE1">
      <w:pPr>
        <w:pStyle w:val="ListParagraph"/>
        <w:spacing w:before="0" w:line="240" w:lineRule="auto"/>
        <w:rPr>
          <w:rtl/>
        </w:rPr>
      </w:pPr>
    </w:p>
    <w:p w14:paraId="2445B7C4" w14:textId="77777777" w:rsidR="005C018F" w:rsidRPr="009360FD" w:rsidRDefault="00B65A01" w:rsidP="00825A4C">
      <w:pPr>
        <w:spacing w:before="0" w:line="240" w:lineRule="auto"/>
      </w:pPr>
      <w:r w:rsidRPr="009360FD">
        <w:rPr>
          <w:noProof/>
        </w:rPr>
        <w:lastRenderedPageBreak/>
        <w:drawing>
          <wp:inline distT="0" distB="0" distL="0" distR="0" wp14:anchorId="397D8CA6" wp14:editId="208991CD">
            <wp:extent cx="6335395" cy="292989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5395" cy="2929890"/>
                    </a:xfrm>
                    <a:prstGeom prst="rect">
                      <a:avLst/>
                    </a:prstGeom>
                  </pic:spPr>
                </pic:pic>
              </a:graphicData>
            </a:graphic>
          </wp:inline>
        </w:drawing>
      </w:r>
      <w:r w:rsidR="00F1398E" w:rsidRPr="009360FD">
        <w:rPr>
          <w:lang w:val="en"/>
        </w:rPr>
        <w:br w:type="textWrapping" w:clear="all"/>
      </w:r>
    </w:p>
    <w:p w14:paraId="21A79F97" w14:textId="77777777" w:rsidR="0049673D" w:rsidRPr="009360FD" w:rsidRDefault="0049673D" w:rsidP="00825A4C">
      <w:pPr>
        <w:spacing w:before="0" w:line="240" w:lineRule="auto"/>
        <w:rPr>
          <w:rtl/>
        </w:rPr>
      </w:pPr>
    </w:p>
    <w:p w14:paraId="36A21EFA" w14:textId="6278D50E" w:rsidR="0049673D" w:rsidRPr="009360FD" w:rsidRDefault="00827A8D" w:rsidP="00ED1A67">
      <w:pPr>
        <w:pStyle w:val="Heading3"/>
        <w:numPr>
          <w:ilvl w:val="0"/>
          <w:numId w:val="17"/>
        </w:numPr>
      </w:pPr>
      <w:bookmarkStart w:id="13" w:name="_Toc58829586"/>
      <w:r w:rsidRPr="009360FD">
        <w:t xml:space="preserve">Position </w:t>
      </w:r>
      <w:r w:rsidR="0049673D" w:rsidRPr="009360FD">
        <w:t>Hierarchy</w:t>
      </w:r>
      <w:bookmarkEnd w:id="13"/>
    </w:p>
    <w:p w14:paraId="048B1C5D" w14:textId="7A52A2C0" w:rsidR="005C018F" w:rsidRPr="009360FD" w:rsidRDefault="008D5364" w:rsidP="00463F7F">
      <w:pPr>
        <w:spacing w:before="0" w:line="240" w:lineRule="auto"/>
        <w:ind w:firstLine="720"/>
      </w:pPr>
      <w:r w:rsidRPr="009360FD">
        <w:rPr>
          <w:lang w:val="en"/>
        </w:rPr>
        <w:t>The user can view the hierarchy of the pos</w:t>
      </w:r>
      <w:r w:rsidR="00A64E61" w:rsidRPr="009360FD">
        <w:rPr>
          <w:lang w:val="en"/>
        </w:rPr>
        <w:t>i</w:t>
      </w:r>
      <w:r w:rsidRPr="009360FD">
        <w:rPr>
          <w:lang w:val="en"/>
        </w:rPr>
        <w:t>t</w:t>
      </w:r>
      <w:r w:rsidR="00A64E61" w:rsidRPr="009360FD">
        <w:rPr>
          <w:lang w:val="en"/>
        </w:rPr>
        <w:t>ion</w:t>
      </w:r>
      <w:r w:rsidRPr="009360FD">
        <w:rPr>
          <w:lang w:val="en"/>
        </w:rPr>
        <w:t xml:space="preserve"> by the operator's name or the position identifier by the position hierarchy in the hierarchy and to who follows.</w:t>
      </w:r>
    </w:p>
    <w:p w14:paraId="67CBD075" w14:textId="77777777" w:rsidR="00D63BE3" w:rsidRPr="009360FD" w:rsidRDefault="00D63BE3" w:rsidP="00825A4C">
      <w:pPr>
        <w:tabs>
          <w:tab w:val="center" w:pos="2907"/>
        </w:tabs>
        <w:spacing w:before="0" w:line="240" w:lineRule="auto"/>
        <w:rPr>
          <w:rFonts w:eastAsia="Times New Roman"/>
          <w:rtl/>
        </w:rPr>
      </w:pPr>
    </w:p>
    <w:p w14:paraId="11090CF2" w14:textId="77777777" w:rsidR="005C018F" w:rsidRPr="009360FD" w:rsidRDefault="00D70EE1" w:rsidP="00825A4C">
      <w:pPr>
        <w:shd w:val="clear" w:color="auto" w:fill="FFFFFF"/>
        <w:spacing w:before="0" w:line="240" w:lineRule="auto"/>
        <w:rPr>
          <w:lang w:val="en"/>
        </w:rPr>
      </w:pPr>
      <w:r w:rsidRPr="009360FD">
        <w:rPr>
          <w:lang w:val="en"/>
        </w:rPr>
        <w:t xml:space="preserve">Path: </w:t>
      </w:r>
      <w:r w:rsidR="005C018F" w:rsidRPr="009360FD">
        <w:rPr>
          <w:lang w:val="en"/>
        </w:rPr>
        <w:t>Human resources</w:t>
      </w:r>
      <w:r w:rsidR="00B62B2F" w:rsidRPr="009360FD">
        <w:rPr>
          <w:lang w:val="en"/>
        </w:rPr>
        <w:t xml:space="preserve"> </w:t>
      </w:r>
      <w:r w:rsidR="005C018F" w:rsidRPr="009360FD">
        <w:rPr>
          <w:lang w:val="en"/>
        </w:rPr>
        <w:t>-&gt; positions</w:t>
      </w:r>
      <w:r w:rsidR="00B62B2F" w:rsidRPr="009360FD">
        <w:rPr>
          <w:lang w:val="en"/>
        </w:rPr>
        <w:t xml:space="preserve"> </w:t>
      </w:r>
      <w:r w:rsidR="005C018F" w:rsidRPr="009360FD">
        <w:rPr>
          <w:lang w:val="en"/>
        </w:rPr>
        <w:t xml:space="preserve">-&gt; </w:t>
      </w:r>
      <w:r w:rsidR="008D5364" w:rsidRPr="009360FD">
        <w:rPr>
          <w:lang w:val="en"/>
        </w:rPr>
        <w:t xml:space="preserve">Position </w:t>
      </w:r>
      <w:r w:rsidR="005C018F" w:rsidRPr="009360FD">
        <w:rPr>
          <w:lang w:val="en"/>
        </w:rPr>
        <w:t>Hierarchy</w:t>
      </w:r>
    </w:p>
    <w:p w14:paraId="23425DBB" w14:textId="77777777" w:rsidR="00D70EE1" w:rsidRPr="009360FD" w:rsidRDefault="00D70EE1" w:rsidP="00825A4C">
      <w:pPr>
        <w:shd w:val="clear" w:color="auto" w:fill="FFFFFF"/>
        <w:spacing w:before="0" w:line="240" w:lineRule="auto"/>
        <w:rPr>
          <w:rtl/>
          <w:lang w:val="en"/>
        </w:rPr>
      </w:pPr>
    </w:p>
    <w:p w14:paraId="4412A327" w14:textId="77777777" w:rsidR="00F1398E" w:rsidRPr="009360FD" w:rsidRDefault="008D5364" w:rsidP="00825A4C">
      <w:pPr>
        <w:spacing w:before="0" w:line="240" w:lineRule="auto"/>
        <w:rPr>
          <w:b/>
          <w:bCs/>
          <w:rtl/>
        </w:rPr>
      </w:pPr>
      <w:r w:rsidRPr="009360FD">
        <w:rPr>
          <w:noProof/>
        </w:rPr>
        <w:lastRenderedPageBreak/>
        <w:drawing>
          <wp:inline distT="0" distB="0" distL="0" distR="0" wp14:anchorId="58AB229D" wp14:editId="385BC344">
            <wp:extent cx="6335395" cy="41370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5395" cy="4137025"/>
                    </a:xfrm>
                    <a:prstGeom prst="rect">
                      <a:avLst/>
                    </a:prstGeom>
                  </pic:spPr>
                </pic:pic>
              </a:graphicData>
            </a:graphic>
          </wp:inline>
        </w:drawing>
      </w:r>
    </w:p>
    <w:p w14:paraId="2CF9D0D1" w14:textId="5ACF90E4" w:rsidR="00CD280D" w:rsidRPr="009360FD" w:rsidRDefault="00CD280D" w:rsidP="00825A4C">
      <w:pPr>
        <w:spacing w:before="0"/>
      </w:pPr>
    </w:p>
    <w:p w14:paraId="1C672FB0" w14:textId="77777777" w:rsidR="00CE5F23" w:rsidRPr="009360FD" w:rsidRDefault="00CE5F23">
      <w:pPr>
        <w:rPr>
          <w:rFonts w:ascii="Calibri" w:hAnsi="Calibri" w:cs="Calibri"/>
          <w:color w:val="FFFFFF" w:themeColor="background1"/>
          <w:spacing w:val="15"/>
          <w:sz w:val="36"/>
          <w:szCs w:val="22"/>
        </w:rPr>
      </w:pPr>
      <w:r w:rsidRPr="009360FD">
        <w:br w:type="page"/>
      </w:r>
    </w:p>
    <w:p w14:paraId="78C7725A" w14:textId="77777777" w:rsidR="00CD280D" w:rsidRPr="009360FD" w:rsidRDefault="00CD280D" w:rsidP="006C39E2">
      <w:pPr>
        <w:spacing w:before="0"/>
        <w:ind w:left="0"/>
      </w:pPr>
    </w:p>
    <w:p w14:paraId="5018A9AC" w14:textId="51DF645B" w:rsidR="005C018F" w:rsidRPr="009360FD" w:rsidRDefault="005C018F" w:rsidP="008843FD">
      <w:pPr>
        <w:pStyle w:val="Heading1"/>
      </w:pPr>
      <w:bookmarkStart w:id="14" w:name="_Toc465540796"/>
      <w:bookmarkStart w:id="15" w:name="_Toc58829587"/>
      <w:r w:rsidRPr="009360FD">
        <w:t xml:space="preserve">Employee </w:t>
      </w:r>
      <w:r w:rsidR="00666092" w:rsidRPr="009360FD">
        <w:t>Information</w:t>
      </w:r>
      <w:bookmarkEnd w:id="14"/>
      <w:bookmarkEnd w:id="15"/>
    </w:p>
    <w:p w14:paraId="5D320253" w14:textId="362D39AC" w:rsidR="007E791E" w:rsidRPr="009360FD" w:rsidRDefault="00666092" w:rsidP="00ED1A67">
      <w:pPr>
        <w:pStyle w:val="Heading3"/>
        <w:numPr>
          <w:ilvl w:val="2"/>
          <w:numId w:val="15"/>
        </w:numPr>
      </w:pPr>
      <w:bookmarkStart w:id="16" w:name="_Toc58829588"/>
      <w:r w:rsidRPr="009360FD">
        <w:t>Overview</w:t>
      </w:r>
      <w:bookmarkEnd w:id="16"/>
    </w:p>
    <w:p w14:paraId="629017FF" w14:textId="574C142B" w:rsidR="005C018F" w:rsidRPr="009360FD" w:rsidRDefault="005C018F" w:rsidP="00664906">
      <w:pPr>
        <w:shd w:val="clear" w:color="auto" w:fill="FFFFFF"/>
        <w:spacing w:before="0" w:line="240" w:lineRule="auto"/>
        <w:ind w:firstLine="720"/>
      </w:pPr>
      <w:r w:rsidRPr="009360FD">
        <w:rPr>
          <w:lang w:val="en"/>
        </w:rPr>
        <w:t xml:space="preserve">During this part </w:t>
      </w:r>
      <w:r w:rsidR="007E791E" w:rsidRPr="009360FD">
        <w:rPr>
          <w:lang w:val="en"/>
        </w:rPr>
        <w:t>we</w:t>
      </w:r>
      <w:r w:rsidRPr="009360FD">
        <w:rPr>
          <w:lang w:val="en"/>
        </w:rPr>
        <w:t xml:space="preserve"> will include all details of the information about a factor</w:t>
      </w:r>
      <w:r w:rsidR="0097263F" w:rsidRPr="009360FD">
        <w:rPr>
          <w:lang w:val="en"/>
        </w:rPr>
        <w:t>,</w:t>
      </w:r>
      <w:r w:rsidRPr="009360FD">
        <w:rPr>
          <w:lang w:val="en"/>
        </w:rPr>
        <w:t xml:space="preserve"> such as personal details or competencies or privileges and the following chart will explain how we can define all information about the worker:</w:t>
      </w:r>
    </w:p>
    <w:p w14:paraId="4CF5766A" w14:textId="77777777" w:rsidR="00664906" w:rsidRPr="009360FD" w:rsidRDefault="00664906" w:rsidP="00664906">
      <w:pPr>
        <w:shd w:val="clear" w:color="auto" w:fill="FFFFFF"/>
        <w:spacing w:before="0" w:line="240" w:lineRule="auto"/>
        <w:ind w:firstLine="720"/>
        <w:rPr>
          <w:rtl/>
        </w:rPr>
      </w:pPr>
    </w:p>
    <w:p w14:paraId="7FCCA61B" w14:textId="77777777" w:rsidR="005C018F" w:rsidRPr="009360FD" w:rsidRDefault="002D0349" w:rsidP="00793368">
      <w:pPr>
        <w:shd w:val="clear" w:color="auto" w:fill="FFFFFF"/>
        <w:spacing w:before="0" w:line="240" w:lineRule="auto"/>
        <w:jc w:val="center"/>
        <w:rPr>
          <w:rtl/>
        </w:rPr>
      </w:pPr>
      <w:r w:rsidRPr="009360FD">
        <w:object w:dxaOrig="11440" w:dyaOrig="13735" w14:anchorId="335EE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5pt;height:476.05pt" o:ole="">
            <v:imagedata r:id="rId23" o:title=""/>
          </v:shape>
          <o:OLEObject Type="Embed" ProgID="Visio.Drawing.11" ShapeID="_x0000_i1025" DrawAspect="Content" ObjectID="_1669442339" r:id="rId24"/>
        </w:object>
      </w:r>
    </w:p>
    <w:p w14:paraId="690D65B3" w14:textId="77777777" w:rsidR="002D0349" w:rsidRPr="009360FD" w:rsidRDefault="002D0349" w:rsidP="00825A4C">
      <w:pPr>
        <w:shd w:val="clear" w:color="auto" w:fill="FFFFFF"/>
        <w:spacing w:before="0" w:line="240" w:lineRule="auto"/>
      </w:pPr>
    </w:p>
    <w:p w14:paraId="420362A9" w14:textId="77777777" w:rsidR="00B62B2F" w:rsidRPr="009360FD" w:rsidRDefault="00B62B2F" w:rsidP="00B62B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eastAsia="Times New Roman"/>
          <w:color w:val="212121"/>
          <w:rtl/>
          <w:lang w:val="en" w:bidi="ar-JO"/>
        </w:rPr>
      </w:pPr>
      <w:r w:rsidRPr="009360FD">
        <w:rPr>
          <w:rFonts w:eastAsia="Times New Roman"/>
          <w:color w:val="212121"/>
          <w:lang w:val="en"/>
        </w:rPr>
        <w:t>The number of employees in the first box will be the number of a company on the employee's company, as follows:</w:t>
      </w:r>
    </w:p>
    <w:p w14:paraId="16ECD70C" w14:textId="77777777" w:rsidR="00B62B2F" w:rsidRPr="009360FD" w:rsidRDefault="00B62B2F" w:rsidP="00B62B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eastAsia="Times New Roman"/>
          <w:color w:val="212121"/>
        </w:rPr>
      </w:pPr>
    </w:p>
    <w:tbl>
      <w:tblPr>
        <w:tblStyle w:val="TableGrid"/>
        <w:tblW w:w="5524" w:type="dxa"/>
        <w:jc w:val="center"/>
        <w:tblLook w:val="04A0" w:firstRow="1" w:lastRow="0" w:firstColumn="1" w:lastColumn="0" w:noHBand="0" w:noVBand="1"/>
      </w:tblPr>
      <w:tblGrid>
        <w:gridCol w:w="1271"/>
        <w:gridCol w:w="4253"/>
      </w:tblGrid>
      <w:tr w:rsidR="00B62B2F" w:rsidRPr="009360FD" w14:paraId="37DD9D8B" w14:textId="77777777" w:rsidTr="00B62B2F">
        <w:trPr>
          <w:trHeight w:val="300"/>
          <w:jc w:val="center"/>
        </w:trPr>
        <w:tc>
          <w:tcPr>
            <w:tcW w:w="1271" w:type="dxa"/>
          </w:tcPr>
          <w:p w14:paraId="17029F2F" w14:textId="77777777" w:rsidR="00B62B2F" w:rsidRPr="009360FD" w:rsidRDefault="00B62B2F" w:rsidP="00B62B2F">
            <w:pPr>
              <w:spacing w:before="0"/>
              <w:rPr>
                <w:rFonts w:eastAsia="Times New Roman"/>
                <w:color w:val="000000"/>
              </w:rPr>
            </w:pPr>
            <w:r w:rsidRPr="009360FD">
              <w:rPr>
                <w:rFonts w:eastAsia="Times New Roman"/>
                <w:color w:val="000000"/>
              </w:rPr>
              <w:t>1</w:t>
            </w:r>
          </w:p>
        </w:tc>
        <w:tc>
          <w:tcPr>
            <w:tcW w:w="4253" w:type="dxa"/>
            <w:noWrap/>
            <w:hideMark/>
          </w:tcPr>
          <w:p w14:paraId="5AA18DE9" w14:textId="77777777" w:rsidR="00B62B2F" w:rsidRPr="009360FD" w:rsidRDefault="00B62B2F" w:rsidP="00B62B2F">
            <w:pPr>
              <w:pStyle w:val="HTMLPreformatted"/>
              <w:shd w:val="clear" w:color="auto" w:fill="FFFFFF"/>
              <w:rPr>
                <w:rFonts w:asciiTheme="minorHAnsi" w:hAnsiTheme="minorHAnsi" w:cstheme="minorHAnsi"/>
                <w:color w:val="212121"/>
                <w:sz w:val="28"/>
                <w:szCs w:val="28"/>
              </w:rPr>
            </w:pPr>
            <w:r w:rsidRPr="009360FD">
              <w:rPr>
                <w:rFonts w:asciiTheme="minorHAnsi" w:hAnsiTheme="minorHAnsi" w:cstheme="minorHAnsi"/>
                <w:color w:val="212121"/>
                <w:sz w:val="28"/>
                <w:szCs w:val="28"/>
                <w:lang w:val="en"/>
              </w:rPr>
              <w:t>The employees of Granada Sport</w:t>
            </w:r>
          </w:p>
          <w:p w14:paraId="02CE1A8F" w14:textId="77777777" w:rsidR="00B62B2F" w:rsidRPr="009360FD" w:rsidRDefault="00B62B2F" w:rsidP="00B62B2F">
            <w:pPr>
              <w:spacing w:before="0"/>
              <w:rPr>
                <w:rFonts w:eastAsia="Courier New"/>
                <w:color w:val="000000"/>
              </w:rPr>
            </w:pPr>
          </w:p>
        </w:tc>
      </w:tr>
      <w:tr w:rsidR="00B62B2F" w:rsidRPr="009360FD" w14:paraId="7BED14EE" w14:textId="77777777" w:rsidTr="00B62B2F">
        <w:trPr>
          <w:trHeight w:val="300"/>
          <w:jc w:val="center"/>
        </w:trPr>
        <w:tc>
          <w:tcPr>
            <w:tcW w:w="1271" w:type="dxa"/>
          </w:tcPr>
          <w:p w14:paraId="4BF19CD0" w14:textId="77777777" w:rsidR="00B62B2F" w:rsidRPr="009360FD" w:rsidRDefault="00B62B2F" w:rsidP="00B62B2F">
            <w:pPr>
              <w:spacing w:before="0"/>
              <w:rPr>
                <w:rFonts w:eastAsia="Times New Roman"/>
                <w:color w:val="000000"/>
              </w:rPr>
            </w:pPr>
            <w:r w:rsidRPr="009360FD">
              <w:rPr>
                <w:rFonts w:eastAsia="Times New Roman"/>
                <w:color w:val="000000"/>
              </w:rPr>
              <w:t>2</w:t>
            </w:r>
          </w:p>
        </w:tc>
        <w:tc>
          <w:tcPr>
            <w:tcW w:w="4253" w:type="dxa"/>
            <w:noWrap/>
            <w:hideMark/>
          </w:tcPr>
          <w:p w14:paraId="0F19B4B4" w14:textId="77777777" w:rsidR="00B62B2F" w:rsidRPr="009360FD" w:rsidRDefault="00B62B2F" w:rsidP="00B62B2F">
            <w:pPr>
              <w:pStyle w:val="HTMLPreformatted"/>
              <w:shd w:val="clear" w:color="auto" w:fill="FFFFFF"/>
              <w:rPr>
                <w:rFonts w:asciiTheme="minorHAnsi" w:hAnsiTheme="minorHAnsi" w:cstheme="minorHAnsi"/>
                <w:color w:val="212121"/>
                <w:sz w:val="28"/>
                <w:szCs w:val="28"/>
              </w:rPr>
            </w:pPr>
            <w:r w:rsidRPr="009360FD">
              <w:rPr>
                <w:rFonts w:asciiTheme="minorHAnsi" w:hAnsiTheme="minorHAnsi" w:cstheme="minorHAnsi"/>
                <w:color w:val="212121"/>
                <w:sz w:val="28"/>
                <w:szCs w:val="28"/>
                <w:lang w:val="en"/>
              </w:rPr>
              <w:t>Employees of Granada Industries</w:t>
            </w:r>
          </w:p>
          <w:p w14:paraId="68360866" w14:textId="77777777" w:rsidR="00B62B2F" w:rsidRPr="009360FD" w:rsidRDefault="00B62B2F" w:rsidP="00B62B2F">
            <w:pPr>
              <w:spacing w:before="0"/>
              <w:ind w:left="720"/>
              <w:jc w:val="right"/>
              <w:rPr>
                <w:rFonts w:eastAsia="Courier New"/>
                <w:color w:val="000000"/>
              </w:rPr>
            </w:pPr>
          </w:p>
        </w:tc>
      </w:tr>
      <w:tr w:rsidR="00B62B2F" w:rsidRPr="009360FD" w14:paraId="6B8D123F" w14:textId="77777777" w:rsidTr="00B62B2F">
        <w:trPr>
          <w:trHeight w:val="300"/>
          <w:jc w:val="center"/>
        </w:trPr>
        <w:tc>
          <w:tcPr>
            <w:tcW w:w="1271" w:type="dxa"/>
          </w:tcPr>
          <w:p w14:paraId="5148F388" w14:textId="77777777" w:rsidR="00B62B2F" w:rsidRPr="009360FD" w:rsidRDefault="00B62B2F" w:rsidP="00B62B2F">
            <w:pPr>
              <w:spacing w:before="0"/>
              <w:rPr>
                <w:rFonts w:eastAsia="Times New Roman"/>
                <w:color w:val="000000"/>
              </w:rPr>
            </w:pPr>
            <w:r w:rsidRPr="009360FD">
              <w:rPr>
                <w:rFonts w:eastAsia="Times New Roman"/>
                <w:color w:val="000000"/>
              </w:rPr>
              <w:lastRenderedPageBreak/>
              <w:t>3</w:t>
            </w:r>
          </w:p>
        </w:tc>
        <w:tc>
          <w:tcPr>
            <w:tcW w:w="4253" w:type="dxa"/>
            <w:noWrap/>
            <w:hideMark/>
          </w:tcPr>
          <w:p w14:paraId="76B39905" w14:textId="77777777" w:rsidR="00B62B2F" w:rsidRPr="009360FD" w:rsidRDefault="00B62B2F" w:rsidP="00B62B2F">
            <w:pPr>
              <w:pStyle w:val="HTMLPreformatted"/>
              <w:shd w:val="clear" w:color="auto" w:fill="FFFFFF"/>
              <w:rPr>
                <w:rFonts w:asciiTheme="minorHAnsi" w:hAnsiTheme="minorHAnsi" w:cstheme="minorHAnsi"/>
                <w:color w:val="212121"/>
                <w:sz w:val="28"/>
                <w:szCs w:val="28"/>
              </w:rPr>
            </w:pPr>
            <w:r w:rsidRPr="009360FD">
              <w:rPr>
                <w:rFonts w:asciiTheme="minorHAnsi" w:hAnsiTheme="minorHAnsi" w:cstheme="minorHAnsi"/>
                <w:color w:val="212121"/>
                <w:sz w:val="28"/>
                <w:szCs w:val="28"/>
                <w:lang w:val="en"/>
              </w:rPr>
              <w:t>Owners of the company</w:t>
            </w:r>
          </w:p>
          <w:p w14:paraId="6302553E" w14:textId="77777777" w:rsidR="00B62B2F" w:rsidRPr="009360FD" w:rsidRDefault="00B62B2F" w:rsidP="00B62B2F">
            <w:pPr>
              <w:spacing w:before="0"/>
              <w:ind w:left="720"/>
              <w:jc w:val="right"/>
              <w:rPr>
                <w:rFonts w:eastAsia="Courier New"/>
                <w:color w:val="000000"/>
              </w:rPr>
            </w:pPr>
          </w:p>
        </w:tc>
      </w:tr>
      <w:tr w:rsidR="00B62B2F" w:rsidRPr="009360FD" w14:paraId="1B11A109" w14:textId="77777777" w:rsidTr="00B62B2F">
        <w:trPr>
          <w:trHeight w:val="300"/>
          <w:jc w:val="center"/>
        </w:trPr>
        <w:tc>
          <w:tcPr>
            <w:tcW w:w="1271" w:type="dxa"/>
          </w:tcPr>
          <w:p w14:paraId="1E01FC37" w14:textId="77777777" w:rsidR="00B62B2F" w:rsidRPr="009360FD" w:rsidRDefault="00B62B2F" w:rsidP="00B62B2F">
            <w:pPr>
              <w:spacing w:before="0"/>
              <w:rPr>
                <w:rFonts w:eastAsia="Times New Roman"/>
                <w:color w:val="000000"/>
              </w:rPr>
            </w:pPr>
            <w:r w:rsidRPr="009360FD">
              <w:rPr>
                <w:rFonts w:eastAsia="Times New Roman"/>
                <w:color w:val="000000"/>
              </w:rPr>
              <w:t>4</w:t>
            </w:r>
          </w:p>
        </w:tc>
        <w:tc>
          <w:tcPr>
            <w:tcW w:w="4253" w:type="dxa"/>
            <w:noWrap/>
          </w:tcPr>
          <w:p w14:paraId="4D35913D" w14:textId="77777777" w:rsidR="00B62B2F" w:rsidRPr="009360FD" w:rsidRDefault="00B62B2F" w:rsidP="00B62B2F">
            <w:pPr>
              <w:pStyle w:val="HTMLPreformatted"/>
              <w:shd w:val="clear" w:color="auto" w:fill="FFFFFF"/>
              <w:rPr>
                <w:rFonts w:asciiTheme="minorHAnsi" w:hAnsiTheme="minorHAnsi" w:cstheme="minorHAnsi"/>
                <w:color w:val="212121"/>
                <w:sz w:val="28"/>
                <w:szCs w:val="28"/>
                <w:rtl/>
              </w:rPr>
            </w:pPr>
            <w:r w:rsidRPr="009360FD">
              <w:rPr>
                <w:rFonts w:asciiTheme="minorHAnsi" w:hAnsiTheme="minorHAnsi" w:cstheme="minorHAnsi"/>
                <w:color w:val="212121"/>
                <w:sz w:val="28"/>
                <w:szCs w:val="28"/>
                <w:lang w:val="en"/>
              </w:rPr>
              <w:t>Domestic labor</w:t>
            </w:r>
          </w:p>
        </w:tc>
      </w:tr>
    </w:tbl>
    <w:p w14:paraId="6577E7A1" w14:textId="77777777" w:rsidR="005C018F" w:rsidRPr="009360FD" w:rsidRDefault="00793368" w:rsidP="00ED1A67">
      <w:pPr>
        <w:pStyle w:val="Heading3"/>
        <w:numPr>
          <w:ilvl w:val="2"/>
          <w:numId w:val="15"/>
        </w:numPr>
      </w:pPr>
      <w:bookmarkStart w:id="17" w:name="_Toc58829589"/>
      <w:r w:rsidRPr="009360FD">
        <w:t>Hire new worker</w:t>
      </w:r>
      <w:bookmarkEnd w:id="17"/>
    </w:p>
    <w:p w14:paraId="43FE05B2" w14:textId="7C0D1268" w:rsidR="005C018F" w:rsidRPr="009360FD" w:rsidRDefault="005C018F" w:rsidP="00664906">
      <w:pPr>
        <w:spacing w:before="0" w:line="240" w:lineRule="auto"/>
        <w:ind w:left="-5" w:right="54" w:firstLine="725"/>
        <w:rPr>
          <w:rtl/>
        </w:rPr>
      </w:pPr>
      <w:r w:rsidRPr="009360FD">
        <w:rPr>
          <w:lang w:val="en"/>
        </w:rPr>
        <w:t>The staff recruitment system is the first of the systems used to fill</w:t>
      </w:r>
      <w:r w:rsidR="00793368" w:rsidRPr="009360FD">
        <w:rPr>
          <w:lang w:val="en"/>
        </w:rPr>
        <w:t xml:space="preserve"> </w:t>
      </w:r>
      <w:r w:rsidRPr="009360FD">
        <w:rPr>
          <w:lang w:val="en"/>
        </w:rPr>
        <w:t xml:space="preserve">information, starting with the ID of the worker, his </w:t>
      </w:r>
      <w:r w:rsidR="00B45878" w:rsidRPr="009360FD">
        <w:rPr>
          <w:lang w:val="en"/>
        </w:rPr>
        <w:t>name,</w:t>
      </w:r>
      <w:r w:rsidRPr="009360FD">
        <w:rPr>
          <w:lang w:val="en"/>
        </w:rPr>
        <w:t xml:space="preserve"> and the position he </w:t>
      </w:r>
      <w:r w:rsidR="0091466C" w:rsidRPr="009360FD">
        <w:rPr>
          <w:lang w:val="en"/>
        </w:rPr>
        <w:t>is</w:t>
      </w:r>
      <w:r w:rsidRPr="009360FD">
        <w:rPr>
          <w:lang w:val="en"/>
        </w:rPr>
        <w:t xml:space="preserve"> assigned to with the employment date. </w:t>
      </w:r>
    </w:p>
    <w:p w14:paraId="032D6153" w14:textId="77777777" w:rsidR="00743B25" w:rsidRPr="009360FD" w:rsidRDefault="00743B25" w:rsidP="00825A4C">
      <w:pPr>
        <w:shd w:val="clear" w:color="auto" w:fill="FFFFFF"/>
        <w:spacing w:before="0" w:line="240" w:lineRule="auto"/>
        <w:rPr>
          <w:b/>
          <w:bCs/>
          <w:u w:val="single"/>
        </w:rPr>
      </w:pPr>
    </w:p>
    <w:p w14:paraId="7EFB5097" w14:textId="77777777" w:rsidR="00793368" w:rsidRPr="009360FD" w:rsidRDefault="00793368" w:rsidP="00793368">
      <w:pPr>
        <w:pStyle w:val="Default"/>
        <w:rPr>
          <w:rFonts w:asciiTheme="minorHAnsi" w:hAnsiTheme="minorHAnsi" w:cstheme="minorHAnsi"/>
          <w:color w:val="auto"/>
          <w:sz w:val="28"/>
          <w:szCs w:val="28"/>
          <w:lang w:val="en"/>
        </w:rPr>
      </w:pPr>
      <w:r w:rsidRPr="009360FD">
        <w:rPr>
          <w:rFonts w:asciiTheme="minorHAnsi" w:hAnsiTheme="minorHAnsi" w:cstheme="minorHAnsi"/>
          <w:color w:val="auto"/>
          <w:sz w:val="28"/>
          <w:szCs w:val="28"/>
          <w:lang w:val="en"/>
        </w:rPr>
        <w:t xml:space="preserve">Path: Payroll -&gt; Workers -&gt; Workers -&gt; Hire new worker </w:t>
      </w:r>
    </w:p>
    <w:p w14:paraId="0A4FADD8" w14:textId="77777777" w:rsidR="00793368" w:rsidRPr="009360FD" w:rsidRDefault="00793368" w:rsidP="00825A4C">
      <w:pPr>
        <w:shd w:val="clear" w:color="auto" w:fill="FFFFFF"/>
        <w:spacing w:before="0" w:line="240" w:lineRule="auto"/>
        <w:rPr>
          <w:b/>
          <w:bCs/>
          <w:u w:val="single"/>
          <w:rtl/>
          <w:lang w:bidi="ar-JO"/>
        </w:rPr>
      </w:pPr>
    </w:p>
    <w:p w14:paraId="267E1381" w14:textId="77777777" w:rsidR="00333DA4" w:rsidRPr="009360FD" w:rsidRDefault="00333DA4" w:rsidP="00825A4C">
      <w:pPr>
        <w:shd w:val="clear" w:color="auto" w:fill="FFFFFF"/>
        <w:spacing w:before="0" w:line="240" w:lineRule="auto"/>
        <w:rPr>
          <w:noProof/>
        </w:rPr>
      </w:pPr>
    </w:p>
    <w:p w14:paraId="2DCCDAC3" w14:textId="3725215F" w:rsidR="00793368" w:rsidRPr="009360FD" w:rsidRDefault="00333DA4" w:rsidP="00825A4C">
      <w:pPr>
        <w:shd w:val="clear" w:color="auto" w:fill="FFFFFF"/>
        <w:spacing w:before="0" w:line="240" w:lineRule="auto"/>
        <w:rPr>
          <w:b/>
          <w:bCs/>
          <w:u w:val="single"/>
          <w:rtl/>
          <w:lang w:bidi="ar-JO"/>
          <w14:textOutline w14:w="9525" w14:cap="rnd" w14:cmpd="sng" w14:algn="ctr">
            <w14:solidFill>
              <w14:schemeClr w14:val="tx2"/>
            </w14:solidFill>
            <w14:prstDash w14:val="solid"/>
            <w14:bevel/>
          </w14:textOutline>
        </w:rPr>
      </w:pPr>
      <w:r w:rsidRPr="009360FD">
        <w:rPr>
          <w:noProof/>
        </w:rPr>
        <w:lastRenderedPageBreak/>
        <w:drawing>
          <wp:inline distT="0" distB="0" distL="0" distR="0" wp14:anchorId="71EBF25A" wp14:editId="31937C02">
            <wp:extent cx="4262154" cy="8229600"/>
            <wp:effectExtent l="19050" t="19050" r="241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6"/>
                    <a:stretch/>
                  </pic:blipFill>
                  <pic:spPr bwMode="auto">
                    <a:xfrm>
                      <a:off x="0" y="0"/>
                      <a:ext cx="4262154" cy="82296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F13386" w14:textId="5F6920E9" w:rsidR="00794B40" w:rsidRPr="009360FD" w:rsidRDefault="00794B40" w:rsidP="00825A4C">
      <w:pPr>
        <w:spacing w:before="0" w:line="240" w:lineRule="auto"/>
        <w:rPr>
          <w:lang w:bidi="ar-JO"/>
        </w:rPr>
      </w:pPr>
      <w:bookmarkStart w:id="18" w:name="_Toc465540798"/>
    </w:p>
    <w:p w14:paraId="3878AF9B" w14:textId="4010658F" w:rsidR="006D736F" w:rsidRPr="009360FD" w:rsidRDefault="006D736F" w:rsidP="006D736F">
      <w:pPr>
        <w:spacing w:before="0" w:line="240" w:lineRule="auto"/>
        <w:rPr>
          <w:rFonts w:eastAsiaTheme="minorHAnsi"/>
          <w:lang w:bidi="ar-JO"/>
        </w:rPr>
      </w:pPr>
      <w:r w:rsidRPr="009360FD">
        <w:rPr>
          <w:rFonts w:eastAsiaTheme="minorHAnsi"/>
          <w:lang w:bidi="ar-JO"/>
        </w:rPr>
        <w:t>To hire a new worker, follow the following steps:</w:t>
      </w:r>
    </w:p>
    <w:tbl>
      <w:tblPr>
        <w:tblStyle w:val="GridTable6Colorful-Accent5"/>
        <w:tblW w:w="9090" w:type="dxa"/>
        <w:tblInd w:w="-5" w:type="dxa"/>
        <w:tblLook w:val="04A0" w:firstRow="1" w:lastRow="0" w:firstColumn="1" w:lastColumn="0" w:noHBand="0" w:noVBand="1"/>
      </w:tblPr>
      <w:tblGrid>
        <w:gridCol w:w="4442"/>
        <w:gridCol w:w="3824"/>
        <w:gridCol w:w="824"/>
      </w:tblGrid>
      <w:tr w:rsidR="006D736F" w:rsidRPr="009360FD" w14:paraId="51C9E6D2" w14:textId="77777777" w:rsidTr="00F32EC3">
        <w:trPr>
          <w:gridAfter w:val="1"/>
          <w:cnfStyle w:val="100000000000" w:firstRow="1" w:lastRow="0" w:firstColumn="0" w:lastColumn="0" w:oddVBand="0" w:evenVBand="0" w:oddHBand="0" w:evenHBand="0" w:firstRowFirstColumn="0" w:firstRowLastColumn="0" w:lastRowFirstColumn="0" w:lastRowLastColumn="0"/>
          <w:wAfter w:w="824" w:type="dxa"/>
          <w:trHeight w:val="315"/>
        </w:trPr>
        <w:tc>
          <w:tcPr>
            <w:cnfStyle w:val="001000000000" w:firstRow="0" w:lastRow="0" w:firstColumn="1" w:lastColumn="0" w:oddVBand="0" w:evenVBand="0" w:oddHBand="0" w:evenHBand="0" w:firstRowFirstColumn="0" w:firstRowLastColumn="0" w:lastRowFirstColumn="0" w:lastRowLastColumn="0"/>
            <w:tcW w:w="4442" w:type="dxa"/>
          </w:tcPr>
          <w:p w14:paraId="08F5ABDF" w14:textId="77777777" w:rsidR="006D736F" w:rsidRPr="009360FD" w:rsidRDefault="006D736F" w:rsidP="00997517">
            <w:pPr>
              <w:spacing w:before="0"/>
              <w:rPr>
                <w:b w:val="0"/>
                <w:bCs w:val="0"/>
                <w:color w:val="auto"/>
              </w:rPr>
            </w:pPr>
            <w:r w:rsidRPr="009360FD">
              <w:rPr>
                <w:b w:val="0"/>
                <w:bCs w:val="0"/>
                <w:color w:val="auto"/>
                <w:lang w:val="en"/>
              </w:rPr>
              <w:t>Steps</w:t>
            </w:r>
          </w:p>
        </w:tc>
        <w:tc>
          <w:tcPr>
            <w:tcW w:w="3824" w:type="dxa"/>
          </w:tcPr>
          <w:p w14:paraId="53CF4654" w14:textId="77777777" w:rsidR="006D736F" w:rsidRPr="009360FD" w:rsidRDefault="006D736F" w:rsidP="0099751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6D736F" w:rsidRPr="009360FD" w14:paraId="6DA4F424" w14:textId="77777777" w:rsidTr="00F32E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42" w:type="dxa"/>
            <w:hideMark/>
          </w:tcPr>
          <w:p w14:paraId="49A8EC1E" w14:textId="77777777" w:rsidR="006D736F" w:rsidRPr="009360FD" w:rsidRDefault="006D736F" w:rsidP="00997517">
            <w:pPr>
              <w:spacing w:before="0"/>
              <w:rPr>
                <w:b w:val="0"/>
                <w:bCs w:val="0"/>
                <w:color w:val="auto"/>
                <w:lang w:val="en"/>
              </w:rPr>
            </w:pPr>
            <w:r w:rsidRPr="009360FD">
              <w:rPr>
                <w:b w:val="0"/>
                <w:bCs w:val="0"/>
                <w:color w:val="auto"/>
                <w:lang w:val="en"/>
              </w:rPr>
              <w:t>1. Click on "Solvait Payroll"</w:t>
            </w:r>
          </w:p>
          <w:p w14:paraId="70770EF7" w14:textId="77777777" w:rsidR="006D736F" w:rsidRPr="009360FD" w:rsidRDefault="006D736F" w:rsidP="00997517">
            <w:pPr>
              <w:spacing w:before="0"/>
              <w:rPr>
                <w:b w:val="0"/>
                <w:bCs w:val="0"/>
                <w:color w:val="auto"/>
                <w:lang w:val="en"/>
              </w:rPr>
            </w:pPr>
            <w:r w:rsidRPr="009360FD">
              <w:rPr>
                <w:b w:val="0"/>
                <w:bCs w:val="0"/>
                <w:color w:val="auto"/>
                <w:lang w:val="en"/>
              </w:rPr>
              <w:t>2. Click on "Workers" link.</w:t>
            </w:r>
          </w:p>
          <w:p w14:paraId="2286124B" w14:textId="77777777" w:rsidR="006D736F" w:rsidRPr="009360FD" w:rsidRDefault="006D736F" w:rsidP="00997517">
            <w:pPr>
              <w:spacing w:before="0"/>
              <w:rPr>
                <w:b w:val="0"/>
                <w:bCs w:val="0"/>
                <w:color w:val="auto"/>
                <w:lang w:val="en"/>
              </w:rPr>
            </w:pPr>
            <w:r w:rsidRPr="009360FD">
              <w:rPr>
                <w:b w:val="0"/>
                <w:bCs w:val="0"/>
                <w:color w:val="auto"/>
                <w:lang w:val="en"/>
              </w:rPr>
              <w:t>3. Click on "Hire new worker" button.</w:t>
            </w:r>
          </w:p>
          <w:p w14:paraId="0C7884C4" w14:textId="2EA44842" w:rsidR="006D736F" w:rsidRPr="009360FD" w:rsidRDefault="006D736F" w:rsidP="00997517">
            <w:pPr>
              <w:spacing w:before="0"/>
              <w:rPr>
                <w:b w:val="0"/>
                <w:bCs w:val="0"/>
                <w:color w:val="auto"/>
                <w:lang w:val="en"/>
              </w:rPr>
            </w:pPr>
            <w:r w:rsidRPr="009360FD">
              <w:rPr>
                <w:b w:val="0"/>
                <w:bCs w:val="0"/>
                <w:color w:val="auto"/>
                <w:lang w:val="en"/>
              </w:rPr>
              <w:t xml:space="preserve">4. Fill in the </w:t>
            </w:r>
            <w:r w:rsidR="00B45878" w:rsidRPr="009360FD">
              <w:rPr>
                <w:b w:val="0"/>
                <w:bCs w:val="0"/>
                <w:color w:val="auto"/>
                <w:lang w:val="en"/>
              </w:rPr>
              <w:t>required</w:t>
            </w:r>
            <w:r w:rsidRPr="009360FD">
              <w:rPr>
                <w:b w:val="0"/>
                <w:bCs w:val="0"/>
                <w:color w:val="auto"/>
                <w:lang w:val="en"/>
              </w:rPr>
              <w:t xml:space="preserve"> data:</w:t>
            </w:r>
          </w:p>
          <w:p w14:paraId="068A0B8E" w14:textId="77777777" w:rsidR="006D736F" w:rsidRPr="009360FD" w:rsidRDefault="006D736F" w:rsidP="00997517">
            <w:pPr>
              <w:spacing w:before="0"/>
              <w:rPr>
                <w:b w:val="0"/>
                <w:bCs w:val="0"/>
                <w:color w:val="auto"/>
                <w:lang w:val="en"/>
              </w:rPr>
            </w:pPr>
            <w:r w:rsidRPr="009360FD">
              <w:rPr>
                <w:b w:val="0"/>
                <w:bCs w:val="0"/>
                <w:color w:val="auto"/>
                <w:lang w:val="en"/>
              </w:rPr>
              <w:t xml:space="preserve">- Sequence Type </w:t>
            </w:r>
          </w:p>
          <w:p w14:paraId="78E9EA79" w14:textId="77777777" w:rsidR="006D736F" w:rsidRPr="009360FD" w:rsidRDefault="006D736F" w:rsidP="00997517">
            <w:pPr>
              <w:spacing w:before="0"/>
              <w:rPr>
                <w:b w:val="0"/>
                <w:bCs w:val="0"/>
                <w:color w:val="auto"/>
                <w:lang w:val="en"/>
              </w:rPr>
            </w:pPr>
            <w:r w:rsidRPr="009360FD">
              <w:rPr>
                <w:b w:val="0"/>
                <w:bCs w:val="0"/>
                <w:color w:val="auto"/>
                <w:lang w:val="en"/>
              </w:rPr>
              <w:t xml:space="preserve">- First name </w:t>
            </w:r>
          </w:p>
          <w:p w14:paraId="40D52462" w14:textId="77777777" w:rsidR="006D736F" w:rsidRPr="009360FD" w:rsidRDefault="006D736F" w:rsidP="00997517">
            <w:pPr>
              <w:spacing w:before="0"/>
              <w:rPr>
                <w:b w:val="0"/>
                <w:bCs w:val="0"/>
                <w:color w:val="auto"/>
                <w:lang w:val="en"/>
              </w:rPr>
            </w:pPr>
            <w:r w:rsidRPr="009360FD">
              <w:rPr>
                <w:b w:val="0"/>
                <w:bCs w:val="0"/>
                <w:color w:val="auto"/>
                <w:lang w:val="en"/>
              </w:rPr>
              <w:t>- Middle name.</w:t>
            </w:r>
          </w:p>
          <w:p w14:paraId="4BE1AA54" w14:textId="77777777" w:rsidR="006D736F" w:rsidRPr="009360FD" w:rsidRDefault="006D736F" w:rsidP="00997517">
            <w:pPr>
              <w:spacing w:before="0"/>
              <w:rPr>
                <w:b w:val="0"/>
                <w:bCs w:val="0"/>
                <w:color w:val="auto"/>
                <w:lang w:val="en"/>
              </w:rPr>
            </w:pPr>
            <w:r w:rsidRPr="009360FD">
              <w:rPr>
                <w:b w:val="0"/>
                <w:bCs w:val="0"/>
                <w:color w:val="auto"/>
                <w:lang w:val="en"/>
              </w:rPr>
              <w:t>- Third name</w:t>
            </w:r>
          </w:p>
          <w:p w14:paraId="2B50337B" w14:textId="77777777" w:rsidR="006D736F" w:rsidRPr="009360FD" w:rsidRDefault="006D736F" w:rsidP="00997517">
            <w:pPr>
              <w:spacing w:before="0"/>
              <w:rPr>
                <w:b w:val="0"/>
                <w:bCs w:val="0"/>
                <w:color w:val="auto"/>
                <w:lang w:val="en"/>
              </w:rPr>
            </w:pPr>
            <w:r w:rsidRPr="009360FD">
              <w:rPr>
                <w:b w:val="0"/>
                <w:bCs w:val="0"/>
                <w:color w:val="auto"/>
                <w:lang w:val="en"/>
              </w:rPr>
              <w:t xml:space="preserve">- Last name </w:t>
            </w:r>
          </w:p>
          <w:p w14:paraId="3ED3BCCA" w14:textId="77777777" w:rsidR="006D736F" w:rsidRPr="009360FD" w:rsidRDefault="006D736F" w:rsidP="00997517">
            <w:pPr>
              <w:spacing w:before="0"/>
              <w:rPr>
                <w:b w:val="0"/>
                <w:bCs w:val="0"/>
                <w:color w:val="auto"/>
                <w:lang w:val="en"/>
              </w:rPr>
            </w:pPr>
            <w:r w:rsidRPr="009360FD">
              <w:rPr>
                <w:b w:val="0"/>
                <w:bCs w:val="0"/>
                <w:color w:val="auto"/>
                <w:lang w:val="en"/>
              </w:rPr>
              <w:t xml:space="preserve">- First name (Arabic) </w:t>
            </w:r>
          </w:p>
          <w:p w14:paraId="5BFE79AE" w14:textId="77777777" w:rsidR="006D736F" w:rsidRPr="009360FD" w:rsidRDefault="006D736F" w:rsidP="00997517">
            <w:pPr>
              <w:spacing w:before="0"/>
              <w:rPr>
                <w:b w:val="0"/>
                <w:bCs w:val="0"/>
                <w:color w:val="auto"/>
                <w:lang w:val="en"/>
              </w:rPr>
            </w:pPr>
            <w:r w:rsidRPr="009360FD">
              <w:rPr>
                <w:b w:val="0"/>
                <w:bCs w:val="0"/>
                <w:color w:val="auto"/>
                <w:lang w:val="en"/>
              </w:rPr>
              <w:t>- Middle name (Arabic)</w:t>
            </w:r>
          </w:p>
          <w:p w14:paraId="4C8F026B" w14:textId="77777777" w:rsidR="006D736F" w:rsidRPr="009360FD" w:rsidRDefault="006D736F" w:rsidP="00997517">
            <w:pPr>
              <w:spacing w:before="0"/>
              <w:rPr>
                <w:b w:val="0"/>
                <w:bCs w:val="0"/>
                <w:color w:val="auto"/>
                <w:lang w:val="en"/>
              </w:rPr>
            </w:pPr>
            <w:r w:rsidRPr="009360FD">
              <w:rPr>
                <w:b w:val="0"/>
                <w:bCs w:val="0"/>
                <w:color w:val="auto"/>
                <w:lang w:val="en"/>
              </w:rPr>
              <w:t>- Third name (Arabic)</w:t>
            </w:r>
          </w:p>
          <w:p w14:paraId="255CA687" w14:textId="77777777" w:rsidR="006D736F" w:rsidRPr="009360FD" w:rsidRDefault="006D736F" w:rsidP="00997517">
            <w:pPr>
              <w:spacing w:before="0"/>
              <w:rPr>
                <w:b w:val="0"/>
                <w:bCs w:val="0"/>
                <w:color w:val="auto"/>
                <w:lang w:val="en"/>
              </w:rPr>
            </w:pPr>
            <w:r w:rsidRPr="009360FD">
              <w:rPr>
                <w:b w:val="0"/>
                <w:bCs w:val="0"/>
                <w:color w:val="auto"/>
                <w:lang w:val="en"/>
              </w:rPr>
              <w:t xml:space="preserve">- Last name (Arabic) </w:t>
            </w:r>
          </w:p>
          <w:p w14:paraId="6E6D52D8" w14:textId="77777777" w:rsidR="006D736F" w:rsidRPr="009360FD" w:rsidRDefault="006D736F" w:rsidP="00997517">
            <w:pPr>
              <w:spacing w:before="0"/>
              <w:rPr>
                <w:b w:val="0"/>
                <w:bCs w:val="0"/>
                <w:color w:val="auto"/>
                <w:lang w:val="en"/>
              </w:rPr>
            </w:pPr>
            <w:r w:rsidRPr="009360FD">
              <w:rPr>
                <w:b w:val="0"/>
                <w:bCs w:val="0"/>
                <w:color w:val="auto"/>
                <w:lang w:val="en"/>
              </w:rPr>
              <w:t xml:space="preserve">- Personnel number </w:t>
            </w:r>
          </w:p>
          <w:p w14:paraId="73102572" w14:textId="77777777" w:rsidR="006D736F" w:rsidRPr="009360FD" w:rsidRDefault="006D736F" w:rsidP="00997517">
            <w:pPr>
              <w:spacing w:before="0"/>
              <w:rPr>
                <w:b w:val="0"/>
                <w:bCs w:val="0"/>
                <w:color w:val="auto"/>
                <w:lang w:val="en"/>
              </w:rPr>
            </w:pPr>
            <w:r w:rsidRPr="009360FD">
              <w:rPr>
                <w:b w:val="0"/>
                <w:bCs w:val="0"/>
                <w:color w:val="auto"/>
                <w:lang w:val="en"/>
              </w:rPr>
              <w:t>- Employment start date</w:t>
            </w:r>
          </w:p>
          <w:p w14:paraId="4D7985B7" w14:textId="77777777" w:rsidR="006D736F" w:rsidRPr="009360FD" w:rsidRDefault="006D736F" w:rsidP="00997517">
            <w:pPr>
              <w:spacing w:before="0"/>
              <w:rPr>
                <w:b w:val="0"/>
                <w:bCs w:val="0"/>
                <w:color w:val="auto"/>
                <w:lang w:val="en"/>
              </w:rPr>
            </w:pPr>
            <w:r w:rsidRPr="009360FD">
              <w:rPr>
                <w:b w:val="0"/>
                <w:bCs w:val="0"/>
                <w:color w:val="auto"/>
                <w:lang w:val="en"/>
              </w:rPr>
              <w:t>5. Click the "Hire new worker" button.</w:t>
            </w:r>
          </w:p>
          <w:p w14:paraId="4A0BAEB2" w14:textId="77777777" w:rsidR="006D736F" w:rsidRPr="009360FD" w:rsidRDefault="006D736F" w:rsidP="00997517">
            <w:pPr>
              <w:spacing w:before="0"/>
              <w:rPr>
                <w:b w:val="0"/>
                <w:bCs w:val="0"/>
                <w:color w:val="auto"/>
              </w:rPr>
            </w:pPr>
            <w:r w:rsidRPr="009360FD">
              <w:rPr>
                <w:b w:val="0"/>
                <w:bCs w:val="0"/>
                <w:color w:val="auto"/>
                <w:lang w:val="en"/>
              </w:rPr>
              <w:t>6. Click on "Save" button</w:t>
            </w:r>
          </w:p>
        </w:tc>
        <w:tc>
          <w:tcPr>
            <w:tcW w:w="4648" w:type="dxa"/>
            <w:gridSpan w:val="2"/>
            <w:hideMark/>
          </w:tcPr>
          <w:p w14:paraId="3D39CE1D" w14:textId="77777777" w:rsidR="006D736F" w:rsidRPr="009360FD" w:rsidRDefault="006D736F" w:rsidP="0099751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enter the required information and then the new worker will be created after clicking on Hire new worker button</w:t>
            </w:r>
          </w:p>
        </w:tc>
      </w:tr>
    </w:tbl>
    <w:p w14:paraId="5F206D2C" w14:textId="77777777" w:rsidR="0091466C" w:rsidRPr="009360FD" w:rsidRDefault="0091466C" w:rsidP="00825A4C">
      <w:pPr>
        <w:spacing w:before="0" w:line="240" w:lineRule="auto"/>
        <w:rPr>
          <w:rtl/>
          <w:lang w:bidi="ar-JO"/>
        </w:rPr>
      </w:pPr>
    </w:p>
    <w:bookmarkEnd w:id="18"/>
    <w:p w14:paraId="0E525680" w14:textId="5E17EF01" w:rsidR="00793368" w:rsidRPr="009360FD" w:rsidRDefault="00793368"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p w14:paraId="5738DFB7" w14:textId="77777777" w:rsidR="00E15C01" w:rsidRPr="009360FD" w:rsidRDefault="00E15C01" w:rsidP="00E15C01">
      <w:pPr>
        <w:pStyle w:val="ListParagraph"/>
        <w:spacing w:before="0" w:line="240" w:lineRule="auto"/>
        <w:rPr>
          <w:rFonts w:eastAsiaTheme="minorHAnsi"/>
          <w:lang w:bidi="ar-JO"/>
        </w:rPr>
      </w:pPr>
    </w:p>
    <w:tbl>
      <w:tblPr>
        <w:tblStyle w:val="ListTable3-Accent1"/>
        <w:tblW w:w="0" w:type="auto"/>
        <w:tblLayout w:type="fixed"/>
        <w:tblLook w:val="0000" w:firstRow="0" w:lastRow="0" w:firstColumn="0" w:lastColumn="0" w:noHBand="0" w:noVBand="0"/>
      </w:tblPr>
      <w:tblGrid>
        <w:gridCol w:w="2976"/>
        <w:gridCol w:w="6109"/>
      </w:tblGrid>
      <w:tr w:rsidR="00740B0D" w:rsidRPr="009360FD" w14:paraId="4CCEBB41"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7CD3688" w14:textId="48B23084" w:rsidR="00793368" w:rsidRPr="009360FD" w:rsidRDefault="00E15C01" w:rsidP="00793368">
            <w:pPr>
              <w:autoSpaceDE w:val="0"/>
              <w:autoSpaceDN w:val="0"/>
              <w:adjustRightInd w:val="0"/>
              <w:spacing w:before="0"/>
              <w:rPr>
                <w:b/>
                <w:bCs/>
              </w:rPr>
            </w:pPr>
            <w:r w:rsidRPr="009360FD">
              <w:rPr>
                <w:b/>
                <w:bCs/>
              </w:rPr>
              <w:t>Field name</w:t>
            </w:r>
          </w:p>
        </w:tc>
        <w:tc>
          <w:tcPr>
            <w:tcW w:w="6109" w:type="dxa"/>
          </w:tcPr>
          <w:p w14:paraId="66B1C490" w14:textId="58C87CB1" w:rsidR="00793368" w:rsidRPr="009360FD" w:rsidRDefault="00E15C01" w:rsidP="00793368">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b/>
                <w:bCs/>
              </w:rPr>
            </w:pPr>
            <w:r w:rsidRPr="009360FD">
              <w:rPr>
                <w:b/>
                <w:bCs/>
              </w:rPr>
              <w:t>Description</w:t>
            </w:r>
          </w:p>
        </w:tc>
      </w:tr>
      <w:tr w:rsidR="00E15C01" w:rsidRPr="009360FD" w14:paraId="348A8BAB"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E781E84" w14:textId="7B85088D" w:rsidR="00E15C01" w:rsidRPr="009360FD" w:rsidRDefault="00E15C01" w:rsidP="00793368">
            <w:pPr>
              <w:autoSpaceDE w:val="0"/>
              <w:autoSpaceDN w:val="0"/>
              <w:adjustRightInd w:val="0"/>
              <w:spacing w:before="0"/>
            </w:pPr>
            <w:r w:rsidRPr="009360FD">
              <w:t>Sequence type</w:t>
            </w:r>
          </w:p>
        </w:tc>
        <w:tc>
          <w:tcPr>
            <w:tcW w:w="6109" w:type="dxa"/>
          </w:tcPr>
          <w:p w14:paraId="313760D5" w14:textId="34C4B6FB" w:rsidR="00E15C01" w:rsidRPr="009360FD" w:rsidRDefault="00E15C01" w:rsidP="0079336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Select sequence type which is defined earlier by the user</w:t>
            </w:r>
          </w:p>
        </w:tc>
      </w:tr>
      <w:tr w:rsidR="00E15C01" w:rsidRPr="009360FD" w14:paraId="6DC4E02F"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9085" w:type="dxa"/>
            <w:gridSpan w:val="2"/>
          </w:tcPr>
          <w:p w14:paraId="0AB57136" w14:textId="3FA3855C" w:rsidR="00E15C01" w:rsidRPr="009360FD" w:rsidRDefault="00E15C01" w:rsidP="00793368">
            <w:pPr>
              <w:autoSpaceDE w:val="0"/>
              <w:autoSpaceDN w:val="0"/>
              <w:adjustRightInd w:val="0"/>
              <w:spacing w:before="0"/>
              <w:rPr>
                <w:b/>
                <w:bCs/>
              </w:rPr>
            </w:pPr>
            <w:r w:rsidRPr="009360FD">
              <w:rPr>
                <w:b/>
                <w:bCs/>
              </w:rPr>
              <w:t>Name</w:t>
            </w:r>
            <w:r w:rsidR="00540800" w:rsidRPr="009360FD">
              <w:rPr>
                <w:b/>
                <w:bCs/>
              </w:rPr>
              <w:t>:</w:t>
            </w:r>
          </w:p>
        </w:tc>
      </w:tr>
      <w:tr w:rsidR="00E15C01" w:rsidRPr="009360FD" w14:paraId="70005AD4"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41F5185" w14:textId="0F8EF929" w:rsidR="00E15C01" w:rsidRPr="009360FD" w:rsidRDefault="00E15C01" w:rsidP="00E15C01">
            <w:pPr>
              <w:autoSpaceDE w:val="0"/>
              <w:autoSpaceDN w:val="0"/>
              <w:adjustRightInd w:val="0"/>
              <w:spacing w:before="0"/>
            </w:pPr>
            <w:r w:rsidRPr="009360FD">
              <w:t xml:space="preserve">First Name </w:t>
            </w:r>
          </w:p>
        </w:tc>
        <w:tc>
          <w:tcPr>
            <w:tcW w:w="6109" w:type="dxa"/>
          </w:tcPr>
          <w:p w14:paraId="5087421E" w14:textId="4E4A37C5"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worker first name </w:t>
            </w:r>
          </w:p>
        </w:tc>
      </w:tr>
      <w:tr w:rsidR="00E15C01" w:rsidRPr="009360FD" w14:paraId="0FE6D24B"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1F27884" w14:textId="747466CD" w:rsidR="00E15C01" w:rsidRPr="009360FD" w:rsidRDefault="00E15C01" w:rsidP="00E15C01">
            <w:pPr>
              <w:autoSpaceDE w:val="0"/>
              <w:autoSpaceDN w:val="0"/>
              <w:adjustRightInd w:val="0"/>
              <w:spacing w:before="0"/>
            </w:pPr>
            <w:r w:rsidRPr="009360FD">
              <w:t xml:space="preserve">Middle Name </w:t>
            </w:r>
          </w:p>
        </w:tc>
        <w:tc>
          <w:tcPr>
            <w:tcW w:w="6109" w:type="dxa"/>
          </w:tcPr>
          <w:p w14:paraId="3E0639DE" w14:textId="6FB06B51"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worker middle name </w:t>
            </w:r>
          </w:p>
        </w:tc>
      </w:tr>
      <w:tr w:rsidR="00E15C01" w:rsidRPr="009360FD" w14:paraId="4C964560"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CDFF1ED" w14:textId="0374BB98" w:rsidR="00E15C01" w:rsidRPr="009360FD" w:rsidRDefault="00E15C01" w:rsidP="00E15C01">
            <w:pPr>
              <w:autoSpaceDE w:val="0"/>
              <w:autoSpaceDN w:val="0"/>
              <w:adjustRightInd w:val="0"/>
              <w:spacing w:before="0"/>
            </w:pPr>
            <w:r w:rsidRPr="009360FD">
              <w:t>Third Name</w:t>
            </w:r>
          </w:p>
        </w:tc>
        <w:tc>
          <w:tcPr>
            <w:tcW w:w="6109" w:type="dxa"/>
          </w:tcPr>
          <w:p w14:paraId="665100BD" w14:textId="642D17DE"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Define worker third name</w:t>
            </w:r>
          </w:p>
        </w:tc>
      </w:tr>
      <w:tr w:rsidR="00E15C01" w:rsidRPr="009360FD" w14:paraId="722B01CB"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51E3627" w14:textId="77777777" w:rsidR="00E15C01" w:rsidRPr="009360FD" w:rsidRDefault="00E15C01" w:rsidP="00E15C01">
            <w:pPr>
              <w:autoSpaceDE w:val="0"/>
              <w:autoSpaceDN w:val="0"/>
              <w:adjustRightInd w:val="0"/>
              <w:spacing w:before="0"/>
            </w:pPr>
            <w:r w:rsidRPr="009360FD">
              <w:t xml:space="preserve">Last name </w:t>
            </w:r>
          </w:p>
        </w:tc>
        <w:tc>
          <w:tcPr>
            <w:tcW w:w="6109" w:type="dxa"/>
          </w:tcPr>
          <w:p w14:paraId="131044C5" w14:textId="77777777"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worker Last name </w:t>
            </w:r>
          </w:p>
        </w:tc>
      </w:tr>
      <w:tr w:rsidR="00E15C01" w:rsidRPr="009360FD" w14:paraId="1FB6E401"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FC473C9" w14:textId="5442FC97" w:rsidR="00E15C01" w:rsidRPr="009360FD" w:rsidRDefault="00E15C01" w:rsidP="00E15C01">
            <w:pPr>
              <w:autoSpaceDE w:val="0"/>
              <w:autoSpaceDN w:val="0"/>
              <w:adjustRightInd w:val="0"/>
              <w:spacing w:before="0"/>
            </w:pPr>
            <w:r w:rsidRPr="009360FD">
              <w:t>First Name (Arabic)</w:t>
            </w:r>
          </w:p>
        </w:tc>
        <w:tc>
          <w:tcPr>
            <w:tcW w:w="6109" w:type="dxa"/>
          </w:tcPr>
          <w:p w14:paraId="4E9AB24C" w14:textId="3C887D97"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Define worker first name (Arabic)</w:t>
            </w:r>
          </w:p>
        </w:tc>
      </w:tr>
      <w:tr w:rsidR="00E15C01" w:rsidRPr="009360FD" w14:paraId="4E8DDFD3"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375C0ED" w14:textId="5B99CE88" w:rsidR="00E15C01" w:rsidRPr="009360FD" w:rsidRDefault="00E15C01" w:rsidP="00E15C01">
            <w:pPr>
              <w:autoSpaceDE w:val="0"/>
              <w:autoSpaceDN w:val="0"/>
              <w:adjustRightInd w:val="0"/>
              <w:spacing w:before="0"/>
            </w:pPr>
            <w:r w:rsidRPr="009360FD">
              <w:lastRenderedPageBreak/>
              <w:t>Middle Name (Arabic)</w:t>
            </w:r>
          </w:p>
        </w:tc>
        <w:tc>
          <w:tcPr>
            <w:tcW w:w="6109" w:type="dxa"/>
          </w:tcPr>
          <w:p w14:paraId="177715D9" w14:textId="344CA1B2"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worker middle name (Arabic)</w:t>
            </w:r>
          </w:p>
        </w:tc>
      </w:tr>
      <w:tr w:rsidR="00E15C01" w:rsidRPr="009360FD" w14:paraId="13B57555"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4DFB642" w14:textId="66CB6E62" w:rsidR="00E15C01" w:rsidRPr="009360FD" w:rsidRDefault="00E15C01" w:rsidP="00E15C01">
            <w:pPr>
              <w:autoSpaceDE w:val="0"/>
              <w:autoSpaceDN w:val="0"/>
              <w:adjustRightInd w:val="0"/>
              <w:spacing w:before="0"/>
            </w:pPr>
            <w:r w:rsidRPr="009360FD">
              <w:t>Third Name (Arabic)</w:t>
            </w:r>
          </w:p>
        </w:tc>
        <w:tc>
          <w:tcPr>
            <w:tcW w:w="6109" w:type="dxa"/>
          </w:tcPr>
          <w:p w14:paraId="155FB528" w14:textId="2127CA10"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Define worker third name (Arabic)</w:t>
            </w:r>
          </w:p>
        </w:tc>
      </w:tr>
      <w:tr w:rsidR="00E15C01" w:rsidRPr="009360FD" w14:paraId="3662B675"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E379915" w14:textId="333351B3" w:rsidR="00E15C01" w:rsidRPr="009360FD" w:rsidRDefault="00E15C01" w:rsidP="00E15C01">
            <w:pPr>
              <w:autoSpaceDE w:val="0"/>
              <w:autoSpaceDN w:val="0"/>
              <w:adjustRightInd w:val="0"/>
              <w:spacing w:before="0"/>
            </w:pPr>
            <w:r w:rsidRPr="009360FD">
              <w:t>Last name (Arabic)</w:t>
            </w:r>
          </w:p>
        </w:tc>
        <w:tc>
          <w:tcPr>
            <w:tcW w:w="6109" w:type="dxa"/>
          </w:tcPr>
          <w:p w14:paraId="55F86C61" w14:textId="189CCB14"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worker Last name (Arabic)</w:t>
            </w:r>
          </w:p>
        </w:tc>
      </w:tr>
      <w:tr w:rsidR="00E15C01" w:rsidRPr="009360FD" w14:paraId="389577B9"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9085" w:type="dxa"/>
            <w:gridSpan w:val="2"/>
          </w:tcPr>
          <w:p w14:paraId="29C9AA42" w14:textId="7F3FF4EF" w:rsidR="00E15C01" w:rsidRPr="009360FD" w:rsidRDefault="00E15C01" w:rsidP="00E15C01">
            <w:pPr>
              <w:autoSpaceDE w:val="0"/>
              <w:autoSpaceDN w:val="0"/>
              <w:adjustRightInd w:val="0"/>
              <w:spacing w:before="0"/>
              <w:rPr>
                <w:b/>
                <w:bCs/>
              </w:rPr>
            </w:pPr>
            <w:r w:rsidRPr="009360FD">
              <w:rPr>
                <w:b/>
                <w:bCs/>
              </w:rPr>
              <w:t>Details</w:t>
            </w:r>
            <w:r w:rsidR="00540800" w:rsidRPr="009360FD">
              <w:rPr>
                <w:b/>
                <w:bCs/>
              </w:rPr>
              <w:t>:</w:t>
            </w:r>
          </w:p>
        </w:tc>
      </w:tr>
      <w:tr w:rsidR="00E15C01" w:rsidRPr="009360FD" w14:paraId="0FDB1CEE"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6F0CCD7" w14:textId="77777777" w:rsidR="00E15C01" w:rsidRPr="009360FD" w:rsidRDefault="00E15C01" w:rsidP="00E15C01">
            <w:pPr>
              <w:autoSpaceDE w:val="0"/>
              <w:autoSpaceDN w:val="0"/>
              <w:adjustRightInd w:val="0"/>
              <w:spacing w:before="0"/>
            </w:pPr>
            <w:r w:rsidRPr="009360FD">
              <w:t xml:space="preserve">Legal entity </w:t>
            </w:r>
          </w:p>
        </w:tc>
        <w:tc>
          <w:tcPr>
            <w:tcW w:w="6109" w:type="dxa"/>
          </w:tcPr>
          <w:p w14:paraId="0EEF5D4D" w14:textId="05E60414"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Select worker default legal entity </w:t>
            </w:r>
          </w:p>
        </w:tc>
      </w:tr>
      <w:tr w:rsidR="00E15C01" w:rsidRPr="009360FD" w14:paraId="54B530AD"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3F194A6" w14:textId="31E712A2" w:rsidR="00E15C01" w:rsidRPr="009360FD" w:rsidRDefault="00E15C01" w:rsidP="00E15C01">
            <w:pPr>
              <w:autoSpaceDE w:val="0"/>
              <w:autoSpaceDN w:val="0"/>
              <w:adjustRightInd w:val="0"/>
              <w:spacing w:before="0"/>
            </w:pPr>
            <w:r w:rsidRPr="009360FD">
              <w:t>Perso</w:t>
            </w:r>
            <w:r w:rsidR="00540800" w:rsidRPr="009360FD">
              <w:t>nne</w:t>
            </w:r>
            <w:r w:rsidRPr="009360FD">
              <w:t xml:space="preserve">l Number </w:t>
            </w:r>
          </w:p>
        </w:tc>
        <w:tc>
          <w:tcPr>
            <w:tcW w:w="6109" w:type="dxa"/>
          </w:tcPr>
          <w:p w14:paraId="45E09B5E" w14:textId="77777777"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worker id or get it automatic </w:t>
            </w:r>
          </w:p>
        </w:tc>
      </w:tr>
      <w:tr w:rsidR="00E15C01" w:rsidRPr="009360FD" w14:paraId="678447D0"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6193A48" w14:textId="77777777" w:rsidR="00E15C01" w:rsidRPr="009360FD" w:rsidRDefault="00E15C01" w:rsidP="00E15C01">
            <w:pPr>
              <w:autoSpaceDE w:val="0"/>
              <w:autoSpaceDN w:val="0"/>
              <w:adjustRightInd w:val="0"/>
              <w:spacing w:before="0"/>
            </w:pPr>
            <w:r w:rsidRPr="009360FD">
              <w:t xml:space="preserve">Worker Type </w:t>
            </w:r>
          </w:p>
        </w:tc>
        <w:tc>
          <w:tcPr>
            <w:tcW w:w="6109" w:type="dxa"/>
          </w:tcPr>
          <w:p w14:paraId="50DDC967" w14:textId="77777777"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worker type as (employee – Contractor) </w:t>
            </w:r>
          </w:p>
        </w:tc>
      </w:tr>
      <w:tr w:rsidR="00E15C01" w:rsidRPr="009360FD" w14:paraId="35A96174" w14:textId="77777777" w:rsidTr="00F32EC3">
        <w:trPr>
          <w:trHeight w:val="247"/>
        </w:trPr>
        <w:tc>
          <w:tcPr>
            <w:cnfStyle w:val="000010000000" w:firstRow="0" w:lastRow="0" w:firstColumn="0" w:lastColumn="0" w:oddVBand="1" w:evenVBand="0" w:oddHBand="0" w:evenHBand="0" w:firstRowFirstColumn="0" w:firstRowLastColumn="0" w:lastRowFirstColumn="0" w:lastRowLastColumn="0"/>
            <w:tcW w:w="2976" w:type="dxa"/>
          </w:tcPr>
          <w:p w14:paraId="58C3D6C5" w14:textId="77777777" w:rsidR="00E15C01" w:rsidRPr="009360FD" w:rsidRDefault="00E15C01" w:rsidP="00E15C01">
            <w:pPr>
              <w:autoSpaceDE w:val="0"/>
              <w:autoSpaceDN w:val="0"/>
              <w:adjustRightInd w:val="0"/>
              <w:spacing w:before="0"/>
            </w:pPr>
            <w:r w:rsidRPr="009360FD">
              <w:t xml:space="preserve">Employment start date </w:t>
            </w:r>
          </w:p>
        </w:tc>
        <w:tc>
          <w:tcPr>
            <w:tcW w:w="6109" w:type="dxa"/>
          </w:tcPr>
          <w:p w14:paraId="6C132618" w14:textId="77777777"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employee start working day </w:t>
            </w:r>
          </w:p>
        </w:tc>
      </w:tr>
      <w:tr w:rsidR="00E15C01" w:rsidRPr="009360FD" w14:paraId="0B329331" w14:textId="77777777" w:rsidTr="00F32EC3">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976" w:type="dxa"/>
          </w:tcPr>
          <w:p w14:paraId="3E0C66FF" w14:textId="77777777" w:rsidR="00E15C01" w:rsidRPr="009360FD" w:rsidRDefault="00E15C01" w:rsidP="00E15C01">
            <w:pPr>
              <w:autoSpaceDE w:val="0"/>
              <w:autoSpaceDN w:val="0"/>
              <w:adjustRightInd w:val="0"/>
              <w:spacing w:before="0"/>
            </w:pPr>
            <w:r w:rsidRPr="009360FD">
              <w:t xml:space="preserve">Employment end date </w:t>
            </w:r>
          </w:p>
        </w:tc>
        <w:tc>
          <w:tcPr>
            <w:tcW w:w="6109" w:type="dxa"/>
          </w:tcPr>
          <w:p w14:paraId="7CD825E4" w14:textId="77777777"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employee end work date or leave it never </w:t>
            </w:r>
          </w:p>
        </w:tc>
      </w:tr>
      <w:tr w:rsidR="00540800" w:rsidRPr="009360FD" w14:paraId="67ED595A" w14:textId="77777777" w:rsidTr="00F32EC3">
        <w:trPr>
          <w:trHeight w:val="248"/>
        </w:trPr>
        <w:tc>
          <w:tcPr>
            <w:cnfStyle w:val="000010000000" w:firstRow="0" w:lastRow="0" w:firstColumn="0" w:lastColumn="0" w:oddVBand="1" w:evenVBand="0" w:oddHBand="0" w:evenHBand="0" w:firstRowFirstColumn="0" w:firstRowLastColumn="0" w:lastRowFirstColumn="0" w:lastRowLastColumn="0"/>
            <w:tcW w:w="2976" w:type="dxa"/>
          </w:tcPr>
          <w:p w14:paraId="08F0D3D8" w14:textId="3A60F565" w:rsidR="00540800" w:rsidRPr="009360FD" w:rsidRDefault="00540800" w:rsidP="00E15C01">
            <w:pPr>
              <w:autoSpaceDE w:val="0"/>
              <w:autoSpaceDN w:val="0"/>
              <w:adjustRightInd w:val="0"/>
              <w:spacing w:before="0"/>
              <w:rPr>
                <w:b/>
                <w:bCs/>
              </w:rPr>
            </w:pPr>
            <w:r w:rsidRPr="009360FD">
              <w:rPr>
                <w:b/>
                <w:bCs/>
              </w:rPr>
              <w:t>Position Details:</w:t>
            </w:r>
          </w:p>
        </w:tc>
        <w:tc>
          <w:tcPr>
            <w:tcW w:w="6109" w:type="dxa"/>
          </w:tcPr>
          <w:p w14:paraId="19FBB221" w14:textId="77777777" w:rsidR="00540800" w:rsidRPr="009360FD" w:rsidRDefault="00540800"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p>
        </w:tc>
      </w:tr>
      <w:tr w:rsidR="00E15C01" w:rsidRPr="009360FD" w14:paraId="7BC1F9B8"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E457FEA" w14:textId="77777777" w:rsidR="00E15C01" w:rsidRPr="009360FD" w:rsidRDefault="00E15C01" w:rsidP="00E15C01">
            <w:pPr>
              <w:autoSpaceDE w:val="0"/>
              <w:autoSpaceDN w:val="0"/>
              <w:adjustRightInd w:val="0"/>
              <w:spacing w:before="0"/>
            </w:pPr>
            <w:r w:rsidRPr="009360FD">
              <w:t xml:space="preserve">Assign a position </w:t>
            </w:r>
          </w:p>
        </w:tc>
        <w:tc>
          <w:tcPr>
            <w:tcW w:w="6109" w:type="dxa"/>
          </w:tcPr>
          <w:p w14:paraId="3B4907EE" w14:textId="77777777"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Select check box if you want to assign worker to a position </w:t>
            </w:r>
          </w:p>
        </w:tc>
      </w:tr>
      <w:tr w:rsidR="00E15C01" w:rsidRPr="009360FD" w14:paraId="5F8E3572"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B95F3E4" w14:textId="77777777" w:rsidR="00E15C01" w:rsidRPr="009360FD" w:rsidRDefault="00E15C01" w:rsidP="00E15C01">
            <w:pPr>
              <w:autoSpaceDE w:val="0"/>
              <w:autoSpaceDN w:val="0"/>
              <w:adjustRightInd w:val="0"/>
              <w:spacing w:before="0"/>
            </w:pPr>
            <w:r w:rsidRPr="009360FD">
              <w:t xml:space="preserve">Position </w:t>
            </w:r>
          </w:p>
        </w:tc>
        <w:tc>
          <w:tcPr>
            <w:tcW w:w="6109" w:type="dxa"/>
          </w:tcPr>
          <w:p w14:paraId="22BA48F9" w14:textId="77777777"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Select vacant position defined before for this legal entity </w:t>
            </w:r>
          </w:p>
        </w:tc>
      </w:tr>
      <w:tr w:rsidR="006D736F" w:rsidRPr="009360FD" w14:paraId="605FDDEE"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A6097F9" w14:textId="1C359364" w:rsidR="006D736F" w:rsidRPr="009360FD" w:rsidRDefault="006D736F" w:rsidP="00E15C01">
            <w:pPr>
              <w:autoSpaceDE w:val="0"/>
              <w:autoSpaceDN w:val="0"/>
              <w:adjustRightInd w:val="0"/>
              <w:spacing w:before="0"/>
              <w:rPr>
                <w:rFonts w:cstheme="minorBidi"/>
                <w:rtl/>
                <w:lang w:bidi="ar-JO"/>
              </w:rPr>
            </w:pPr>
            <w:r w:rsidRPr="009360FD">
              <w:t>Position Title</w:t>
            </w:r>
          </w:p>
        </w:tc>
        <w:tc>
          <w:tcPr>
            <w:tcW w:w="6109" w:type="dxa"/>
          </w:tcPr>
          <w:p w14:paraId="46B31CAC" w14:textId="536EB598" w:rsidR="006D736F" w:rsidRPr="009360FD" w:rsidRDefault="006D736F"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Select position title</w:t>
            </w:r>
          </w:p>
        </w:tc>
      </w:tr>
      <w:tr w:rsidR="00E15C01" w:rsidRPr="009360FD" w14:paraId="531F9905"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DA55112" w14:textId="77777777" w:rsidR="00E15C01" w:rsidRPr="009360FD" w:rsidRDefault="00E15C01" w:rsidP="00E15C01">
            <w:pPr>
              <w:autoSpaceDE w:val="0"/>
              <w:autoSpaceDN w:val="0"/>
              <w:adjustRightInd w:val="0"/>
              <w:spacing w:before="0"/>
            </w:pPr>
            <w:r w:rsidRPr="009360FD">
              <w:t xml:space="preserve">Assignment Start </w:t>
            </w:r>
          </w:p>
        </w:tc>
        <w:tc>
          <w:tcPr>
            <w:tcW w:w="6109" w:type="dxa"/>
          </w:tcPr>
          <w:p w14:paraId="7A2406A3" w14:textId="77777777" w:rsidR="00E15C01" w:rsidRPr="009360FD" w:rsidRDefault="00E15C01" w:rsidP="00E15C0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worker start date for his position </w:t>
            </w:r>
          </w:p>
        </w:tc>
      </w:tr>
      <w:tr w:rsidR="00E15C01" w:rsidRPr="009360FD" w14:paraId="4924403E"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E3E2DC1" w14:textId="77777777" w:rsidR="00E15C01" w:rsidRPr="009360FD" w:rsidRDefault="00E15C01" w:rsidP="00E15C01">
            <w:pPr>
              <w:autoSpaceDE w:val="0"/>
              <w:autoSpaceDN w:val="0"/>
              <w:adjustRightInd w:val="0"/>
              <w:spacing w:before="0"/>
            </w:pPr>
            <w:r w:rsidRPr="009360FD">
              <w:t xml:space="preserve">Assignment End </w:t>
            </w:r>
          </w:p>
        </w:tc>
        <w:tc>
          <w:tcPr>
            <w:tcW w:w="6109" w:type="dxa"/>
          </w:tcPr>
          <w:p w14:paraId="326E3642" w14:textId="77777777" w:rsidR="00E15C01" w:rsidRPr="009360FD" w:rsidRDefault="00E15C01" w:rsidP="00E15C0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worker end date for his position or leave it never </w:t>
            </w:r>
          </w:p>
        </w:tc>
      </w:tr>
    </w:tbl>
    <w:p w14:paraId="0EC16231" w14:textId="77777777" w:rsidR="005C018F" w:rsidRPr="009360FD" w:rsidRDefault="005C018F" w:rsidP="00825A4C">
      <w:pPr>
        <w:spacing w:before="0" w:line="240" w:lineRule="auto"/>
        <w:rPr>
          <w:rtl/>
          <w:lang w:bidi="ar-JO"/>
        </w:rPr>
      </w:pPr>
    </w:p>
    <w:p w14:paraId="2BE0B936" w14:textId="77777777" w:rsidR="000675FE" w:rsidRPr="009360FD" w:rsidRDefault="000675FE" w:rsidP="00825A4C">
      <w:pPr>
        <w:spacing w:before="0" w:line="240" w:lineRule="auto"/>
        <w:rPr>
          <w:lang w:bidi="ar-JO"/>
        </w:rPr>
      </w:pPr>
    </w:p>
    <w:p w14:paraId="65601142" w14:textId="77777777" w:rsidR="005C018F" w:rsidRPr="009360FD" w:rsidRDefault="005C018F" w:rsidP="00825A4C">
      <w:pPr>
        <w:shd w:val="clear" w:color="auto" w:fill="FFFFFF"/>
        <w:spacing w:before="0" w:line="240" w:lineRule="auto"/>
        <w:rPr>
          <w:b/>
          <w:bCs/>
          <w:u w:val="single"/>
          <w:lang w:bidi="ar-JO"/>
        </w:rPr>
      </w:pPr>
    </w:p>
    <w:p w14:paraId="3182F814" w14:textId="77777777" w:rsidR="00F03889" w:rsidRPr="009360FD" w:rsidRDefault="00F03889" w:rsidP="00825A4C">
      <w:pPr>
        <w:shd w:val="clear" w:color="auto" w:fill="FFFFFF"/>
        <w:spacing w:before="0" w:line="240" w:lineRule="auto"/>
        <w:rPr>
          <w:b/>
          <w:bCs/>
          <w:u w:val="single"/>
          <w:lang w:bidi="ar-JO"/>
        </w:rPr>
      </w:pPr>
    </w:p>
    <w:p w14:paraId="0873EEB6" w14:textId="56FE93C5" w:rsidR="00740B0D" w:rsidRPr="009360FD" w:rsidRDefault="00666092" w:rsidP="00ED1A67">
      <w:pPr>
        <w:pStyle w:val="Heading3"/>
        <w:numPr>
          <w:ilvl w:val="2"/>
          <w:numId w:val="15"/>
        </w:numPr>
        <w:rPr>
          <w:rtl/>
        </w:rPr>
      </w:pPr>
      <w:bookmarkStart w:id="19" w:name="_Toc58829590"/>
      <w:r w:rsidRPr="009360FD">
        <w:t xml:space="preserve">Worker’s </w:t>
      </w:r>
      <w:r w:rsidR="00740B0D" w:rsidRPr="009360FD">
        <w:t>profile</w:t>
      </w:r>
      <w:bookmarkEnd w:id="19"/>
    </w:p>
    <w:p w14:paraId="62996E9E" w14:textId="1A18F155" w:rsidR="005C018F" w:rsidRPr="009360FD" w:rsidRDefault="00740B0D" w:rsidP="00664906">
      <w:pPr>
        <w:spacing w:before="0" w:line="240" w:lineRule="auto"/>
        <w:ind w:firstLine="426"/>
        <w:rPr>
          <w:shd w:val="clear" w:color="auto" w:fill="FFFFFF"/>
          <w:lang w:val="en"/>
        </w:rPr>
      </w:pPr>
      <w:r w:rsidRPr="009360FD">
        <w:rPr>
          <w:shd w:val="clear" w:color="auto" w:fill="FFFFFF"/>
          <w:lang w:val="en"/>
        </w:rPr>
        <w:t>Worker summary define all worker basic information</w:t>
      </w:r>
      <w:r w:rsidR="0050208A" w:rsidRPr="009360FD">
        <w:rPr>
          <w:shd w:val="clear" w:color="auto" w:fill="FFFFFF"/>
          <w:lang w:val="en"/>
        </w:rPr>
        <w:t>, such as n</w:t>
      </w:r>
      <w:r w:rsidRPr="009360FD">
        <w:rPr>
          <w:shd w:val="clear" w:color="auto" w:fill="FFFFFF"/>
          <w:lang w:val="en"/>
        </w:rPr>
        <w:t>ame details</w:t>
      </w:r>
      <w:r w:rsidR="0050208A" w:rsidRPr="009360FD">
        <w:rPr>
          <w:shd w:val="clear" w:color="auto" w:fill="FFFFFF"/>
          <w:lang w:val="en"/>
        </w:rPr>
        <w:t xml:space="preserve">, </w:t>
      </w:r>
      <w:r w:rsidRPr="009360FD">
        <w:rPr>
          <w:shd w:val="clear" w:color="auto" w:fill="FFFFFF"/>
          <w:lang w:val="en"/>
        </w:rPr>
        <w:t>nationality</w:t>
      </w:r>
      <w:r w:rsidR="00F32EC3" w:rsidRPr="009360FD">
        <w:rPr>
          <w:shd w:val="clear" w:color="auto" w:fill="FFFFFF"/>
        </w:rPr>
        <w:t>, qualification, joining date, language</w:t>
      </w:r>
      <w:r w:rsidR="0050208A" w:rsidRPr="009360FD">
        <w:rPr>
          <w:shd w:val="clear" w:color="auto" w:fill="FFFFFF"/>
          <w:lang w:val="en"/>
        </w:rPr>
        <w:t>,</w:t>
      </w:r>
      <w:r w:rsidRPr="009360FD">
        <w:rPr>
          <w:shd w:val="clear" w:color="auto" w:fill="FFFFFF"/>
          <w:lang w:val="en"/>
        </w:rPr>
        <w:t xml:space="preserve"> and religion</w:t>
      </w:r>
      <w:r w:rsidR="00C31CA9" w:rsidRPr="009360FD">
        <w:rPr>
          <w:shd w:val="clear" w:color="auto" w:fill="FFFFFF"/>
          <w:lang w:val="en"/>
        </w:rPr>
        <w:t>.</w:t>
      </w:r>
    </w:p>
    <w:p w14:paraId="33358D93" w14:textId="77777777" w:rsidR="00740B0D" w:rsidRPr="009360FD" w:rsidRDefault="00740B0D" w:rsidP="00825A4C">
      <w:pPr>
        <w:spacing w:before="0" w:line="240" w:lineRule="auto"/>
        <w:rPr>
          <w:rFonts w:cstheme="minorBidi"/>
          <w:noProof/>
          <w:rtl/>
          <w:lang w:val="en" w:bidi="ar-JO"/>
        </w:rPr>
      </w:pPr>
    </w:p>
    <w:p w14:paraId="288502A4" w14:textId="77777777" w:rsidR="00740B0D" w:rsidRPr="009360FD" w:rsidRDefault="00740B0D" w:rsidP="00740B0D">
      <w:pPr>
        <w:pStyle w:val="Default"/>
        <w:rPr>
          <w:rFonts w:asciiTheme="minorHAnsi" w:hAnsiTheme="minorHAnsi" w:cstheme="minorHAnsi"/>
          <w:color w:val="auto"/>
          <w:sz w:val="28"/>
          <w:szCs w:val="28"/>
          <w:shd w:val="clear" w:color="auto" w:fill="FFFFFF"/>
          <w:lang w:val="en"/>
          <w14:textOutline w14:w="9525" w14:cap="rnd" w14:cmpd="sng" w14:algn="ctr">
            <w14:noFill/>
            <w14:prstDash w14:val="solid"/>
            <w14:bevel/>
          </w14:textOutline>
        </w:rPr>
      </w:pPr>
      <w:r w:rsidRPr="009360FD">
        <w:rPr>
          <w:rFonts w:asciiTheme="minorHAnsi" w:hAnsiTheme="minorHAnsi" w:cstheme="minorHAnsi"/>
          <w:color w:val="auto"/>
          <w:sz w:val="28"/>
          <w:szCs w:val="28"/>
          <w:shd w:val="clear" w:color="auto" w:fill="FFFFFF"/>
          <w:lang w:val="en"/>
          <w14:textOutline w14:w="9525" w14:cap="rnd" w14:cmpd="sng" w14:algn="ctr">
            <w14:noFill/>
            <w14:prstDash w14:val="solid"/>
            <w14:bevel/>
          </w14:textOutline>
        </w:rPr>
        <w:t xml:space="preserve">Path: Payroll -&gt; Workers -&gt; Workers -&gt; Profile </w:t>
      </w:r>
      <w:r w:rsidR="00E36A27" w:rsidRPr="009360FD">
        <w:rPr>
          <w:rFonts w:asciiTheme="minorHAnsi" w:hAnsiTheme="minorHAnsi" w:cstheme="minorHAnsi"/>
          <w:color w:val="auto"/>
          <w:sz w:val="28"/>
          <w:szCs w:val="28"/>
          <w:shd w:val="clear" w:color="auto" w:fill="FFFFFF"/>
          <w:lang w:val="en"/>
          <w14:textOutline w14:w="9525" w14:cap="rnd" w14:cmpd="sng" w14:algn="ctr">
            <w14:noFill/>
            <w14:prstDash w14:val="solid"/>
            <w14:bevel/>
          </w14:textOutline>
        </w:rPr>
        <w:t>-&gt; worker summary</w:t>
      </w:r>
    </w:p>
    <w:p w14:paraId="11C316F0" w14:textId="77777777" w:rsidR="00740B0D" w:rsidRPr="009360FD" w:rsidRDefault="00740B0D" w:rsidP="00825A4C">
      <w:pPr>
        <w:spacing w:before="0" w:line="240" w:lineRule="auto"/>
        <w:rPr>
          <w:shd w:val="clear" w:color="auto" w:fill="FFFFFF"/>
        </w:rPr>
      </w:pPr>
    </w:p>
    <w:p w14:paraId="0453A200" w14:textId="27BE2EFE" w:rsidR="00740B0D" w:rsidRPr="009360FD" w:rsidRDefault="007A39D9" w:rsidP="00825A4C">
      <w:pPr>
        <w:spacing w:before="0" w:line="240" w:lineRule="auto"/>
        <w:rPr>
          <w:shd w:val="clear" w:color="auto" w:fill="FFFFFF"/>
        </w:rPr>
      </w:pPr>
      <w:r w:rsidRPr="009360FD">
        <w:rPr>
          <w:noProof/>
        </w:rPr>
        <w:lastRenderedPageBreak/>
        <w:drawing>
          <wp:inline distT="0" distB="0" distL="0" distR="0" wp14:anchorId="461D8391" wp14:editId="33FE403B">
            <wp:extent cx="6335395" cy="31819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5395" cy="3181985"/>
                    </a:xfrm>
                    <a:prstGeom prst="rect">
                      <a:avLst/>
                    </a:prstGeom>
                  </pic:spPr>
                </pic:pic>
              </a:graphicData>
            </a:graphic>
          </wp:inline>
        </w:drawing>
      </w:r>
    </w:p>
    <w:p w14:paraId="177A7EF1" w14:textId="77777777" w:rsidR="000C7797" w:rsidRPr="009360FD" w:rsidRDefault="000C7797" w:rsidP="00825A4C">
      <w:pPr>
        <w:spacing w:before="0" w:line="240" w:lineRule="auto"/>
        <w:rPr>
          <w:lang w:bidi="ar-JO"/>
        </w:rPr>
      </w:pPr>
    </w:p>
    <w:p w14:paraId="5164AC15" w14:textId="77777777" w:rsidR="000C7797" w:rsidRPr="009360FD" w:rsidRDefault="000C7797" w:rsidP="00825A4C">
      <w:pPr>
        <w:spacing w:before="0" w:line="240" w:lineRule="auto"/>
        <w:rPr>
          <w:lang w:bidi="ar-JO"/>
        </w:rPr>
      </w:pPr>
    </w:p>
    <w:p w14:paraId="2A2F4300" w14:textId="3D35E654" w:rsidR="00F32EC3" w:rsidRPr="009360FD" w:rsidRDefault="00F32EC3" w:rsidP="00ED1A67">
      <w:pPr>
        <w:pStyle w:val="ListParagraph"/>
        <w:numPr>
          <w:ilvl w:val="0"/>
          <w:numId w:val="3"/>
        </w:numPr>
        <w:spacing w:before="0" w:line="240" w:lineRule="auto"/>
        <w:rPr>
          <w:rFonts w:eastAsiaTheme="minorHAnsi"/>
          <w:lang w:bidi="ar-JO"/>
        </w:rPr>
      </w:pPr>
      <w:r w:rsidRPr="009360FD">
        <w:rPr>
          <w:rFonts w:eastAsiaTheme="minorHAnsi"/>
          <w:lang w:bidi="ar-JO"/>
        </w:rPr>
        <w:t>To check the worker's profile, follow the following steps:</w:t>
      </w:r>
    </w:p>
    <w:tbl>
      <w:tblPr>
        <w:tblStyle w:val="GridTable6Colorful-Accent5"/>
        <w:tblW w:w="8754" w:type="dxa"/>
        <w:tblInd w:w="421" w:type="dxa"/>
        <w:tblLook w:val="04A0" w:firstRow="1" w:lastRow="0" w:firstColumn="1" w:lastColumn="0" w:noHBand="0" w:noVBand="1"/>
      </w:tblPr>
      <w:tblGrid>
        <w:gridCol w:w="3685"/>
        <w:gridCol w:w="5069"/>
      </w:tblGrid>
      <w:tr w:rsidR="00F32EC3" w:rsidRPr="009360FD" w14:paraId="2F297DD5" w14:textId="77777777" w:rsidTr="00F32EC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5" w:type="dxa"/>
          </w:tcPr>
          <w:p w14:paraId="722A1F9A" w14:textId="77777777" w:rsidR="00F32EC3" w:rsidRPr="009360FD" w:rsidRDefault="00F32EC3" w:rsidP="00997517">
            <w:pPr>
              <w:spacing w:before="0"/>
              <w:rPr>
                <w:b w:val="0"/>
                <w:bCs w:val="0"/>
                <w:color w:val="auto"/>
              </w:rPr>
            </w:pPr>
            <w:r w:rsidRPr="009360FD">
              <w:rPr>
                <w:b w:val="0"/>
                <w:bCs w:val="0"/>
                <w:color w:val="auto"/>
                <w:lang w:val="en"/>
              </w:rPr>
              <w:t>Steps</w:t>
            </w:r>
          </w:p>
        </w:tc>
        <w:tc>
          <w:tcPr>
            <w:tcW w:w="5069" w:type="dxa"/>
          </w:tcPr>
          <w:p w14:paraId="550B5785" w14:textId="77777777" w:rsidR="00F32EC3" w:rsidRPr="009360FD" w:rsidRDefault="00F32EC3" w:rsidP="0099751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F32EC3" w:rsidRPr="009360FD" w14:paraId="34D3709C" w14:textId="77777777" w:rsidTr="00F32E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5" w:type="dxa"/>
            <w:hideMark/>
          </w:tcPr>
          <w:p w14:paraId="65CD1929" w14:textId="77777777" w:rsidR="00F32EC3" w:rsidRPr="009360FD" w:rsidRDefault="00F32EC3" w:rsidP="00997517">
            <w:pPr>
              <w:spacing w:before="0"/>
              <w:rPr>
                <w:b w:val="0"/>
                <w:bCs w:val="0"/>
                <w:color w:val="auto"/>
                <w:lang w:val="en"/>
              </w:rPr>
            </w:pPr>
            <w:r w:rsidRPr="009360FD">
              <w:rPr>
                <w:b w:val="0"/>
                <w:bCs w:val="0"/>
                <w:color w:val="auto"/>
                <w:lang w:val="en"/>
              </w:rPr>
              <w:t>1. Click on "Solvait Payroll"</w:t>
            </w:r>
          </w:p>
          <w:p w14:paraId="084B305C" w14:textId="77777777" w:rsidR="00F32EC3" w:rsidRPr="009360FD" w:rsidRDefault="00F32EC3" w:rsidP="00997517">
            <w:pPr>
              <w:spacing w:before="0"/>
              <w:rPr>
                <w:b w:val="0"/>
                <w:bCs w:val="0"/>
                <w:color w:val="auto"/>
                <w:lang w:val="en"/>
              </w:rPr>
            </w:pPr>
            <w:r w:rsidRPr="009360FD">
              <w:rPr>
                <w:b w:val="0"/>
                <w:bCs w:val="0"/>
                <w:color w:val="auto"/>
                <w:lang w:val="en"/>
              </w:rPr>
              <w:t>2. Click on "Workers" link.</w:t>
            </w:r>
          </w:p>
          <w:p w14:paraId="478AF391" w14:textId="77777777" w:rsidR="00F32EC3" w:rsidRPr="009360FD" w:rsidRDefault="00F32EC3" w:rsidP="00997517">
            <w:pPr>
              <w:spacing w:before="0"/>
              <w:rPr>
                <w:b w:val="0"/>
                <w:bCs w:val="0"/>
                <w:color w:val="auto"/>
                <w:lang w:val="en"/>
              </w:rPr>
            </w:pPr>
            <w:r w:rsidRPr="009360FD">
              <w:rPr>
                <w:b w:val="0"/>
                <w:bCs w:val="0"/>
                <w:color w:val="auto"/>
                <w:lang w:val="en"/>
              </w:rPr>
              <w:t>3. Search for the created worker or any existing worker</w:t>
            </w:r>
          </w:p>
          <w:p w14:paraId="38AED9B8" w14:textId="77777777" w:rsidR="00F32EC3" w:rsidRPr="009360FD" w:rsidRDefault="00F32EC3" w:rsidP="00997517">
            <w:pPr>
              <w:spacing w:before="0"/>
              <w:rPr>
                <w:b w:val="0"/>
                <w:bCs w:val="0"/>
                <w:color w:val="auto"/>
                <w:lang w:val="en"/>
              </w:rPr>
            </w:pPr>
            <w:r w:rsidRPr="009360FD">
              <w:rPr>
                <w:b w:val="0"/>
                <w:bCs w:val="0"/>
                <w:color w:val="auto"/>
                <w:lang w:val="en"/>
              </w:rPr>
              <w:t>4. Click on the record link or click on "Edit" button</w:t>
            </w:r>
          </w:p>
          <w:p w14:paraId="26E32BBB" w14:textId="77777777" w:rsidR="00F32EC3" w:rsidRPr="009360FD" w:rsidRDefault="00F32EC3" w:rsidP="00997517">
            <w:pPr>
              <w:spacing w:before="0"/>
              <w:rPr>
                <w:b w:val="0"/>
                <w:bCs w:val="0"/>
                <w:color w:val="auto"/>
                <w:lang w:val="en"/>
              </w:rPr>
            </w:pPr>
            <w:r w:rsidRPr="009360FD">
              <w:rPr>
                <w:b w:val="0"/>
                <w:bCs w:val="0"/>
                <w:color w:val="auto"/>
                <w:lang w:val="en"/>
              </w:rPr>
              <w:t>5. Under the "Profile" tab, select and fill all the required data</w:t>
            </w:r>
          </w:p>
          <w:p w14:paraId="74116E23" w14:textId="77777777" w:rsidR="00F32EC3" w:rsidRPr="009360FD" w:rsidRDefault="00F32EC3" w:rsidP="00997517">
            <w:pPr>
              <w:spacing w:before="0"/>
              <w:rPr>
                <w:b w:val="0"/>
                <w:bCs w:val="0"/>
                <w:color w:val="auto"/>
              </w:rPr>
            </w:pPr>
            <w:r w:rsidRPr="009360FD">
              <w:rPr>
                <w:b w:val="0"/>
                <w:bCs w:val="0"/>
                <w:color w:val="auto"/>
                <w:lang w:val="en"/>
              </w:rPr>
              <w:t>6. Click on "Save" button</w:t>
            </w:r>
          </w:p>
        </w:tc>
        <w:tc>
          <w:tcPr>
            <w:tcW w:w="5069" w:type="dxa"/>
            <w:hideMark/>
          </w:tcPr>
          <w:p w14:paraId="5BBB204F" w14:textId="77777777" w:rsidR="00F32EC3" w:rsidRPr="009360FD" w:rsidRDefault="00F32EC3" w:rsidP="0099751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enter and select the required information and the data will be saved successfully after clicking on Save button</w:t>
            </w:r>
          </w:p>
        </w:tc>
      </w:tr>
    </w:tbl>
    <w:p w14:paraId="2E93D874" w14:textId="77777777" w:rsidR="00F32EC3" w:rsidRPr="009360FD" w:rsidRDefault="00F32EC3" w:rsidP="00F32EC3">
      <w:pPr>
        <w:spacing w:before="0" w:line="240" w:lineRule="auto"/>
        <w:rPr>
          <w:lang w:bidi="ar-JO"/>
        </w:rPr>
      </w:pPr>
    </w:p>
    <w:p w14:paraId="705F30FE" w14:textId="77777777" w:rsidR="00F32EC3" w:rsidRPr="009360FD" w:rsidRDefault="00F32EC3" w:rsidP="00F32EC3">
      <w:pPr>
        <w:spacing w:before="0" w:line="240" w:lineRule="auto"/>
        <w:rPr>
          <w:rFonts w:eastAsiaTheme="minorHAnsi"/>
          <w:lang w:bidi="ar-JO"/>
        </w:rPr>
      </w:pPr>
    </w:p>
    <w:p w14:paraId="1E2A74E0" w14:textId="296A5C2F" w:rsidR="00740B0D" w:rsidRPr="009360FD" w:rsidRDefault="00740B0D"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3641"/>
        <w:gridCol w:w="5113"/>
      </w:tblGrid>
      <w:tr w:rsidR="00740B0D" w:rsidRPr="009360FD" w14:paraId="5F23D319"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5DD287A5" w14:textId="77777777" w:rsidR="00740B0D" w:rsidRPr="009360FD" w:rsidRDefault="00740B0D" w:rsidP="00740B0D">
            <w:pPr>
              <w:autoSpaceDE w:val="0"/>
              <w:autoSpaceDN w:val="0"/>
              <w:adjustRightInd w:val="0"/>
              <w:spacing w:before="0"/>
            </w:pPr>
            <w:r w:rsidRPr="009360FD">
              <w:t xml:space="preserve">Personal Number </w:t>
            </w:r>
          </w:p>
        </w:tc>
        <w:tc>
          <w:tcPr>
            <w:tcW w:w="5113" w:type="dxa"/>
          </w:tcPr>
          <w:p w14:paraId="70AAAFB6" w14:textId="7D8FDCFC" w:rsidR="00740B0D" w:rsidRPr="009360FD" w:rsidRDefault="00740B0D" w:rsidP="00740B0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Already defined from hire </w:t>
            </w:r>
            <w:r w:rsidR="00F32EC3" w:rsidRPr="009360FD">
              <w:t xml:space="preserve">new worker </w:t>
            </w:r>
            <w:r w:rsidRPr="009360FD">
              <w:t xml:space="preserve">form </w:t>
            </w:r>
          </w:p>
        </w:tc>
      </w:tr>
      <w:tr w:rsidR="00740B0D" w:rsidRPr="009360FD" w14:paraId="18808986"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7C665B31" w14:textId="77777777" w:rsidR="00740B0D" w:rsidRPr="009360FD" w:rsidRDefault="00740B0D" w:rsidP="00740B0D">
            <w:pPr>
              <w:autoSpaceDE w:val="0"/>
              <w:autoSpaceDN w:val="0"/>
              <w:adjustRightInd w:val="0"/>
              <w:spacing w:before="0"/>
            </w:pPr>
            <w:r w:rsidRPr="009360FD">
              <w:lastRenderedPageBreak/>
              <w:t xml:space="preserve">Personal Title </w:t>
            </w:r>
          </w:p>
        </w:tc>
        <w:tc>
          <w:tcPr>
            <w:tcW w:w="5113" w:type="dxa"/>
          </w:tcPr>
          <w:p w14:paraId="7DC56354" w14:textId="45A53F90" w:rsidR="00740B0D" w:rsidRPr="009360FD" w:rsidRDefault="00740B0D" w:rsidP="00740B0D">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Select worker personal title</w:t>
            </w:r>
            <w:r w:rsidR="00F32EC3" w:rsidRPr="009360FD">
              <w:t>,</w:t>
            </w:r>
            <w:r w:rsidRPr="009360FD">
              <w:t xml:space="preserve"> </w:t>
            </w:r>
            <w:r w:rsidR="00F32EC3" w:rsidRPr="009360FD">
              <w:t>such as</w:t>
            </w:r>
            <w:r w:rsidRPr="009360FD">
              <w:t xml:space="preserve"> Mr., Mrs., </w:t>
            </w:r>
            <w:r w:rsidR="00F32EC3" w:rsidRPr="009360FD">
              <w:t xml:space="preserve">and </w:t>
            </w:r>
            <w:r w:rsidRPr="009360FD">
              <w:t>D</w:t>
            </w:r>
            <w:r w:rsidR="00F32EC3" w:rsidRPr="009360FD">
              <w:t>r.</w:t>
            </w:r>
            <w:r w:rsidRPr="009360FD">
              <w:t xml:space="preserve"> </w:t>
            </w:r>
          </w:p>
        </w:tc>
      </w:tr>
      <w:tr w:rsidR="00F32EC3" w:rsidRPr="009360FD" w14:paraId="4BFD7FA2"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7313F75C" w14:textId="352F9BD8" w:rsidR="00F32EC3" w:rsidRPr="009360FD" w:rsidRDefault="00F32EC3" w:rsidP="00F32EC3">
            <w:pPr>
              <w:autoSpaceDE w:val="0"/>
              <w:autoSpaceDN w:val="0"/>
              <w:adjustRightInd w:val="0"/>
              <w:spacing w:before="0"/>
            </w:pPr>
            <w:r w:rsidRPr="009360FD">
              <w:t xml:space="preserve">First Name </w:t>
            </w:r>
          </w:p>
        </w:tc>
        <w:tc>
          <w:tcPr>
            <w:tcW w:w="5113" w:type="dxa"/>
          </w:tcPr>
          <w:p w14:paraId="60057244" w14:textId="7E7A70AD"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Define worker first name </w:t>
            </w:r>
          </w:p>
        </w:tc>
      </w:tr>
      <w:tr w:rsidR="00F32EC3" w:rsidRPr="009360FD" w14:paraId="523C39D1"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0E2ED0E4" w14:textId="3A419A6E" w:rsidR="00F32EC3" w:rsidRPr="009360FD" w:rsidRDefault="00F32EC3" w:rsidP="00F32EC3">
            <w:pPr>
              <w:autoSpaceDE w:val="0"/>
              <w:autoSpaceDN w:val="0"/>
              <w:adjustRightInd w:val="0"/>
              <w:spacing w:before="0"/>
            </w:pPr>
            <w:r w:rsidRPr="009360FD">
              <w:t xml:space="preserve">Middle Name </w:t>
            </w:r>
          </w:p>
        </w:tc>
        <w:tc>
          <w:tcPr>
            <w:tcW w:w="5113" w:type="dxa"/>
          </w:tcPr>
          <w:p w14:paraId="35106D42" w14:textId="01CE31ED" w:rsidR="00F32EC3" w:rsidRPr="009360FD" w:rsidRDefault="00F32EC3"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worker middle name </w:t>
            </w:r>
          </w:p>
        </w:tc>
      </w:tr>
      <w:tr w:rsidR="00F32EC3" w:rsidRPr="009360FD" w14:paraId="0049B0AA"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1BFD8488" w14:textId="5E5DFAE8" w:rsidR="00F32EC3" w:rsidRPr="009360FD" w:rsidRDefault="00F32EC3" w:rsidP="00F32EC3">
            <w:pPr>
              <w:autoSpaceDE w:val="0"/>
              <w:autoSpaceDN w:val="0"/>
              <w:adjustRightInd w:val="0"/>
              <w:spacing w:before="0"/>
            </w:pPr>
            <w:r w:rsidRPr="009360FD">
              <w:t>Third Name</w:t>
            </w:r>
          </w:p>
        </w:tc>
        <w:tc>
          <w:tcPr>
            <w:tcW w:w="5113" w:type="dxa"/>
          </w:tcPr>
          <w:p w14:paraId="67D20D00" w14:textId="566F7DC2"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worker third name</w:t>
            </w:r>
          </w:p>
        </w:tc>
      </w:tr>
      <w:tr w:rsidR="00F32EC3" w:rsidRPr="009360FD" w14:paraId="18D610B1"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68F6E94C" w14:textId="0E386667" w:rsidR="00F32EC3" w:rsidRPr="009360FD" w:rsidRDefault="00F32EC3" w:rsidP="00F32EC3">
            <w:pPr>
              <w:autoSpaceDE w:val="0"/>
              <w:autoSpaceDN w:val="0"/>
              <w:adjustRightInd w:val="0"/>
              <w:spacing w:before="0"/>
            </w:pPr>
            <w:r w:rsidRPr="009360FD">
              <w:t xml:space="preserve">Last name </w:t>
            </w:r>
          </w:p>
        </w:tc>
        <w:tc>
          <w:tcPr>
            <w:tcW w:w="5113" w:type="dxa"/>
          </w:tcPr>
          <w:p w14:paraId="6360EFA2" w14:textId="24BD389D" w:rsidR="00F32EC3" w:rsidRPr="009360FD" w:rsidRDefault="00F32EC3"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Define worker Last name </w:t>
            </w:r>
          </w:p>
        </w:tc>
      </w:tr>
      <w:tr w:rsidR="00F32EC3" w:rsidRPr="009360FD" w14:paraId="15452174"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7071425D" w14:textId="0A31A58C" w:rsidR="00F32EC3" w:rsidRPr="009360FD" w:rsidRDefault="00F32EC3" w:rsidP="00F32EC3">
            <w:pPr>
              <w:autoSpaceDE w:val="0"/>
              <w:autoSpaceDN w:val="0"/>
              <w:adjustRightInd w:val="0"/>
              <w:spacing w:before="0"/>
            </w:pPr>
            <w:r w:rsidRPr="009360FD">
              <w:t>First Name (Arabic)</w:t>
            </w:r>
          </w:p>
        </w:tc>
        <w:tc>
          <w:tcPr>
            <w:tcW w:w="5113" w:type="dxa"/>
          </w:tcPr>
          <w:p w14:paraId="440BD708" w14:textId="2DA89C6A"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worker first name (Arabic)</w:t>
            </w:r>
          </w:p>
        </w:tc>
      </w:tr>
      <w:tr w:rsidR="00F32EC3" w:rsidRPr="009360FD" w14:paraId="33919402"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0CB2E5DE" w14:textId="38855CF5" w:rsidR="00F32EC3" w:rsidRPr="009360FD" w:rsidRDefault="00F32EC3" w:rsidP="00F32EC3">
            <w:pPr>
              <w:autoSpaceDE w:val="0"/>
              <w:autoSpaceDN w:val="0"/>
              <w:adjustRightInd w:val="0"/>
              <w:spacing w:before="0"/>
            </w:pPr>
            <w:r w:rsidRPr="009360FD">
              <w:t>Middle Name (Arabic)</w:t>
            </w:r>
          </w:p>
        </w:tc>
        <w:tc>
          <w:tcPr>
            <w:tcW w:w="5113" w:type="dxa"/>
          </w:tcPr>
          <w:p w14:paraId="46292587" w14:textId="6F4C03A9" w:rsidR="00F32EC3" w:rsidRPr="009360FD" w:rsidRDefault="00F32EC3"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Define worker middle name (Arabic)</w:t>
            </w:r>
          </w:p>
        </w:tc>
      </w:tr>
      <w:tr w:rsidR="00F32EC3" w:rsidRPr="009360FD" w14:paraId="2CA19F77"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39E1F2F6" w14:textId="5235505F" w:rsidR="00F32EC3" w:rsidRPr="009360FD" w:rsidRDefault="00F32EC3" w:rsidP="00F32EC3">
            <w:pPr>
              <w:autoSpaceDE w:val="0"/>
              <w:autoSpaceDN w:val="0"/>
              <w:adjustRightInd w:val="0"/>
              <w:spacing w:before="0"/>
            </w:pPr>
            <w:r w:rsidRPr="009360FD">
              <w:t>Third Name (Arabic)</w:t>
            </w:r>
          </w:p>
        </w:tc>
        <w:tc>
          <w:tcPr>
            <w:tcW w:w="5113" w:type="dxa"/>
          </w:tcPr>
          <w:p w14:paraId="2C329C44" w14:textId="62592E97"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worker third name (Arabic)</w:t>
            </w:r>
          </w:p>
        </w:tc>
      </w:tr>
      <w:tr w:rsidR="00F32EC3" w:rsidRPr="009360FD" w14:paraId="63A49EBA"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628A4D6" w14:textId="208B9B83" w:rsidR="00F32EC3" w:rsidRPr="009360FD" w:rsidRDefault="00F32EC3" w:rsidP="00F32EC3">
            <w:pPr>
              <w:autoSpaceDE w:val="0"/>
              <w:autoSpaceDN w:val="0"/>
              <w:adjustRightInd w:val="0"/>
              <w:spacing w:before="0"/>
            </w:pPr>
            <w:r w:rsidRPr="009360FD">
              <w:t>Last name (Arabic)</w:t>
            </w:r>
          </w:p>
        </w:tc>
        <w:tc>
          <w:tcPr>
            <w:tcW w:w="5113" w:type="dxa"/>
          </w:tcPr>
          <w:p w14:paraId="30486056" w14:textId="0AE75EC4" w:rsidR="00F32EC3" w:rsidRPr="009360FD" w:rsidRDefault="00F32EC3"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Define worker Last name (Arabic)</w:t>
            </w:r>
          </w:p>
        </w:tc>
      </w:tr>
      <w:tr w:rsidR="00F32EC3" w:rsidRPr="009360FD" w14:paraId="7E3B5AEA"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45D26654" w14:textId="39D24C37" w:rsidR="00F32EC3" w:rsidRPr="009360FD" w:rsidRDefault="00F32EC3" w:rsidP="00F32EC3">
            <w:pPr>
              <w:autoSpaceDE w:val="0"/>
              <w:autoSpaceDN w:val="0"/>
              <w:adjustRightInd w:val="0"/>
              <w:spacing w:before="0"/>
            </w:pPr>
            <w:r w:rsidRPr="009360FD">
              <w:t>Known as</w:t>
            </w:r>
          </w:p>
        </w:tc>
        <w:tc>
          <w:tcPr>
            <w:tcW w:w="5113" w:type="dxa"/>
          </w:tcPr>
          <w:p w14:paraId="33AC90CA" w14:textId="3D57ABDE"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Define if the worker has an alternative name</w:t>
            </w:r>
          </w:p>
        </w:tc>
      </w:tr>
      <w:tr w:rsidR="00F32EC3" w:rsidRPr="009360FD" w14:paraId="509D7B2E"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7DA6429" w14:textId="575243A1" w:rsidR="00F32EC3" w:rsidRPr="009360FD" w:rsidRDefault="00F32EC3" w:rsidP="00F32EC3">
            <w:pPr>
              <w:autoSpaceDE w:val="0"/>
              <w:autoSpaceDN w:val="0"/>
              <w:adjustRightInd w:val="0"/>
              <w:spacing w:before="0"/>
            </w:pPr>
            <w:r w:rsidRPr="009360FD">
              <w:t>Personal suffix</w:t>
            </w:r>
          </w:p>
        </w:tc>
        <w:tc>
          <w:tcPr>
            <w:tcW w:w="5113" w:type="dxa"/>
          </w:tcPr>
          <w:p w14:paraId="30413510" w14:textId="07097178" w:rsidR="00F32EC3" w:rsidRPr="009360FD" w:rsidRDefault="00F32EC3"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Select worker personal </w:t>
            </w:r>
            <w:r w:rsidR="00B45878" w:rsidRPr="009360FD">
              <w:t>suffix</w:t>
            </w:r>
            <w:r w:rsidRPr="009360FD">
              <w:t>, such as Jr., or Sr.</w:t>
            </w:r>
          </w:p>
        </w:tc>
      </w:tr>
      <w:tr w:rsidR="00F32EC3" w:rsidRPr="009360FD" w14:paraId="65062384"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424BF4AD" w14:textId="3678BF4B" w:rsidR="00F32EC3" w:rsidRPr="009360FD" w:rsidRDefault="00F32EC3" w:rsidP="00F32EC3">
            <w:pPr>
              <w:autoSpaceDE w:val="0"/>
              <w:autoSpaceDN w:val="0"/>
              <w:adjustRightInd w:val="0"/>
              <w:spacing w:before="0"/>
            </w:pPr>
            <w:r w:rsidRPr="009360FD">
              <w:t>Search name</w:t>
            </w:r>
          </w:p>
        </w:tc>
        <w:tc>
          <w:tcPr>
            <w:tcW w:w="5113" w:type="dxa"/>
          </w:tcPr>
          <w:p w14:paraId="76F66178" w14:textId="20E4C16B" w:rsidR="00F32EC3" w:rsidRPr="009360FD" w:rsidRDefault="00F32EC3"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Already defined from hire new worker form</w:t>
            </w:r>
          </w:p>
        </w:tc>
      </w:tr>
      <w:tr w:rsidR="000C6EB8" w:rsidRPr="009360FD" w14:paraId="71F60B1C"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3D83CDB5" w14:textId="1FBCA656" w:rsidR="000C6EB8" w:rsidRPr="009360FD" w:rsidRDefault="000C6EB8" w:rsidP="00F32EC3">
            <w:pPr>
              <w:autoSpaceDE w:val="0"/>
              <w:autoSpaceDN w:val="0"/>
              <w:adjustRightInd w:val="0"/>
              <w:spacing w:before="0"/>
            </w:pPr>
            <w:r w:rsidRPr="009360FD">
              <w:t>Display as</w:t>
            </w:r>
          </w:p>
        </w:tc>
        <w:tc>
          <w:tcPr>
            <w:tcW w:w="5113" w:type="dxa"/>
          </w:tcPr>
          <w:p w14:paraId="04775B4B" w14:textId="51C387AD" w:rsidR="000C6EB8" w:rsidRPr="009360FD" w:rsidRDefault="00B45878"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Choose</w:t>
            </w:r>
            <w:r w:rsidR="000C6EB8" w:rsidRPr="009360FD">
              <w:t xml:space="preserve"> how to display the name, such as: First Middle Last, or Last Middle First.</w:t>
            </w:r>
          </w:p>
        </w:tc>
      </w:tr>
      <w:tr w:rsidR="00DC21F5" w:rsidRPr="009360FD" w14:paraId="52C2B148"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58AEA7AA" w14:textId="65CBD482" w:rsidR="00DC21F5" w:rsidRPr="009360FD" w:rsidRDefault="00DC21F5" w:rsidP="00F32EC3">
            <w:pPr>
              <w:autoSpaceDE w:val="0"/>
              <w:autoSpaceDN w:val="0"/>
              <w:adjustRightInd w:val="0"/>
              <w:spacing w:before="0"/>
            </w:pPr>
            <w:r w:rsidRPr="009360FD">
              <w:t>Offer date</w:t>
            </w:r>
          </w:p>
        </w:tc>
        <w:tc>
          <w:tcPr>
            <w:tcW w:w="5113" w:type="dxa"/>
          </w:tcPr>
          <w:p w14:paraId="3F62F7A1" w14:textId="71EEAD7E" w:rsidR="00DC21F5" w:rsidRPr="009360FD" w:rsidRDefault="00DC21F5" w:rsidP="00F32EC3">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Choose the offer date</w:t>
            </w:r>
          </w:p>
        </w:tc>
      </w:tr>
      <w:tr w:rsidR="00DC21F5" w:rsidRPr="009360FD" w14:paraId="450F0ED0"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7087019" w14:textId="7854192E" w:rsidR="00DC21F5" w:rsidRPr="009360FD" w:rsidRDefault="00DC21F5" w:rsidP="00F32EC3">
            <w:pPr>
              <w:autoSpaceDE w:val="0"/>
              <w:autoSpaceDN w:val="0"/>
              <w:adjustRightInd w:val="0"/>
              <w:spacing w:before="0"/>
            </w:pPr>
            <w:r w:rsidRPr="009360FD">
              <w:t>Seniority date</w:t>
            </w:r>
          </w:p>
        </w:tc>
        <w:tc>
          <w:tcPr>
            <w:tcW w:w="5113" w:type="dxa"/>
          </w:tcPr>
          <w:p w14:paraId="39C13B5C" w14:textId="71031068" w:rsidR="00DC21F5" w:rsidRPr="009360FD" w:rsidRDefault="00DC21F5" w:rsidP="00F32EC3">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Choose the seniority date</w:t>
            </w:r>
          </w:p>
        </w:tc>
      </w:tr>
      <w:tr w:rsidR="00DC21F5" w:rsidRPr="009360FD" w14:paraId="1D25958B"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5C28C3AA" w14:textId="5468CC2A" w:rsidR="00DC21F5" w:rsidRPr="009360FD" w:rsidRDefault="00DC21F5" w:rsidP="00DC21F5">
            <w:pPr>
              <w:autoSpaceDE w:val="0"/>
              <w:autoSpaceDN w:val="0"/>
              <w:adjustRightInd w:val="0"/>
              <w:spacing w:before="0"/>
            </w:pPr>
            <w:r w:rsidRPr="009360FD">
              <w:t>Anniversary date</w:t>
            </w:r>
          </w:p>
        </w:tc>
        <w:tc>
          <w:tcPr>
            <w:tcW w:w="5113" w:type="dxa"/>
          </w:tcPr>
          <w:p w14:paraId="22E743ED" w14:textId="37D3D8E8" w:rsidR="00DC21F5" w:rsidRPr="009360FD" w:rsidRDefault="00DC21F5"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Choose the anniversary date</w:t>
            </w:r>
          </w:p>
        </w:tc>
      </w:tr>
      <w:tr w:rsidR="006B69D4" w:rsidRPr="009360FD" w14:paraId="43545A02"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968EE2A" w14:textId="6E6C1E54" w:rsidR="006B69D4" w:rsidRPr="009360FD" w:rsidRDefault="006B69D4" w:rsidP="00DC21F5">
            <w:pPr>
              <w:autoSpaceDE w:val="0"/>
              <w:autoSpaceDN w:val="0"/>
              <w:adjustRightInd w:val="0"/>
              <w:spacing w:before="0"/>
            </w:pPr>
            <w:r w:rsidRPr="009360FD">
              <w:t>Title</w:t>
            </w:r>
          </w:p>
        </w:tc>
        <w:tc>
          <w:tcPr>
            <w:tcW w:w="5113" w:type="dxa"/>
          </w:tcPr>
          <w:p w14:paraId="69858BE2" w14:textId="5DC4D982" w:rsidR="006B69D4" w:rsidRPr="009360FD" w:rsidRDefault="006B69D4" w:rsidP="00DC21F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Select worker job title from list</w:t>
            </w:r>
          </w:p>
        </w:tc>
      </w:tr>
      <w:tr w:rsidR="006B69D4" w:rsidRPr="009360FD" w14:paraId="2FC8E841"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23248094" w14:textId="76FF423A" w:rsidR="006B69D4" w:rsidRPr="009360FD" w:rsidRDefault="006B69D4" w:rsidP="00DC21F5">
            <w:pPr>
              <w:autoSpaceDE w:val="0"/>
              <w:autoSpaceDN w:val="0"/>
              <w:adjustRightInd w:val="0"/>
              <w:spacing w:before="0"/>
            </w:pPr>
            <w:r w:rsidRPr="009360FD">
              <w:t>Works from home</w:t>
            </w:r>
          </w:p>
        </w:tc>
        <w:tc>
          <w:tcPr>
            <w:tcW w:w="5113" w:type="dxa"/>
          </w:tcPr>
          <w:p w14:paraId="4A656B0F" w14:textId="56E001BC" w:rsidR="006B69D4" w:rsidRPr="009360FD" w:rsidRDefault="00AF40ED"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Choose yes if worker works from home</w:t>
            </w:r>
          </w:p>
        </w:tc>
      </w:tr>
      <w:tr w:rsidR="00AF40ED" w:rsidRPr="009360FD" w14:paraId="2E911BEB" w14:textId="77777777" w:rsidTr="00F32EC3">
        <w:trPr>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7A95F7F" w14:textId="56D0D13B" w:rsidR="00AF40ED" w:rsidRPr="009360FD" w:rsidRDefault="00AF40ED" w:rsidP="00DC21F5">
            <w:pPr>
              <w:autoSpaceDE w:val="0"/>
              <w:autoSpaceDN w:val="0"/>
              <w:adjustRightInd w:val="0"/>
              <w:spacing w:before="0"/>
            </w:pPr>
            <w:r w:rsidRPr="009360FD">
              <w:t>Office location</w:t>
            </w:r>
          </w:p>
        </w:tc>
        <w:tc>
          <w:tcPr>
            <w:tcW w:w="5113" w:type="dxa"/>
          </w:tcPr>
          <w:p w14:paraId="57C152C4" w14:textId="670698E4" w:rsidR="00AF40ED" w:rsidRPr="009360FD" w:rsidRDefault="00AF40ED" w:rsidP="00DC21F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Choose office location from list</w:t>
            </w:r>
          </w:p>
        </w:tc>
      </w:tr>
      <w:tr w:rsidR="00A60708" w:rsidRPr="009360FD" w14:paraId="4BC4A810" w14:textId="77777777" w:rsidTr="00F32EC3">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3641" w:type="dxa"/>
          </w:tcPr>
          <w:p w14:paraId="1A41A402" w14:textId="4611598F" w:rsidR="00A60708" w:rsidRPr="009360FD" w:rsidRDefault="00A60708" w:rsidP="00DC21F5">
            <w:pPr>
              <w:autoSpaceDE w:val="0"/>
              <w:autoSpaceDN w:val="0"/>
              <w:adjustRightInd w:val="0"/>
              <w:spacing w:before="0"/>
            </w:pPr>
            <w:r w:rsidRPr="009360FD">
              <w:t>Office address</w:t>
            </w:r>
          </w:p>
        </w:tc>
        <w:tc>
          <w:tcPr>
            <w:tcW w:w="5113" w:type="dxa"/>
          </w:tcPr>
          <w:p w14:paraId="633D8FDB" w14:textId="7F3BA555" w:rsidR="00A60708" w:rsidRPr="009360FD" w:rsidRDefault="00B45878"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theme="minorBidi"/>
                <w:rtl/>
                <w:lang w:bidi="ar-JO"/>
              </w:rPr>
            </w:pPr>
            <w:r w:rsidRPr="009360FD">
              <w:t>Write</w:t>
            </w:r>
            <w:r w:rsidR="00A60708" w:rsidRPr="009360FD">
              <w:t xml:space="preserve"> office address</w:t>
            </w:r>
          </w:p>
        </w:tc>
      </w:tr>
      <w:tr w:rsidR="00DC21F5" w:rsidRPr="009360FD" w14:paraId="1FFA9979"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3D6A3D75" w14:textId="1909EB01" w:rsidR="00DC21F5" w:rsidRPr="009360FD" w:rsidRDefault="00DC21F5" w:rsidP="00DC21F5">
            <w:pPr>
              <w:autoSpaceDE w:val="0"/>
              <w:autoSpaceDN w:val="0"/>
              <w:adjustRightInd w:val="0"/>
              <w:spacing w:before="0"/>
            </w:pPr>
            <w:r w:rsidRPr="009360FD">
              <w:t xml:space="preserve">Religion </w:t>
            </w:r>
          </w:p>
        </w:tc>
        <w:tc>
          <w:tcPr>
            <w:tcW w:w="5113" w:type="dxa"/>
          </w:tcPr>
          <w:p w14:paraId="2FC47CF5" w14:textId="12AF176B" w:rsidR="00DC21F5" w:rsidRPr="009360FD" w:rsidRDefault="00DC21F5" w:rsidP="00DC21F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Select worker religion from list, such as Islam </w:t>
            </w:r>
          </w:p>
        </w:tc>
      </w:tr>
      <w:tr w:rsidR="00DC21F5" w:rsidRPr="009360FD" w14:paraId="1238F2B3"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6BDE81F5" w14:textId="0618E6E3" w:rsidR="00DC21F5" w:rsidRPr="009360FD" w:rsidRDefault="00DC21F5" w:rsidP="00DC21F5">
            <w:pPr>
              <w:autoSpaceDE w:val="0"/>
              <w:autoSpaceDN w:val="0"/>
              <w:adjustRightInd w:val="0"/>
              <w:spacing w:before="0"/>
            </w:pPr>
            <w:r w:rsidRPr="009360FD">
              <w:t>Qualification I</w:t>
            </w:r>
          </w:p>
        </w:tc>
        <w:tc>
          <w:tcPr>
            <w:tcW w:w="5113" w:type="dxa"/>
          </w:tcPr>
          <w:p w14:paraId="522C8D63" w14:textId="77777777" w:rsidR="00DC21F5" w:rsidRPr="009360FD" w:rsidRDefault="00DC21F5"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 xml:space="preserve">Select worker qualification id </w:t>
            </w:r>
          </w:p>
        </w:tc>
      </w:tr>
      <w:tr w:rsidR="00DC21F5" w:rsidRPr="009360FD" w14:paraId="644E1263"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2DC36770" w14:textId="1F0A2B4D" w:rsidR="00DC21F5" w:rsidRPr="009360FD" w:rsidRDefault="00DC21F5" w:rsidP="00DC21F5">
            <w:pPr>
              <w:autoSpaceDE w:val="0"/>
              <w:autoSpaceDN w:val="0"/>
              <w:adjustRightInd w:val="0"/>
              <w:spacing w:before="0"/>
            </w:pPr>
            <w:r w:rsidRPr="009360FD">
              <w:t xml:space="preserve">Nationality </w:t>
            </w:r>
          </w:p>
        </w:tc>
        <w:tc>
          <w:tcPr>
            <w:tcW w:w="5113" w:type="dxa"/>
          </w:tcPr>
          <w:p w14:paraId="3C64062F" w14:textId="46EC2137" w:rsidR="00DC21F5" w:rsidRPr="009360FD" w:rsidRDefault="00DC21F5" w:rsidP="00DC21F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 xml:space="preserve">Select worker nationality, such as Egyptian, Saudi </w:t>
            </w:r>
          </w:p>
        </w:tc>
      </w:tr>
      <w:tr w:rsidR="009C0DD2" w:rsidRPr="009360FD" w14:paraId="3FA97BDE"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3D5E7EDD" w14:textId="3ED2D619" w:rsidR="009C0DD2" w:rsidRPr="009360FD" w:rsidRDefault="009C0DD2" w:rsidP="00DC21F5">
            <w:pPr>
              <w:autoSpaceDE w:val="0"/>
              <w:autoSpaceDN w:val="0"/>
              <w:adjustRightInd w:val="0"/>
              <w:spacing w:before="0"/>
            </w:pPr>
            <w:r w:rsidRPr="009360FD">
              <w:t>Hiring type</w:t>
            </w:r>
          </w:p>
        </w:tc>
        <w:tc>
          <w:tcPr>
            <w:tcW w:w="5113" w:type="dxa"/>
          </w:tcPr>
          <w:p w14:paraId="6D35AFE3" w14:textId="283264F8" w:rsidR="009C0DD2" w:rsidRPr="009360FD" w:rsidRDefault="009C0DD2"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pPr>
            <w:r w:rsidRPr="009360FD">
              <w:t>Select worker type, such as contractor, or official employee.</w:t>
            </w:r>
          </w:p>
        </w:tc>
      </w:tr>
      <w:tr w:rsidR="009C0DD2" w:rsidRPr="009360FD" w14:paraId="504E8EFF" w14:textId="77777777" w:rsidTr="00F32EC3">
        <w:trPr>
          <w:trHeight w:val="111"/>
        </w:trPr>
        <w:tc>
          <w:tcPr>
            <w:cnfStyle w:val="000010000000" w:firstRow="0" w:lastRow="0" w:firstColumn="0" w:lastColumn="0" w:oddVBand="1" w:evenVBand="0" w:oddHBand="0" w:evenHBand="0" w:firstRowFirstColumn="0" w:firstRowLastColumn="0" w:lastRowFirstColumn="0" w:lastRowLastColumn="0"/>
            <w:tcW w:w="3641" w:type="dxa"/>
          </w:tcPr>
          <w:p w14:paraId="79C7038D" w14:textId="248B8E33" w:rsidR="009C0DD2" w:rsidRPr="009360FD" w:rsidRDefault="009C0DD2" w:rsidP="00DC21F5">
            <w:pPr>
              <w:autoSpaceDE w:val="0"/>
              <w:autoSpaceDN w:val="0"/>
              <w:adjustRightInd w:val="0"/>
              <w:spacing w:before="0"/>
            </w:pPr>
            <w:r w:rsidRPr="009360FD">
              <w:t>Address book</w:t>
            </w:r>
          </w:p>
        </w:tc>
        <w:tc>
          <w:tcPr>
            <w:tcW w:w="5113" w:type="dxa"/>
          </w:tcPr>
          <w:p w14:paraId="62E041F0" w14:textId="377EBA1D" w:rsidR="009C0DD2" w:rsidRPr="009360FD" w:rsidRDefault="009C0DD2" w:rsidP="00DC21F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pPr>
            <w:r w:rsidRPr="009360FD">
              <w:t>Select address book from list</w:t>
            </w:r>
          </w:p>
        </w:tc>
      </w:tr>
      <w:tr w:rsidR="009C0DD2" w:rsidRPr="009360FD" w14:paraId="01AD490E" w14:textId="77777777" w:rsidTr="00F32EC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641" w:type="dxa"/>
          </w:tcPr>
          <w:p w14:paraId="447BE467" w14:textId="4660DD27" w:rsidR="009C0DD2" w:rsidRPr="009360FD" w:rsidRDefault="009C0DD2" w:rsidP="00DC21F5">
            <w:pPr>
              <w:autoSpaceDE w:val="0"/>
              <w:autoSpaceDN w:val="0"/>
              <w:adjustRightInd w:val="0"/>
              <w:spacing w:before="0"/>
            </w:pPr>
            <w:r w:rsidRPr="009360FD">
              <w:t>Old personnel number</w:t>
            </w:r>
          </w:p>
        </w:tc>
        <w:tc>
          <w:tcPr>
            <w:tcW w:w="5113" w:type="dxa"/>
          </w:tcPr>
          <w:p w14:paraId="5FF629C5" w14:textId="36D9E75A" w:rsidR="009C0DD2" w:rsidRPr="009360FD" w:rsidRDefault="00444B9B" w:rsidP="00DC21F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theme="minorBidi"/>
                <w:rtl/>
                <w:lang w:bidi="ar-JO"/>
              </w:rPr>
            </w:pPr>
            <w:r w:rsidRPr="009360FD">
              <w:rPr>
                <w:rFonts w:cstheme="minorBidi"/>
                <w:lang w:bidi="ar-JO"/>
              </w:rPr>
              <w:t>Write the old personnel number</w:t>
            </w:r>
          </w:p>
        </w:tc>
      </w:tr>
    </w:tbl>
    <w:p w14:paraId="22244D96" w14:textId="77777777" w:rsidR="000C7797" w:rsidRPr="009360FD" w:rsidRDefault="000C7797" w:rsidP="00825A4C">
      <w:pPr>
        <w:spacing w:before="0" w:line="240" w:lineRule="auto"/>
        <w:rPr>
          <w:lang w:bidi="ar-JO"/>
        </w:rPr>
      </w:pPr>
    </w:p>
    <w:p w14:paraId="65C1435D" w14:textId="77777777" w:rsidR="00740B0D" w:rsidRPr="009360FD" w:rsidRDefault="00740B0D" w:rsidP="00825A4C">
      <w:pPr>
        <w:spacing w:before="0" w:line="240" w:lineRule="auto"/>
        <w:rPr>
          <w:rFonts w:cstheme="minorBidi"/>
          <w:rtl/>
          <w:lang w:bidi="ar-JO"/>
        </w:rPr>
      </w:pPr>
    </w:p>
    <w:p w14:paraId="23E5570C" w14:textId="77777777" w:rsidR="00740B0D" w:rsidRPr="009360FD" w:rsidRDefault="00740B0D" w:rsidP="00825A4C">
      <w:pPr>
        <w:spacing w:before="0" w:line="240" w:lineRule="auto"/>
        <w:rPr>
          <w:lang w:bidi="ar-JO"/>
        </w:rPr>
      </w:pPr>
    </w:p>
    <w:p w14:paraId="30493789" w14:textId="77777777" w:rsidR="00B64A0C" w:rsidRPr="009360FD" w:rsidRDefault="00B64A0C" w:rsidP="00825A4C">
      <w:pPr>
        <w:spacing w:before="0" w:line="240" w:lineRule="auto"/>
        <w:rPr>
          <w:rtl/>
          <w:lang w:bidi="ar-JO"/>
        </w:rPr>
      </w:pPr>
    </w:p>
    <w:p w14:paraId="03E443E3" w14:textId="7826C508" w:rsidR="005C018F" w:rsidRPr="009360FD" w:rsidRDefault="00666092" w:rsidP="00ED1A67">
      <w:pPr>
        <w:pStyle w:val="Heading3"/>
        <w:numPr>
          <w:ilvl w:val="2"/>
          <w:numId w:val="15"/>
        </w:numPr>
      </w:pPr>
      <w:bookmarkStart w:id="20" w:name="_Toc465540800"/>
      <w:bookmarkStart w:id="21" w:name="_Toc58829591"/>
      <w:r w:rsidRPr="009360FD">
        <w:t xml:space="preserve">Worker’s </w:t>
      </w:r>
      <w:r w:rsidR="00F10F98" w:rsidRPr="009360FD">
        <w:t>Address</w:t>
      </w:r>
      <w:bookmarkEnd w:id="20"/>
      <w:bookmarkEnd w:id="21"/>
      <w:r w:rsidR="000C7797" w:rsidRPr="009360FD">
        <w:tab/>
      </w:r>
    </w:p>
    <w:p w14:paraId="670D0905" w14:textId="356D14B0" w:rsidR="00743B25" w:rsidRPr="009360FD" w:rsidRDefault="00E36A27" w:rsidP="002D0349">
      <w:pPr>
        <w:spacing w:before="0" w:line="240" w:lineRule="auto"/>
        <w:ind w:firstLine="720"/>
        <w:rPr>
          <w:lang w:val="en"/>
        </w:rPr>
      </w:pPr>
      <w:r w:rsidRPr="009360FD">
        <w:rPr>
          <w:lang w:val="en"/>
        </w:rPr>
        <w:t>Define all worker addresses</w:t>
      </w:r>
      <w:r w:rsidR="00F32EC3" w:rsidRPr="009360FD">
        <w:rPr>
          <w:lang w:val="en"/>
        </w:rPr>
        <w:t xml:space="preserve">, such as </w:t>
      </w:r>
      <w:r w:rsidRPr="009360FD">
        <w:rPr>
          <w:lang w:val="en"/>
        </w:rPr>
        <w:t>home internal or external</w:t>
      </w:r>
    </w:p>
    <w:p w14:paraId="7A1FEF70" w14:textId="77777777" w:rsidR="00E36A27" w:rsidRPr="009360FD" w:rsidRDefault="00E36A27" w:rsidP="00825A4C">
      <w:pPr>
        <w:spacing w:before="0" w:line="240" w:lineRule="auto"/>
        <w:rPr>
          <w:lang w:bidi="ar-JO"/>
        </w:rPr>
      </w:pPr>
    </w:p>
    <w:p w14:paraId="363187BC" w14:textId="77777777" w:rsidR="00E36A27" w:rsidRPr="009360FD" w:rsidRDefault="00E36A27" w:rsidP="00E36A27">
      <w:pPr>
        <w:pStyle w:val="Default"/>
        <w:rPr>
          <w:rFonts w:asciiTheme="minorHAnsi" w:hAnsiTheme="minorHAnsi" w:cstheme="minorHAnsi"/>
          <w:color w:val="auto"/>
          <w:sz w:val="28"/>
          <w:szCs w:val="28"/>
          <w:shd w:val="clear" w:color="auto" w:fill="FFFFFF"/>
          <w:lang w:val="en"/>
        </w:rPr>
      </w:pPr>
      <w:r w:rsidRPr="009360FD">
        <w:rPr>
          <w:rFonts w:asciiTheme="minorHAnsi" w:hAnsiTheme="minorHAnsi" w:cstheme="minorHAnsi"/>
          <w:color w:val="auto"/>
          <w:sz w:val="28"/>
          <w:szCs w:val="28"/>
          <w:shd w:val="clear" w:color="auto" w:fill="FFFFFF"/>
          <w:lang w:val="en"/>
        </w:rPr>
        <w:t xml:space="preserve">Path: Payroll -&gt; Workers -&gt; Workers -&gt; Profile-&gt; Addresses </w:t>
      </w:r>
    </w:p>
    <w:p w14:paraId="25310E71" w14:textId="77777777" w:rsidR="00E36A27" w:rsidRPr="009360FD" w:rsidRDefault="00E36A27" w:rsidP="00825A4C">
      <w:pPr>
        <w:spacing w:before="0" w:line="240" w:lineRule="auto"/>
        <w:rPr>
          <w:rtl/>
          <w:lang w:bidi="ar-JO"/>
        </w:rPr>
      </w:pPr>
    </w:p>
    <w:p w14:paraId="6603C20A" w14:textId="77777777" w:rsidR="005C018F" w:rsidRPr="009360FD" w:rsidRDefault="00E36A27" w:rsidP="00825A4C">
      <w:pPr>
        <w:spacing w:before="0" w:line="240" w:lineRule="auto"/>
        <w:rPr>
          <w:rtl/>
        </w:rPr>
      </w:pPr>
      <w:r w:rsidRPr="009360FD">
        <w:rPr>
          <w:noProof/>
        </w:rPr>
        <w:drawing>
          <wp:inline distT="0" distB="0" distL="0" distR="0" wp14:anchorId="2412596C" wp14:editId="6EFD493E">
            <wp:extent cx="6335395" cy="2259965"/>
            <wp:effectExtent l="0" t="0" r="825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5395" cy="2259965"/>
                    </a:xfrm>
                    <a:prstGeom prst="rect">
                      <a:avLst/>
                    </a:prstGeom>
                  </pic:spPr>
                </pic:pic>
              </a:graphicData>
            </a:graphic>
          </wp:inline>
        </w:drawing>
      </w:r>
    </w:p>
    <w:p w14:paraId="3937F44B" w14:textId="77777777" w:rsidR="00743B25" w:rsidRPr="009360FD" w:rsidRDefault="00743B25" w:rsidP="00825A4C">
      <w:pPr>
        <w:spacing w:before="0" w:line="240" w:lineRule="auto"/>
      </w:pPr>
    </w:p>
    <w:p w14:paraId="32A3A1FC" w14:textId="77777777" w:rsidR="002B2D6B" w:rsidRPr="009360FD" w:rsidRDefault="002B2D6B" w:rsidP="00825A4C">
      <w:pPr>
        <w:spacing w:before="0" w:line="240" w:lineRule="auto"/>
        <w:rPr>
          <w:rtl/>
        </w:rPr>
      </w:pPr>
    </w:p>
    <w:p w14:paraId="4A8A17FD" w14:textId="77777777" w:rsidR="008A7B85" w:rsidRPr="009360FD" w:rsidRDefault="00E36A2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2551"/>
        <w:gridCol w:w="5245"/>
      </w:tblGrid>
      <w:tr w:rsidR="008A7B85" w:rsidRPr="009360FD" w14:paraId="298C110C" w14:textId="77777777" w:rsidTr="006C39E2">
        <w:trPr>
          <w:trHeight w:val="111"/>
        </w:trPr>
        <w:tc>
          <w:tcPr>
            <w:tcW w:w="2551" w:type="dxa"/>
          </w:tcPr>
          <w:p w14:paraId="2EC71DC7" w14:textId="77777777" w:rsidR="008A7B85" w:rsidRPr="009360FD" w:rsidRDefault="008A7B85" w:rsidP="008A7B85">
            <w:pPr>
              <w:autoSpaceDE w:val="0"/>
              <w:autoSpaceDN w:val="0"/>
              <w:adjustRightInd w:val="0"/>
              <w:spacing w:before="0"/>
              <w:rPr>
                <w:color w:val="000000"/>
              </w:rPr>
            </w:pPr>
            <w:r w:rsidRPr="009360FD">
              <w:rPr>
                <w:color w:val="000000"/>
              </w:rPr>
              <w:t xml:space="preserve">Add </w:t>
            </w:r>
          </w:p>
        </w:tc>
        <w:tc>
          <w:tcPr>
            <w:tcW w:w="5245" w:type="dxa"/>
          </w:tcPr>
          <w:p w14:paraId="27CE1F1B" w14:textId="77777777" w:rsidR="008A7B85" w:rsidRPr="009360FD" w:rsidRDefault="008A7B85" w:rsidP="008A7B85">
            <w:pPr>
              <w:autoSpaceDE w:val="0"/>
              <w:autoSpaceDN w:val="0"/>
              <w:adjustRightInd w:val="0"/>
              <w:spacing w:before="0"/>
              <w:rPr>
                <w:color w:val="000000"/>
              </w:rPr>
            </w:pPr>
            <w:r w:rsidRPr="009360FD">
              <w:rPr>
                <w:color w:val="000000"/>
              </w:rPr>
              <w:t xml:space="preserve">Add new address for worker </w:t>
            </w:r>
          </w:p>
        </w:tc>
      </w:tr>
      <w:tr w:rsidR="008A7B85" w:rsidRPr="009360FD" w14:paraId="5F97071F" w14:textId="77777777" w:rsidTr="006C39E2">
        <w:trPr>
          <w:trHeight w:val="111"/>
        </w:trPr>
        <w:tc>
          <w:tcPr>
            <w:tcW w:w="2551" w:type="dxa"/>
          </w:tcPr>
          <w:p w14:paraId="7D76C2B6" w14:textId="77777777" w:rsidR="008A7B85" w:rsidRPr="009360FD" w:rsidRDefault="008A7B85" w:rsidP="008A7B85">
            <w:pPr>
              <w:autoSpaceDE w:val="0"/>
              <w:autoSpaceDN w:val="0"/>
              <w:adjustRightInd w:val="0"/>
              <w:spacing w:before="0"/>
              <w:rPr>
                <w:color w:val="000000"/>
              </w:rPr>
            </w:pPr>
            <w:r w:rsidRPr="009360FD">
              <w:rPr>
                <w:color w:val="000000"/>
              </w:rPr>
              <w:t xml:space="preserve">Edit </w:t>
            </w:r>
          </w:p>
        </w:tc>
        <w:tc>
          <w:tcPr>
            <w:tcW w:w="5245" w:type="dxa"/>
          </w:tcPr>
          <w:p w14:paraId="5018B9A6" w14:textId="77777777" w:rsidR="008A7B85" w:rsidRPr="009360FD" w:rsidRDefault="008A7B85" w:rsidP="008A7B85">
            <w:pPr>
              <w:autoSpaceDE w:val="0"/>
              <w:autoSpaceDN w:val="0"/>
              <w:adjustRightInd w:val="0"/>
              <w:spacing w:before="0"/>
              <w:rPr>
                <w:color w:val="000000"/>
              </w:rPr>
            </w:pPr>
            <w:r w:rsidRPr="009360FD">
              <w:rPr>
                <w:color w:val="000000"/>
              </w:rPr>
              <w:t xml:space="preserve">Edit worker addresses data </w:t>
            </w:r>
          </w:p>
        </w:tc>
      </w:tr>
      <w:tr w:rsidR="008A7B85" w:rsidRPr="009360FD" w14:paraId="15D81036" w14:textId="77777777" w:rsidTr="006C39E2">
        <w:trPr>
          <w:trHeight w:val="111"/>
        </w:trPr>
        <w:tc>
          <w:tcPr>
            <w:tcW w:w="2551" w:type="dxa"/>
          </w:tcPr>
          <w:p w14:paraId="3FF906BB" w14:textId="77777777" w:rsidR="008A7B85" w:rsidRPr="009360FD" w:rsidRDefault="008A7B85" w:rsidP="008A7B85">
            <w:pPr>
              <w:autoSpaceDE w:val="0"/>
              <w:autoSpaceDN w:val="0"/>
              <w:adjustRightInd w:val="0"/>
              <w:spacing w:before="0"/>
              <w:rPr>
                <w:color w:val="000000"/>
              </w:rPr>
            </w:pPr>
            <w:r w:rsidRPr="009360FD">
              <w:rPr>
                <w:color w:val="000000"/>
              </w:rPr>
              <w:t xml:space="preserve">Map </w:t>
            </w:r>
          </w:p>
        </w:tc>
        <w:tc>
          <w:tcPr>
            <w:tcW w:w="5245" w:type="dxa"/>
          </w:tcPr>
          <w:p w14:paraId="4F83FEF0" w14:textId="77777777" w:rsidR="008A7B85" w:rsidRPr="009360FD" w:rsidRDefault="008A7B85" w:rsidP="008A7B85">
            <w:pPr>
              <w:autoSpaceDE w:val="0"/>
              <w:autoSpaceDN w:val="0"/>
              <w:adjustRightInd w:val="0"/>
              <w:spacing w:before="0"/>
              <w:rPr>
                <w:color w:val="000000"/>
              </w:rPr>
            </w:pPr>
            <w:r w:rsidRPr="009360FD">
              <w:rPr>
                <w:color w:val="000000"/>
              </w:rPr>
              <w:t xml:space="preserve">Define location Map </w:t>
            </w:r>
          </w:p>
        </w:tc>
      </w:tr>
      <w:tr w:rsidR="008A7B85" w:rsidRPr="009360FD" w14:paraId="3807A449" w14:textId="77777777" w:rsidTr="006C39E2">
        <w:trPr>
          <w:trHeight w:val="111"/>
        </w:trPr>
        <w:tc>
          <w:tcPr>
            <w:tcW w:w="2551" w:type="dxa"/>
          </w:tcPr>
          <w:p w14:paraId="1CF2A4FC" w14:textId="77777777" w:rsidR="008A7B85" w:rsidRPr="009360FD" w:rsidRDefault="008A7B85" w:rsidP="008A7B85">
            <w:pPr>
              <w:autoSpaceDE w:val="0"/>
              <w:autoSpaceDN w:val="0"/>
              <w:adjustRightInd w:val="0"/>
              <w:spacing w:before="0"/>
              <w:rPr>
                <w:color w:val="000000"/>
              </w:rPr>
            </w:pPr>
            <w:r w:rsidRPr="009360FD">
              <w:rPr>
                <w:color w:val="000000"/>
              </w:rPr>
              <w:t xml:space="preserve">More option </w:t>
            </w:r>
          </w:p>
        </w:tc>
        <w:tc>
          <w:tcPr>
            <w:tcW w:w="5245" w:type="dxa"/>
          </w:tcPr>
          <w:p w14:paraId="23B02852" w14:textId="77777777" w:rsidR="008A7B85" w:rsidRPr="009360FD" w:rsidRDefault="008A7B85" w:rsidP="008A7B85">
            <w:pPr>
              <w:autoSpaceDE w:val="0"/>
              <w:autoSpaceDN w:val="0"/>
              <w:adjustRightInd w:val="0"/>
              <w:spacing w:before="0"/>
              <w:rPr>
                <w:color w:val="000000"/>
              </w:rPr>
            </w:pPr>
            <w:r w:rsidRPr="009360FD">
              <w:rPr>
                <w:color w:val="000000"/>
              </w:rPr>
              <w:t xml:space="preserve">Define more option for worker addresses </w:t>
            </w:r>
          </w:p>
        </w:tc>
      </w:tr>
      <w:tr w:rsidR="008A7B85" w:rsidRPr="009360FD" w14:paraId="2AE5A9E0" w14:textId="77777777" w:rsidTr="006C39E2">
        <w:trPr>
          <w:trHeight w:val="111"/>
        </w:trPr>
        <w:tc>
          <w:tcPr>
            <w:tcW w:w="2551" w:type="dxa"/>
          </w:tcPr>
          <w:p w14:paraId="18365DD6" w14:textId="77777777" w:rsidR="008A7B85" w:rsidRPr="009360FD" w:rsidRDefault="008A7B85" w:rsidP="008A7B85">
            <w:pPr>
              <w:autoSpaceDE w:val="0"/>
              <w:autoSpaceDN w:val="0"/>
              <w:adjustRightInd w:val="0"/>
              <w:spacing w:before="0"/>
              <w:rPr>
                <w:color w:val="000000"/>
              </w:rPr>
            </w:pPr>
            <w:r w:rsidRPr="009360FD">
              <w:rPr>
                <w:color w:val="000000"/>
              </w:rPr>
              <w:t xml:space="preserve">Name </w:t>
            </w:r>
          </w:p>
        </w:tc>
        <w:tc>
          <w:tcPr>
            <w:tcW w:w="5245" w:type="dxa"/>
          </w:tcPr>
          <w:p w14:paraId="78BAA1FF" w14:textId="77777777" w:rsidR="008A7B85" w:rsidRPr="009360FD" w:rsidRDefault="008A7B85" w:rsidP="008A7B85">
            <w:pPr>
              <w:autoSpaceDE w:val="0"/>
              <w:autoSpaceDN w:val="0"/>
              <w:adjustRightInd w:val="0"/>
              <w:spacing w:before="0"/>
              <w:rPr>
                <w:color w:val="000000"/>
              </w:rPr>
            </w:pPr>
            <w:r w:rsidRPr="009360FD">
              <w:rPr>
                <w:color w:val="000000"/>
              </w:rPr>
              <w:t xml:space="preserve">Name or description for address header </w:t>
            </w:r>
          </w:p>
        </w:tc>
      </w:tr>
      <w:tr w:rsidR="008A7B85" w:rsidRPr="009360FD" w14:paraId="1545DF9E" w14:textId="77777777" w:rsidTr="006C39E2">
        <w:trPr>
          <w:trHeight w:val="111"/>
        </w:trPr>
        <w:tc>
          <w:tcPr>
            <w:tcW w:w="2551" w:type="dxa"/>
          </w:tcPr>
          <w:p w14:paraId="47B2C221" w14:textId="77777777" w:rsidR="008A7B85" w:rsidRPr="009360FD" w:rsidRDefault="008A7B85" w:rsidP="008A7B85">
            <w:pPr>
              <w:autoSpaceDE w:val="0"/>
              <w:autoSpaceDN w:val="0"/>
              <w:adjustRightInd w:val="0"/>
              <w:spacing w:before="0"/>
              <w:rPr>
                <w:color w:val="000000"/>
              </w:rPr>
            </w:pPr>
            <w:r w:rsidRPr="009360FD">
              <w:rPr>
                <w:color w:val="000000"/>
              </w:rPr>
              <w:t xml:space="preserve">Address </w:t>
            </w:r>
          </w:p>
        </w:tc>
        <w:tc>
          <w:tcPr>
            <w:tcW w:w="5245" w:type="dxa"/>
          </w:tcPr>
          <w:p w14:paraId="2FCE37F8" w14:textId="77777777" w:rsidR="008A7B85" w:rsidRPr="009360FD" w:rsidRDefault="008A7B85" w:rsidP="008A7B85">
            <w:pPr>
              <w:autoSpaceDE w:val="0"/>
              <w:autoSpaceDN w:val="0"/>
              <w:adjustRightInd w:val="0"/>
              <w:spacing w:before="0"/>
              <w:rPr>
                <w:color w:val="000000"/>
              </w:rPr>
            </w:pPr>
            <w:r w:rsidRPr="009360FD">
              <w:rPr>
                <w:color w:val="000000"/>
              </w:rPr>
              <w:t xml:space="preserve">Location and street and PO box </w:t>
            </w:r>
          </w:p>
        </w:tc>
      </w:tr>
      <w:tr w:rsidR="008A7B85" w:rsidRPr="009360FD" w14:paraId="6017F983" w14:textId="77777777" w:rsidTr="006C39E2">
        <w:trPr>
          <w:trHeight w:val="111"/>
        </w:trPr>
        <w:tc>
          <w:tcPr>
            <w:tcW w:w="2551" w:type="dxa"/>
          </w:tcPr>
          <w:p w14:paraId="34A05E8E" w14:textId="77777777" w:rsidR="008A7B85" w:rsidRPr="009360FD" w:rsidRDefault="008A7B85" w:rsidP="008A7B85">
            <w:pPr>
              <w:autoSpaceDE w:val="0"/>
              <w:autoSpaceDN w:val="0"/>
              <w:adjustRightInd w:val="0"/>
              <w:spacing w:before="0"/>
              <w:rPr>
                <w:color w:val="000000"/>
              </w:rPr>
            </w:pPr>
            <w:r w:rsidRPr="009360FD">
              <w:rPr>
                <w:color w:val="000000"/>
              </w:rPr>
              <w:t xml:space="preserve">Purpose </w:t>
            </w:r>
          </w:p>
        </w:tc>
        <w:tc>
          <w:tcPr>
            <w:tcW w:w="5245" w:type="dxa"/>
          </w:tcPr>
          <w:p w14:paraId="0758433C" w14:textId="77777777" w:rsidR="008A7B85" w:rsidRPr="009360FD" w:rsidRDefault="008A7B85" w:rsidP="008A7B85">
            <w:pPr>
              <w:autoSpaceDE w:val="0"/>
              <w:autoSpaceDN w:val="0"/>
              <w:adjustRightInd w:val="0"/>
              <w:spacing w:before="0"/>
              <w:rPr>
                <w:color w:val="000000"/>
              </w:rPr>
            </w:pPr>
            <w:r w:rsidRPr="009360FD">
              <w:rPr>
                <w:color w:val="000000"/>
              </w:rPr>
              <w:t xml:space="preserve">Purpose of address Home or business </w:t>
            </w:r>
          </w:p>
        </w:tc>
      </w:tr>
      <w:tr w:rsidR="008A7B85" w:rsidRPr="009360FD" w14:paraId="0D145D07" w14:textId="77777777" w:rsidTr="006C39E2">
        <w:trPr>
          <w:trHeight w:val="247"/>
        </w:trPr>
        <w:tc>
          <w:tcPr>
            <w:tcW w:w="2551" w:type="dxa"/>
          </w:tcPr>
          <w:p w14:paraId="12CBF095" w14:textId="77777777" w:rsidR="008A7B85" w:rsidRPr="009360FD" w:rsidRDefault="008A7B85" w:rsidP="008A7B85">
            <w:pPr>
              <w:autoSpaceDE w:val="0"/>
              <w:autoSpaceDN w:val="0"/>
              <w:adjustRightInd w:val="0"/>
              <w:spacing w:before="0"/>
              <w:rPr>
                <w:color w:val="000000"/>
              </w:rPr>
            </w:pPr>
            <w:r w:rsidRPr="009360FD">
              <w:rPr>
                <w:color w:val="000000"/>
              </w:rPr>
              <w:t xml:space="preserve">Primary </w:t>
            </w:r>
          </w:p>
        </w:tc>
        <w:tc>
          <w:tcPr>
            <w:tcW w:w="5245" w:type="dxa"/>
          </w:tcPr>
          <w:p w14:paraId="34D93D60" w14:textId="77777777" w:rsidR="008A7B85" w:rsidRPr="009360FD" w:rsidRDefault="008A7B85" w:rsidP="008A7B85">
            <w:pPr>
              <w:autoSpaceDE w:val="0"/>
              <w:autoSpaceDN w:val="0"/>
              <w:adjustRightInd w:val="0"/>
              <w:spacing w:before="0"/>
              <w:rPr>
                <w:color w:val="000000"/>
              </w:rPr>
            </w:pPr>
            <w:r w:rsidRPr="009360FD">
              <w:rPr>
                <w:color w:val="000000"/>
              </w:rPr>
              <w:t xml:space="preserve">If user need to set location is primary will select yes or no if it’s temp </w:t>
            </w:r>
          </w:p>
        </w:tc>
      </w:tr>
      <w:tr w:rsidR="008A7B85" w:rsidRPr="009360FD" w14:paraId="724AD8A7" w14:textId="77777777" w:rsidTr="006C39E2">
        <w:trPr>
          <w:trHeight w:val="111"/>
        </w:trPr>
        <w:tc>
          <w:tcPr>
            <w:tcW w:w="2551" w:type="dxa"/>
          </w:tcPr>
          <w:p w14:paraId="61417E27" w14:textId="77777777" w:rsidR="008A7B85" w:rsidRPr="009360FD" w:rsidRDefault="008A7B85" w:rsidP="008A7B85">
            <w:pPr>
              <w:autoSpaceDE w:val="0"/>
              <w:autoSpaceDN w:val="0"/>
              <w:adjustRightInd w:val="0"/>
              <w:spacing w:before="0"/>
              <w:rPr>
                <w:color w:val="000000"/>
              </w:rPr>
            </w:pPr>
            <w:r w:rsidRPr="009360FD">
              <w:rPr>
                <w:color w:val="000000"/>
              </w:rPr>
              <w:t xml:space="preserve">Private </w:t>
            </w:r>
          </w:p>
        </w:tc>
        <w:tc>
          <w:tcPr>
            <w:tcW w:w="5245" w:type="dxa"/>
          </w:tcPr>
          <w:p w14:paraId="2891893E" w14:textId="77777777" w:rsidR="008A7B85" w:rsidRPr="009360FD" w:rsidRDefault="008A7B85" w:rsidP="008A7B85">
            <w:pPr>
              <w:autoSpaceDE w:val="0"/>
              <w:autoSpaceDN w:val="0"/>
              <w:adjustRightInd w:val="0"/>
              <w:spacing w:before="0"/>
              <w:rPr>
                <w:color w:val="000000"/>
              </w:rPr>
            </w:pPr>
            <w:r w:rsidRPr="009360FD">
              <w:rPr>
                <w:color w:val="000000"/>
              </w:rPr>
              <w:t xml:space="preserve">Mean private address </w:t>
            </w:r>
          </w:p>
        </w:tc>
      </w:tr>
    </w:tbl>
    <w:p w14:paraId="3C66634C" w14:textId="77777777" w:rsidR="008A7B85" w:rsidRPr="009360FD" w:rsidRDefault="008A7B85" w:rsidP="008A7B85">
      <w:pPr>
        <w:pStyle w:val="ListParagraph"/>
        <w:spacing w:before="0" w:line="240" w:lineRule="auto"/>
        <w:rPr>
          <w:rFonts w:eastAsiaTheme="minorHAnsi"/>
          <w:rtl/>
          <w:lang w:bidi="ar-JO"/>
        </w:rPr>
      </w:pPr>
    </w:p>
    <w:p w14:paraId="3EFC325A" w14:textId="77777777" w:rsidR="008A7B85" w:rsidRPr="009360FD" w:rsidRDefault="008A7B85" w:rsidP="008A7B85">
      <w:pPr>
        <w:pStyle w:val="ListParagraph"/>
        <w:spacing w:before="0" w:line="240" w:lineRule="auto"/>
        <w:rPr>
          <w:rFonts w:eastAsiaTheme="minorHAnsi"/>
          <w:lang w:bidi="ar-JO"/>
        </w:rPr>
      </w:pPr>
    </w:p>
    <w:p w14:paraId="6C247511" w14:textId="77777777" w:rsidR="008A7B85" w:rsidRPr="009360FD" w:rsidRDefault="00331329" w:rsidP="00ED1A67">
      <w:pPr>
        <w:pStyle w:val="ListParagraph"/>
        <w:numPr>
          <w:ilvl w:val="0"/>
          <w:numId w:val="3"/>
        </w:numPr>
        <w:spacing w:before="0" w:line="240" w:lineRule="auto"/>
        <w:rPr>
          <w:rFonts w:eastAsiaTheme="minorHAnsi"/>
          <w:lang w:bidi="ar-JO"/>
        </w:rPr>
      </w:pPr>
      <w:r w:rsidRPr="009360FD">
        <w:rPr>
          <w:rFonts w:eastAsiaTheme="minorHAnsi"/>
          <w:lang w:bidi="ar-JO"/>
        </w:rPr>
        <w:t xml:space="preserve">Add new </w:t>
      </w:r>
      <w:r w:rsidR="0085723B" w:rsidRPr="009360FD">
        <w:rPr>
          <w:rFonts w:eastAsiaTheme="minorHAnsi"/>
          <w:lang w:bidi="ar-JO"/>
        </w:rPr>
        <w:t>address:</w:t>
      </w:r>
    </w:p>
    <w:tbl>
      <w:tblPr>
        <w:tblStyle w:val="GridTable6Colorful-Accent5"/>
        <w:tblW w:w="7840" w:type="dxa"/>
        <w:tblInd w:w="421" w:type="dxa"/>
        <w:tblLook w:val="04A0" w:firstRow="1" w:lastRow="0" w:firstColumn="1" w:lastColumn="0" w:noHBand="0" w:noVBand="1"/>
      </w:tblPr>
      <w:tblGrid>
        <w:gridCol w:w="4016"/>
        <w:gridCol w:w="3824"/>
      </w:tblGrid>
      <w:tr w:rsidR="008A7B85" w:rsidRPr="009360FD" w14:paraId="5BA0B71F" w14:textId="77777777" w:rsidTr="009D6AF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tcPr>
          <w:p w14:paraId="4DAC0D3A" w14:textId="77777777" w:rsidR="008A7B85" w:rsidRPr="009360FD" w:rsidRDefault="008A7B85" w:rsidP="00CB41E2">
            <w:pPr>
              <w:spacing w:before="0"/>
              <w:rPr>
                <w:b w:val="0"/>
                <w:bCs w:val="0"/>
                <w:color w:val="auto"/>
              </w:rPr>
            </w:pPr>
            <w:r w:rsidRPr="009360FD">
              <w:rPr>
                <w:b w:val="0"/>
                <w:bCs w:val="0"/>
                <w:color w:val="auto"/>
                <w:lang w:val="en"/>
              </w:rPr>
              <w:t>Steps</w:t>
            </w:r>
          </w:p>
        </w:tc>
        <w:tc>
          <w:tcPr>
            <w:tcW w:w="3824" w:type="dxa"/>
          </w:tcPr>
          <w:p w14:paraId="5C84543E" w14:textId="77777777" w:rsidR="008A7B85" w:rsidRPr="009360FD" w:rsidRDefault="008A7B85"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8A7B85" w:rsidRPr="009360FD" w14:paraId="02F3287E" w14:textId="77777777" w:rsidTr="009D6A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hideMark/>
          </w:tcPr>
          <w:p w14:paraId="3F9E0FFB" w14:textId="77777777" w:rsidR="008A7B85" w:rsidRPr="009360FD" w:rsidRDefault="008A7B85" w:rsidP="008A7B85">
            <w:pPr>
              <w:spacing w:before="0"/>
              <w:rPr>
                <w:b w:val="0"/>
                <w:bCs w:val="0"/>
                <w:color w:val="auto"/>
                <w:lang w:val="en"/>
              </w:rPr>
            </w:pPr>
            <w:r w:rsidRPr="009360FD">
              <w:rPr>
                <w:b w:val="0"/>
                <w:bCs w:val="0"/>
                <w:color w:val="auto"/>
                <w:lang w:val="en"/>
              </w:rPr>
              <w:t>1. Click on "Solvait Payroll"</w:t>
            </w:r>
          </w:p>
          <w:p w14:paraId="2DD7E35B" w14:textId="77777777" w:rsidR="008A7B85" w:rsidRPr="009360FD" w:rsidRDefault="008A7B85" w:rsidP="008A7B85">
            <w:pPr>
              <w:spacing w:before="0"/>
              <w:rPr>
                <w:b w:val="0"/>
                <w:bCs w:val="0"/>
                <w:color w:val="auto"/>
                <w:lang w:val="en"/>
              </w:rPr>
            </w:pPr>
            <w:r w:rsidRPr="009360FD">
              <w:rPr>
                <w:b w:val="0"/>
                <w:bCs w:val="0"/>
                <w:color w:val="auto"/>
                <w:lang w:val="en"/>
              </w:rPr>
              <w:t>2. Click on "Workers" link.</w:t>
            </w:r>
          </w:p>
          <w:p w14:paraId="4E39E55C" w14:textId="77777777" w:rsidR="008A7B85" w:rsidRPr="009360FD" w:rsidRDefault="008A7B85" w:rsidP="008A7B85">
            <w:pPr>
              <w:spacing w:before="0"/>
              <w:rPr>
                <w:b w:val="0"/>
                <w:bCs w:val="0"/>
                <w:color w:val="auto"/>
                <w:lang w:val="en"/>
              </w:rPr>
            </w:pPr>
            <w:r w:rsidRPr="009360FD">
              <w:rPr>
                <w:b w:val="0"/>
                <w:bCs w:val="0"/>
                <w:color w:val="auto"/>
                <w:lang w:val="en"/>
              </w:rPr>
              <w:t>3. Search for the created worker or any existing worker</w:t>
            </w:r>
          </w:p>
          <w:p w14:paraId="1E20E951" w14:textId="77777777" w:rsidR="008A7B85" w:rsidRPr="009360FD" w:rsidRDefault="008A7B85" w:rsidP="008A7B85">
            <w:pPr>
              <w:spacing w:before="0"/>
              <w:rPr>
                <w:b w:val="0"/>
                <w:bCs w:val="0"/>
                <w:color w:val="auto"/>
                <w:lang w:val="en"/>
              </w:rPr>
            </w:pPr>
            <w:r w:rsidRPr="009360FD">
              <w:rPr>
                <w:b w:val="0"/>
                <w:bCs w:val="0"/>
                <w:color w:val="auto"/>
                <w:lang w:val="en"/>
              </w:rPr>
              <w:t>4. Click on the record link or click on "Edit" button</w:t>
            </w:r>
          </w:p>
          <w:p w14:paraId="6FA39BAB" w14:textId="77777777" w:rsidR="008A7B85" w:rsidRPr="009360FD" w:rsidRDefault="008A7B85" w:rsidP="008A7B85">
            <w:pPr>
              <w:spacing w:before="0"/>
              <w:rPr>
                <w:b w:val="0"/>
                <w:bCs w:val="0"/>
                <w:color w:val="auto"/>
                <w:lang w:val="en"/>
              </w:rPr>
            </w:pPr>
            <w:r w:rsidRPr="009360FD">
              <w:rPr>
                <w:b w:val="0"/>
                <w:bCs w:val="0"/>
                <w:color w:val="auto"/>
                <w:lang w:val="en"/>
              </w:rPr>
              <w:t>5. Under the "Profile" tab, go to "Addresses" tab</w:t>
            </w:r>
          </w:p>
          <w:p w14:paraId="7297E7C1" w14:textId="77777777" w:rsidR="008A7B85" w:rsidRPr="009360FD" w:rsidRDefault="008A7B85" w:rsidP="008A7B85">
            <w:pPr>
              <w:spacing w:before="0"/>
              <w:rPr>
                <w:b w:val="0"/>
                <w:bCs w:val="0"/>
                <w:color w:val="auto"/>
                <w:lang w:val="en"/>
              </w:rPr>
            </w:pPr>
            <w:r w:rsidRPr="009360FD">
              <w:rPr>
                <w:b w:val="0"/>
                <w:bCs w:val="0"/>
                <w:color w:val="auto"/>
                <w:lang w:val="en"/>
              </w:rPr>
              <w:t>6. Click on "New" button</w:t>
            </w:r>
          </w:p>
          <w:p w14:paraId="48A2C209" w14:textId="77777777" w:rsidR="008A7B85" w:rsidRPr="009360FD" w:rsidRDefault="008A7B85" w:rsidP="008A7B85">
            <w:pPr>
              <w:spacing w:before="0"/>
              <w:rPr>
                <w:b w:val="0"/>
                <w:bCs w:val="0"/>
                <w:color w:val="auto"/>
                <w:lang w:val="en"/>
              </w:rPr>
            </w:pPr>
            <w:r w:rsidRPr="009360FD">
              <w:rPr>
                <w:b w:val="0"/>
                <w:bCs w:val="0"/>
                <w:color w:val="auto"/>
                <w:lang w:val="en"/>
              </w:rPr>
              <w:t>7. Fill in the required information</w:t>
            </w:r>
          </w:p>
          <w:p w14:paraId="26FAB4E7" w14:textId="77777777" w:rsidR="008A7B85" w:rsidRPr="009360FD" w:rsidRDefault="008A7B85" w:rsidP="008A7B85">
            <w:pPr>
              <w:spacing w:before="0"/>
              <w:rPr>
                <w:b w:val="0"/>
                <w:bCs w:val="0"/>
                <w:color w:val="auto"/>
              </w:rPr>
            </w:pPr>
            <w:r w:rsidRPr="009360FD">
              <w:rPr>
                <w:b w:val="0"/>
                <w:bCs w:val="0"/>
                <w:color w:val="auto"/>
                <w:lang w:val="en"/>
              </w:rPr>
              <w:t>8. Click on "Ok" button</w:t>
            </w:r>
          </w:p>
        </w:tc>
        <w:tc>
          <w:tcPr>
            <w:tcW w:w="3824" w:type="dxa"/>
            <w:hideMark/>
          </w:tcPr>
          <w:p w14:paraId="7AFACF64" w14:textId="77777777" w:rsidR="008A7B85" w:rsidRPr="009360FD" w:rsidRDefault="008A7B85" w:rsidP="009D6AF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add new address for the worker</w:t>
            </w:r>
          </w:p>
        </w:tc>
      </w:tr>
    </w:tbl>
    <w:p w14:paraId="4565124F" w14:textId="77777777" w:rsidR="008A7B85" w:rsidRPr="009360FD" w:rsidRDefault="008A7B85" w:rsidP="008A7B85">
      <w:pPr>
        <w:pStyle w:val="ListParagraph"/>
        <w:spacing w:before="0" w:line="240" w:lineRule="auto"/>
        <w:rPr>
          <w:rFonts w:eastAsiaTheme="minorHAnsi"/>
          <w:lang w:bidi="ar-JO"/>
        </w:rPr>
      </w:pPr>
    </w:p>
    <w:p w14:paraId="517C44CE" w14:textId="77777777" w:rsidR="00743B25" w:rsidRPr="009360FD" w:rsidRDefault="00743B25" w:rsidP="00825A4C">
      <w:pPr>
        <w:spacing w:before="0" w:line="240" w:lineRule="auto"/>
        <w:rPr>
          <w:rtl/>
        </w:rPr>
      </w:pPr>
    </w:p>
    <w:p w14:paraId="27687718" w14:textId="77777777" w:rsidR="005C018F" w:rsidRPr="009360FD" w:rsidRDefault="005C018F" w:rsidP="00ED1A67">
      <w:pPr>
        <w:pStyle w:val="Heading3"/>
        <w:numPr>
          <w:ilvl w:val="2"/>
          <w:numId w:val="15"/>
        </w:numPr>
        <w:rPr>
          <w:rtl/>
        </w:rPr>
      </w:pPr>
      <w:bookmarkStart w:id="22" w:name="_Toc465540801"/>
      <w:bookmarkStart w:id="23" w:name="_Toc58829592"/>
      <w:r w:rsidRPr="009360FD">
        <w:t>Contact</w:t>
      </w:r>
      <w:bookmarkEnd w:id="22"/>
      <w:r w:rsidR="0085723B" w:rsidRPr="009360FD">
        <w:t xml:space="preserve"> information</w:t>
      </w:r>
      <w:bookmarkEnd w:id="23"/>
    </w:p>
    <w:p w14:paraId="6DAD888A" w14:textId="77777777" w:rsidR="0085723B" w:rsidRPr="009360FD" w:rsidRDefault="005C018F" w:rsidP="0085723B">
      <w:pPr>
        <w:spacing w:before="0" w:line="240" w:lineRule="auto"/>
        <w:ind w:firstLine="426"/>
        <w:rPr>
          <w:lang w:val="en"/>
        </w:rPr>
      </w:pPr>
      <w:r w:rsidRPr="009360FD">
        <w:rPr>
          <w:lang w:val="en"/>
        </w:rPr>
        <w:t xml:space="preserve">Select all the contact information for the </w:t>
      </w:r>
      <w:r w:rsidR="0085723B" w:rsidRPr="009360FD">
        <w:rPr>
          <w:lang w:val="en"/>
        </w:rPr>
        <w:t>worker</w:t>
      </w:r>
      <w:r w:rsidRPr="009360FD">
        <w:rPr>
          <w:lang w:val="en"/>
        </w:rPr>
        <w:t>, especially the e-mail address and mobile number</w:t>
      </w:r>
    </w:p>
    <w:p w14:paraId="355C1882" w14:textId="77777777" w:rsidR="0085723B" w:rsidRPr="009360FD" w:rsidRDefault="0085723B" w:rsidP="00825A4C">
      <w:pPr>
        <w:spacing w:before="0" w:line="240" w:lineRule="auto"/>
        <w:rPr>
          <w:lang w:val="en"/>
        </w:rPr>
      </w:pPr>
    </w:p>
    <w:p w14:paraId="29250F2A" w14:textId="77777777" w:rsidR="002B2D6B" w:rsidRPr="009360FD" w:rsidRDefault="0085723B" w:rsidP="002B2D6B">
      <w:pPr>
        <w:spacing w:before="0" w:line="240" w:lineRule="auto"/>
        <w:rPr>
          <w:lang w:val="en"/>
        </w:rPr>
      </w:pPr>
      <w:r w:rsidRPr="009360FD">
        <w:rPr>
          <w:lang w:val="en"/>
        </w:rPr>
        <w:t xml:space="preserve">Path: </w:t>
      </w:r>
      <w:r w:rsidR="005C018F" w:rsidRPr="009360FD">
        <w:rPr>
          <w:lang w:val="en"/>
        </w:rPr>
        <w:t xml:space="preserve"> </w:t>
      </w:r>
      <w:r w:rsidRPr="009360FD">
        <w:rPr>
          <w:lang w:val="en"/>
        </w:rPr>
        <w:t>Solvait Payroll</w:t>
      </w:r>
      <w:r w:rsidR="002B2D6B" w:rsidRPr="009360FD">
        <w:rPr>
          <w:lang w:val="en"/>
        </w:rPr>
        <w:t xml:space="preserve"> </w:t>
      </w:r>
      <w:r w:rsidR="005C018F" w:rsidRPr="009360FD">
        <w:rPr>
          <w:lang w:val="en"/>
        </w:rPr>
        <w:t xml:space="preserve">-&gt; </w:t>
      </w:r>
      <w:r w:rsidRPr="009360FD">
        <w:rPr>
          <w:lang w:val="en"/>
        </w:rPr>
        <w:t>Workers</w:t>
      </w:r>
      <w:r w:rsidR="002B2D6B" w:rsidRPr="009360FD">
        <w:rPr>
          <w:lang w:val="en"/>
        </w:rPr>
        <w:t xml:space="preserve"> </w:t>
      </w:r>
      <w:r w:rsidR="005C018F" w:rsidRPr="009360FD">
        <w:rPr>
          <w:lang w:val="en"/>
        </w:rPr>
        <w:t xml:space="preserve">-&gt; </w:t>
      </w:r>
      <w:r w:rsidRPr="009360FD">
        <w:rPr>
          <w:lang w:val="en"/>
        </w:rPr>
        <w:t xml:space="preserve">Workers </w:t>
      </w:r>
      <w:r w:rsidR="005C018F" w:rsidRPr="009360FD">
        <w:rPr>
          <w:lang w:val="en"/>
        </w:rPr>
        <w:t xml:space="preserve">-&gt; </w:t>
      </w:r>
      <w:r w:rsidRPr="009360FD">
        <w:rPr>
          <w:lang w:val="en"/>
        </w:rPr>
        <w:t>P</w:t>
      </w:r>
      <w:r w:rsidR="005C018F" w:rsidRPr="009360FD">
        <w:rPr>
          <w:lang w:val="en"/>
        </w:rPr>
        <w:t>rofile</w:t>
      </w:r>
      <w:r w:rsidR="002B2D6B" w:rsidRPr="009360FD">
        <w:rPr>
          <w:lang w:val="en"/>
        </w:rPr>
        <w:t xml:space="preserve"> </w:t>
      </w:r>
      <w:r w:rsidR="005C018F" w:rsidRPr="009360FD">
        <w:rPr>
          <w:lang w:val="en"/>
        </w:rPr>
        <w:t xml:space="preserve">-&gt; </w:t>
      </w:r>
      <w:r w:rsidRPr="009360FD">
        <w:rPr>
          <w:lang w:val="en"/>
        </w:rPr>
        <w:t>C</w:t>
      </w:r>
      <w:r w:rsidR="005C018F" w:rsidRPr="009360FD">
        <w:rPr>
          <w:lang w:val="en"/>
        </w:rPr>
        <w:t>ontact info</w:t>
      </w:r>
    </w:p>
    <w:p w14:paraId="0DC3933B" w14:textId="77777777" w:rsidR="002B2D6B" w:rsidRPr="009360FD" w:rsidRDefault="002B2D6B" w:rsidP="002B2D6B">
      <w:pPr>
        <w:spacing w:before="0" w:line="240" w:lineRule="auto"/>
      </w:pPr>
    </w:p>
    <w:p w14:paraId="22F3F12A" w14:textId="77777777" w:rsidR="005C018F" w:rsidRPr="009360FD" w:rsidRDefault="0085723B" w:rsidP="002B2D6B">
      <w:pPr>
        <w:spacing w:before="0" w:line="240" w:lineRule="auto"/>
        <w:rPr>
          <w:b/>
          <w:bCs/>
          <w:u w:val="single"/>
          <w:rtl/>
        </w:rPr>
      </w:pPr>
      <w:r w:rsidRPr="009360FD">
        <w:rPr>
          <w:noProof/>
        </w:rPr>
        <w:lastRenderedPageBreak/>
        <w:drawing>
          <wp:inline distT="0" distB="0" distL="0" distR="0" wp14:anchorId="05EFB488" wp14:editId="57ED7330">
            <wp:extent cx="6335395" cy="3004185"/>
            <wp:effectExtent l="0" t="0" r="825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5395" cy="3004185"/>
                    </a:xfrm>
                    <a:prstGeom prst="rect">
                      <a:avLst/>
                    </a:prstGeom>
                  </pic:spPr>
                </pic:pic>
              </a:graphicData>
            </a:graphic>
          </wp:inline>
        </w:drawing>
      </w:r>
    </w:p>
    <w:p w14:paraId="03778A9D" w14:textId="77777777" w:rsidR="005C3F1A" w:rsidRPr="009360FD" w:rsidRDefault="005C3F1A" w:rsidP="00825A4C">
      <w:pPr>
        <w:spacing w:before="0" w:line="240" w:lineRule="auto"/>
        <w:rPr>
          <w:b/>
          <w:bCs/>
          <w:u w:val="single"/>
        </w:rPr>
      </w:pPr>
    </w:p>
    <w:p w14:paraId="1C0D5EE9" w14:textId="77777777" w:rsidR="0085723B" w:rsidRPr="009360FD" w:rsidRDefault="0085723B"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2976"/>
        <w:gridCol w:w="4820"/>
      </w:tblGrid>
      <w:tr w:rsidR="0085723B" w:rsidRPr="009360FD" w14:paraId="203968A6" w14:textId="77777777" w:rsidTr="006C39E2">
        <w:trPr>
          <w:trHeight w:val="111"/>
        </w:trPr>
        <w:tc>
          <w:tcPr>
            <w:tcW w:w="2976" w:type="dxa"/>
          </w:tcPr>
          <w:p w14:paraId="47FEDB20" w14:textId="77777777" w:rsidR="0085723B" w:rsidRPr="009360FD" w:rsidRDefault="0085723B" w:rsidP="0085723B">
            <w:pPr>
              <w:autoSpaceDE w:val="0"/>
              <w:autoSpaceDN w:val="0"/>
              <w:adjustRightInd w:val="0"/>
              <w:spacing w:before="0"/>
              <w:rPr>
                <w:color w:val="000000"/>
              </w:rPr>
            </w:pPr>
            <w:r w:rsidRPr="009360FD">
              <w:rPr>
                <w:color w:val="000000"/>
              </w:rPr>
              <w:t xml:space="preserve">Add </w:t>
            </w:r>
          </w:p>
        </w:tc>
        <w:tc>
          <w:tcPr>
            <w:tcW w:w="4820" w:type="dxa"/>
          </w:tcPr>
          <w:p w14:paraId="1729233C" w14:textId="77777777" w:rsidR="0085723B" w:rsidRPr="009360FD" w:rsidRDefault="0085723B" w:rsidP="0085723B">
            <w:pPr>
              <w:autoSpaceDE w:val="0"/>
              <w:autoSpaceDN w:val="0"/>
              <w:adjustRightInd w:val="0"/>
              <w:spacing w:before="0"/>
              <w:rPr>
                <w:color w:val="000000"/>
              </w:rPr>
            </w:pPr>
            <w:r w:rsidRPr="009360FD">
              <w:rPr>
                <w:color w:val="000000"/>
              </w:rPr>
              <w:t xml:space="preserve">Add new address for worker </w:t>
            </w:r>
          </w:p>
        </w:tc>
      </w:tr>
      <w:tr w:rsidR="0085723B" w:rsidRPr="009360FD" w14:paraId="1AF285FC" w14:textId="77777777" w:rsidTr="006C39E2">
        <w:trPr>
          <w:trHeight w:val="111"/>
        </w:trPr>
        <w:tc>
          <w:tcPr>
            <w:tcW w:w="2976" w:type="dxa"/>
          </w:tcPr>
          <w:p w14:paraId="55707674" w14:textId="77777777" w:rsidR="0085723B" w:rsidRPr="009360FD" w:rsidRDefault="0085723B" w:rsidP="0085723B">
            <w:pPr>
              <w:autoSpaceDE w:val="0"/>
              <w:autoSpaceDN w:val="0"/>
              <w:adjustRightInd w:val="0"/>
              <w:spacing w:before="0"/>
              <w:rPr>
                <w:color w:val="000000"/>
              </w:rPr>
            </w:pPr>
            <w:r w:rsidRPr="009360FD">
              <w:rPr>
                <w:color w:val="000000"/>
              </w:rPr>
              <w:t xml:space="preserve">More option </w:t>
            </w:r>
          </w:p>
        </w:tc>
        <w:tc>
          <w:tcPr>
            <w:tcW w:w="4820" w:type="dxa"/>
          </w:tcPr>
          <w:p w14:paraId="567D2B49" w14:textId="77777777" w:rsidR="0085723B" w:rsidRPr="009360FD" w:rsidRDefault="0085723B" w:rsidP="0085723B">
            <w:pPr>
              <w:autoSpaceDE w:val="0"/>
              <w:autoSpaceDN w:val="0"/>
              <w:adjustRightInd w:val="0"/>
              <w:spacing w:before="0"/>
              <w:rPr>
                <w:color w:val="000000"/>
              </w:rPr>
            </w:pPr>
            <w:r w:rsidRPr="009360FD">
              <w:rPr>
                <w:color w:val="000000"/>
              </w:rPr>
              <w:t xml:space="preserve">Define more option for worker addresses </w:t>
            </w:r>
          </w:p>
        </w:tc>
      </w:tr>
      <w:tr w:rsidR="0085723B" w:rsidRPr="009360FD" w14:paraId="51ECD7DA" w14:textId="77777777" w:rsidTr="006C39E2">
        <w:trPr>
          <w:trHeight w:val="111"/>
        </w:trPr>
        <w:tc>
          <w:tcPr>
            <w:tcW w:w="2976" w:type="dxa"/>
          </w:tcPr>
          <w:p w14:paraId="650ACEB0" w14:textId="77777777" w:rsidR="0085723B" w:rsidRPr="009360FD" w:rsidRDefault="0085723B" w:rsidP="0085723B">
            <w:pPr>
              <w:autoSpaceDE w:val="0"/>
              <w:autoSpaceDN w:val="0"/>
              <w:adjustRightInd w:val="0"/>
              <w:spacing w:before="0"/>
              <w:rPr>
                <w:color w:val="000000"/>
              </w:rPr>
            </w:pPr>
            <w:r w:rsidRPr="009360FD">
              <w:rPr>
                <w:color w:val="000000"/>
              </w:rPr>
              <w:t xml:space="preserve">Description </w:t>
            </w:r>
          </w:p>
        </w:tc>
        <w:tc>
          <w:tcPr>
            <w:tcW w:w="4820" w:type="dxa"/>
          </w:tcPr>
          <w:p w14:paraId="6AA83457" w14:textId="77777777" w:rsidR="0085723B" w:rsidRPr="009360FD" w:rsidRDefault="0085723B" w:rsidP="0085723B">
            <w:pPr>
              <w:autoSpaceDE w:val="0"/>
              <w:autoSpaceDN w:val="0"/>
              <w:adjustRightInd w:val="0"/>
              <w:spacing w:before="0"/>
              <w:rPr>
                <w:color w:val="000000"/>
              </w:rPr>
            </w:pPr>
            <w:r w:rsidRPr="009360FD">
              <w:rPr>
                <w:color w:val="000000"/>
              </w:rPr>
              <w:t xml:space="preserve">Contact description </w:t>
            </w:r>
          </w:p>
        </w:tc>
      </w:tr>
      <w:tr w:rsidR="0085723B" w:rsidRPr="009360FD" w14:paraId="78DCCD3B" w14:textId="77777777" w:rsidTr="006C39E2">
        <w:trPr>
          <w:trHeight w:val="111"/>
        </w:trPr>
        <w:tc>
          <w:tcPr>
            <w:tcW w:w="2976" w:type="dxa"/>
          </w:tcPr>
          <w:p w14:paraId="0621B5C4" w14:textId="77777777" w:rsidR="0085723B" w:rsidRPr="009360FD" w:rsidRDefault="0085723B" w:rsidP="0085723B">
            <w:pPr>
              <w:autoSpaceDE w:val="0"/>
              <w:autoSpaceDN w:val="0"/>
              <w:adjustRightInd w:val="0"/>
              <w:spacing w:before="0"/>
              <w:rPr>
                <w:color w:val="000000"/>
              </w:rPr>
            </w:pPr>
            <w:r w:rsidRPr="009360FD">
              <w:rPr>
                <w:color w:val="000000"/>
              </w:rPr>
              <w:t xml:space="preserve">Type </w:t>
            </w:r>
          </w:p>
        </w:tc>
        <w:tc>
          <w:tcPr>
            <w:tcW w:w="4820" w:type="dxa"/>
          </w:tcPr>
          <w:p w14:paraId="5646E570" w14:textId="77777777" w:rsidR="0085723B" w:rsidRPr="009360FD" w:rsidRDefault="0085723B" w:rsidP="0085723B">
            <w:pPr>
              <w:autoSpaceDE w:val="0"/>
              <w:autoSpaceDN w:val="0"/>
              <w:adjustRightInd w:val="0"/>
              <w:spacing w:before="0"/>
              <w:rPr>
                <w:color w:val="000000"/>
              </w:rPr>
            </w:pPr>
            <w:r w:rsidRPr="009360FD">
              <w:rPr>
                <w:color w:val="000000"/>
              </w:rPr>
              <w:t xml:space="preserve">Phone or Email or URL or telex or fax </w:t>
            </w:r>
          </w:p>
        </w:tc>
      </w:tr>
      <w:tr w:rsidR="0085723B" w:rsidRPr="009360FD" w14:paraId="4EFF43F2" w14:textId="77777777" w:rsidTr="006C39E2">
        <w:trPr>
          <w:trHeight w:val="111"/>
        </w:trPr>
        <w:tc>
          <w:tcPr>
            <w:tcW w:w="2976" w:type="dxa"/>
          </w:tcPr>
          <w:p w14:paraId="49BA3E94" w14:textId="77777777" w:rsidR="0085723B" w:rsidRPr="009360FD" w:rsidRDefault="0085723B" w:rsidP="0085723B">
            <w:pPr>
              <w:autoSpaceDE w:val="0"/>
              <w:autoSpaceDN w:val="0"/>
              <w:adjustRightInd w:val="0"/>
              <w:spacing w:before="0"/>
              <w:rPr>
                <w:color w:val="000000"/>
              </w:rPr>
            </w:pPr>
            <w:r w:rsidRPr="009360FD">
              <w:rPr>
                <w:color w:val="000000"/>
              </w:rPr>
              <w:t xml:space="preserve">Contact Number </w:t>
            </w:r>
          </w:p>
        </w:tc>
        <w:tc>
          <w:tcPr>
            <w:tcW w:w="4820" w:type="dxa"/>
          </w:tcPr>
          <w:p w14:paraId="08FF8E35" w14:textId="77777777" w:rsidR="0085723B" w:rsidRPr="009360FD" w:rsidRDefault="0085723B" w:rsidP="0085723B">
            <w:pPr>
              <w:autoSpaceDE w:val="0"/>
              <w:autoSpaceDN w:val="0"/>
              <w:adjustRightInd w:val="0"/>
              <w:spacing w:before="0"/>
              <w:rPr>
                <w:color w:val="000000"/>
              </w:rPr>
            </w:pPr>
            <w:r w:rsidRPr="009360FD">
              <w:rPr>
                <w:color w:val="000000"/>
              </w:rPr>
              <w:t xml:space="preserve">Number </w:t>
            </w:r>
          </w:p>
        </w:tc>
      </w:tr>
      <w:tr w:rsidR="0085723B" w:rsidRPr="009360FD" w14:paraId="08D70232" w14:textId="77777777" w:rsidTr="006C39E2">
        <w:trPr>
          <w:trHeight w:val="111"/>
        </w:trPr>
        <w:tc>
          <w:tcPr>
            <w:tcW w:w="2976" w:type="dxa"/>
          </w:tcPr>
          <w:p w14:paraId="31DE79B3" w14:textId="77777777" w:rsidR="0085723B" w:rsidRPr="009360FD" w:rsidRDefault="0085723B" w:rsidP="0085723B">
            <w:pPr>
              <w:autoSpaceDE w:val="0"/>
              <w:autoSpaceDN w:val="0"/>
              <w:adjustRightInd w:val="0"/>
              <w:spacing w:before="0"/>
              <w:rPr>
                <w:color w:val="000000"/>
              </w:rPr>
            </w:pPr>
            <w:r w:rsidRPr="009360FD">
              <w:rPr>
                <w:color w:val="000000"/>
              </w:rPr>
              <w:t xml:space="preserve">Extension </w:t>
            </w:r>
          </w:p>
        </w:tc>
        <w:tc>
          <w:tcPr>
            <w:tcW w:w="4820" w:type="dxa"/>
          </w:tcPr>
          <w:p w14:paraId="3EEF9940" w14:textId="77777777" w:rsidR="0085723B" w:rsidRPr="009360FD" w:rsidRDefault="0085723B" w:rsidP="0085723B">
            <w:pPr>
              <w:autoSpaceDE w:val="0"/>
              <w:autoSpaceDN w:val="0"/>
              <w:adjustRightInd w:val="0"/>
              <w:spacing w:before="0"/>
              <w:rPr>
                <w:color w:val="000000"/>
              </w:rPr>
            </w:pPr>
            <w:r w:rsidRPr="009360FD">
              <w:rPr>
                <w:color w:val="000000"/>
              </w:rPr>
              <w:t xml:space="preserve">Phone extension </w:t>
            </w:r>
          </w:p>
        </w:tc>
      </w:tr>
      <w:tr w:rsidR="0085723B" w:rsidRPr="009360FD" w14:paraId="6C970781" w14:textId="77777777" w:rsidTr="006C39E2">
        <w:trPr>
          <w:trHeight w:val="248"/>
        </w:trPr>
        <w:tc>
          <w:tcPr>
            <w:tcW w:w="2976" w:type="dxa"/>
          </w:tcPr>
          <w:p w14:paraId="3B7BF8C1" w14:textId="77777777" w:rsidR="0085723B" w:rsidRPr="009360FD" w:rsidRDefault="0085723B" w:rsidP="0085723B">
            <w:pPr>
              <w:autoSpaceDE w:val="0"/>
              <w:autoSpaceDN w:val="0"/>
              <w:adjustRightInd w:val="0"/>
              <w:spacing w:before="0"/>
              <w:rPr>
                <w:color w:val="000000"/>
              </w:rPr>
            </w:pPr>
            <w:r w:rsidRPr="009360FD">
              <w:rPr>
                <w:color w:val="000000"/>
              </w:rPr>
              <w:t xml:space="preserve">Primary </w:t>
            </w:r>
          </w:p>
        </w:tc>
        <w:tc>
          <w:tcPr>
            <w:tcW w:w="4820" w:type="dxa"/>
          </w:tcPr>
          <w:p w14:paraId="1E02CD9F" w14:textId="77777777" w:rsidR="0085723B" w:rsidRPr="009360FD" w:rsidRDefault="0085723B" w:rsidP="0085723B">
            <w:pPr>
              <w:autoSpaceDE w:val="0"/>
              <w:autoSpaceDN w:val="0"/>
              <w:adjustRightInd w:val="0"/>
              <w:spacing w:before="0"/>
              <w:rPr>
                <w:color w:val="000000"/>
              </w:rPr>
            </w:pPr>
            <w:r w:rsidRPr="009360FD">
              <w:rPr>
                <w:color w:val="000000"/>
              </w:rPr>
              <w:t xml:space="preserve">If user need to set location is primary will select yes or no if it’s temp </w:t>
            </w:r>
          </w:p>
        </w:tc>
      </w:tr>
      <w:tr w:rsidR="0085723B" w:rsidRPr="009360FD" w14:paraId="3B842868" w14:textId="77777777" w:rsidTr="006C39E2">
        <w:trPr>
          <w:trHeight w:val="111"/>
        </w:trPr>
        <w:tc>
          <w:tcPr>
            <w:tcW w:w="2976" w:type="dxa"/>
          </w:tcPr>
          <w:p w14:paraId="7907C949" w14:textId="77777777" w:rsidR="0085723B" w:rsidRPr="009360FD" w:rsidRDefault="0085723B" w:rsidP="0085723B">
            <w:pPr>
              <w:autoSpaceDE w:val="0"/>
              <w:autoSpaceDN w:val="0"/>
              <w:adjustRightInd w:val="0"/>
              <w:spacing w:before="0"/>
              <w:rPr>
                <w:color w:val="000000"/>
              </w:rPr>
            </w:pPr>
            <w:r w:rsidRPr="009360FD">
              <w:rPr>
                <w:color w:val="000000"/>
              </w:rPr>
              <w:t xml:space="preserve">Private </w:t>
            </w:r>
          </w:p>
        </w:tc>
        <w:tc>
          <w:tcPr>
            <w:tcW w:w="4820" w:type="dxa"/>
          </w:tcPr>
          <w:p w14:paraId="3AC1E53D" w14:textId="77777777" w:rsidR="0085723B" w:rsidRPr="009360FD" w:rsidRDefault="0085723B" w:rsidP="0085723B">
            <w:pPr>
              <w:autoSpaceDE w:val="0"/>
              <w:autoSpaceDN w:val="0"/>
              <w:adjustRightInd w:val="0"/>
              <w:spacing w:before="0"/>
              <w:rPr>
                <w:color w:val="000000"/>
              </w:rPr>
            </w:pPr>
            <w:r w:rsidRPr="009360FD">
              <w:rPr>
                <w:color w:val="000000"/>
              </w:rPr>
              <w:t xml:space="preserve">Mean private contact information </w:t>
            </w:r>
          </w:p>
        </w:tc>
      </w:tr>
    </w:tbl>
    <w:p w14:paraId="580EF00D" w14:textId="77777777" w:rsidR="0085723B" w:rsidRPr="009360FD" w:rsidRDefault="0085723B" w:rsidP="00825A4C">
      <w:pPr>
        <w:spacing w:before="0" w:line="240" w:lineRule="auto"/>
        <w:rPr>
          <w:b/>
          <w:bCs/>
          <w:u w:val="single"/>
        </w:rPr>
      </w:pPr>
    </w:p>
    <w:p w14:paraId="501C0D7F" w14:textId="77777777" w:rsidR="002B2D6B" w:rsidRPr="009360FD" w:rsidRDefault="002B2D6B" w:rsidP="00825A4C">
      <w:pPr>
        <w:spacing w:before="0" w:line="240" w:lineRule="auto"/>
        <w:rPr>
          <w:b/>
          <w:bCs/>
          <w:u w:val="single"/>
        </w:rPr>
      </w:pPr>
    </w:p>
    <w:p w14:paraId="5F3E94C1" w14:textId="77777777" w:rsidR="0085723B" w:rsidRPr="009360FD" w:rsidRDefault="00331329" w:rsidP="00ED1A67">
      <w:pPr>
        <w:pStyle w:val="ListParagraph"/>
        <w:numPr>
          <w:ilvl w:val="0"/>
          <w:numId w:val="3"/>
        </w:numPr>
        <w:spacing w:before="0" w:line="240" w:lineRule="auto"/>
        <w:rPr>
          <w:rFonts w:eastAsiaTheme="minorHAnsi"/>
          <w:lang w:bidi="ar-JO"/>
        </w:rPr>
      </w:pPr>
      <w:r w:rsidRPr="009360FD">
        <w:rPr>
          <w:rFonts w:eastAsiaTheme="minorHAnsi"/>
          <w:lang w:bidi="ar-JO"/>
        </w:rPr>
        <w:t xml:space="preserve">Add new </w:t>
      </w:r>
      <w:r w:rsidR="0085723B" w:rsidRPr="009360FD">
        <w:rPr>
          <w:rFonts w:eastAsiaTheme="minorHAnsi"/>
          <w:lang w:bidi="ar-JO"/>
        </w:rPr>
        <w:t>contact information:</w:t>
      </w:r>
    </w:p>
    <w:tbl>
      <w:tblPr>
        <w:tblStyle w:val="GridTable6Colorful-Accent5"/>
        <w:tblW w:w="7840" w:type="dxa"/>
        <w:tblInd w:w="421" w:type="dxa"/>
        <w:tblLook w:val="04A0" w:firstRow="1" w:lastRow="0" w:firstColumn="1" w:lastColumn="0" w:noHBand="0" w:noVBand="1"/>
      </w:tblPr>
      <w:tblGrid>
        <w:gridCol w:w="4016"/>
        <w:gridCol w:w="3824"/>
      </w:tblGrid>
      <w:tr w:rsidR="0085723B" w:rsidRPr="009360FD" w14:paraId="7DC991CD" w14:textId="77777777" w:rsidTr="009D6AF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tcPr>
          <w:p w14:paraId="7EDDA539" w14:textId="77777777" w:rsidR="0085723B" w:rsidRPr="009360FD" w:rsidRDefault="0085723B" w:rsidP="00CB41E2">
            <w:pPr>
              <w:spacing w:before="0"/>
              <w:rPr>
                <w:b w:val="0"/>
                <w:bCs w:val="0"/>
                <w:color w:val="auto"/>
              </w:rPr>
            </w:pPr>
            <w:r w:rsidRPr="009360FD">
              <w:rPr>
                <w:b w:val="0"/>
                <w:bCs w:val="0"/>
                <w:color w:val="auto"/>
                <w:lang w:val="en"/>
              </w:rPr>
              <w:t>Steps</w:t>
            </w:r>
          </w:p>
        </w:tc>
        <w:tc>
          <w:tcPr>
            <w:tcW w:w="3824" w:type="dxa"/>
          </w:tcPr>
          <w:p w14:paraId="1818783E" w14:textId="77777777" w:rsidR="0085723B" w:rsidRPr="009360FD" w:rsidRDefault="0085723B"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85723B" w:rsidRPr="009360FD" w14:paraId="7E7E744A" w14:textId="77777777" w:rsidTr="009D6A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hideMark/>
          </w:tcPr>
          <w:p w14:paraId="38EB56EA" w14:textId="77777777" w:rsidR="0085723B" w:rsidRPr="009360FD" w:rsidRDefault="0085723B" w:rsidP="0085723B">
            <w:pPr>
              <w:spacing w:before="0"/>
              <w:rPr>
                <w:b w:val="0"/>
                <w:bCs w:val="0"/>
                <w:color w:val="auto"/>
                <w:lang w:val="en"/>
              </w:rPr>
            </w:pPr>
            <w:r w:rsidRPr="009360FD">
              <w:rPr>
                <w:b w:val="0"/>
                <w:bCs w:val="0"/>
                <w:color w:val="auto"/>
                <w:lang w:val="en"/>
              </w:rPr>
              <w:t>1. Click on "Solvait Payroll"</w:t>
            </w:r>
          </w:p>
          <w:p w14:paraId="37722926" w14:textId="77777777" w:rsidR="0085723B" w:rsidRPr="009360FD" w:rsidRDefault="0085723B" w:rsidP="0085723B">
            <w:pPr>
              <w:spacing w:before="0"/>
              <w:rPr>
                <w:b w:val="0"/>
                <w:bCs w:val="0"/>
                <w:color w:val="auto"/>
                <w:lang w:val="en"/>
              </w:rPr>
            </w:pPr>
            <w:r w:rsidRPr="009360FD">
              <w:rPr>
                <w:b w:val="0"/>
                <w:bCs w:val="0"/>
                <w:color w:val="auto"/>
                <w:lang w:val="en"/>
              </w:rPr>
              <w:t>2. Click on "Workers" link.</w:t>
            </w:r>
          </w:p>
          <w:p w14:paraId="31A15DFD" w14:textId="77777777" w:rsidR="0085723B" w:rsidRPr="009360FD" w:rsidRDefault="0085723B" w:rsidP="0085723B">
            <w:pPr>
              <w:spacing w:before="0"/>
              <w:rPr>
                <w:b w:val="0"/>
                <w:bCs w:val="0"/>
                <w:color w:val="auto"/>
                <w:lang w:val="en"/>
              </w:rPr>
            </w:pPr>
            <w:r w:rsidRPr="009360FD">
              <w:rPr>
                <w:b w:val="0"/>
                <w:bCs w:val="0"/>
                <w:color w:val="auto"/>
                <w:lang w:val="en"/>
              </w:rPr>
              <w:t>3. Search for the created worker or any existing worker</w:t>
            </w:r>
          </w:p>
          <w:p w14:paraId="169F7BD1" w14:textId="77777777" w:rsidR="0085723B" w:rsidRPr="009360FD" w:rsidRDefault="0085723B" w:rsidP="0085723B">
            <w:pPr>
              <w:spacing w:before="0"/>
              <w:rPr>
                <w:b w:val="0"/>
                <w:bCs w:val="0"/>
                <w:color w:val="auto"/>
                <w:lang w:val="en"/>
              </w:rPr>
            </w:pPr>
            <w:r w:rsidRPr="009360FD">
              <w:rPr>
                <w:b w:val="0"/>
                <w:bCs w:val="0"/>
                <w:color w:val="auto"/>
                <w:lang w:val="en"/>
              </w:rPr>
              <w:lastRenderedPageBreak/>
              <w:t>4. Click on the record link or click on "Edit" button</w:t>
            </w:r>
          </w:p>
          <w:p w14:paraId="7F5DD0A5" w14:textId="77777777" w:rsidR="0085723B" w:rsidRPr="009360FD" w:rsidRDefault="0085723B" w:rsidP="0085723B">
            <w:pPr>
              <w:spacing w:before="0"/>
              <w:rPr>
                <w:b w:val="0"/>
                <w:bCs w:val="0"/>
                <w:color w:val="auto"/>
                <w:lang w:val="en"/>
              </w:rPr>
            </w:pPr>
            <w:r w:rsidRPr="009360FD">
              <w:rPr>
                <w:b w:val="0"/>
                <w:bCs w:val="0"/>
                <w:color w:val="auto"/>
                <w:lang w:val="en"/>
              </w:rPr>
              <w:t>5. Under the "Profile" tab, go to "Contact Information" tab</w:t>
            </w:r>
          </w:p>
          <w:p w14:paraId="4D1A5455" w14:textId="77777777" w:rsidR="0085723B" w:rsidRPr="009360FD" w:rsidRDefault="0085723B" w:rsidP="0085723B">
            <w:pPr>
              <w:spacing w:before="0"/>
              <w:rPr>
                <w:b w:val="0"/>
                <w:bCs w:val="0"/>
                <w:color w:val="auto"/>
                <w:lang w:val="en"/>
              </w:rPr>
            </w:pPr>
            <w:r w:rsidRPr="009360FD">
              <w:rPr>
                <w:b w:val="0"/>
                <w:bCs w:val="0"/>
                <w:color w:val="auto"/>
                <w:lang w:val="en"/>
              </w:rPr>
              <w:t>6. Click on "New" button</w:t>
            </w:r>
          </w:p>
          <w:p w14:paraId="06222D9B" w14:textId="77777777" w:rsidR="0085723B" w:rsidRPr="009360FD" w:rsidRDefault="0085723B" w:rsidP="0085723B">
            <w:pPr>
              <w:spacing w:before="0"/>
              <w:rPr>
                <w:b w:val="0"/>
                <w:bCs w:val="0"/>
                <w:color w:val="auto"/>
                <w:lang w:val="en"/>
              </w:rPr>
            </w:pPr>
            <w:r w:rsidRPr="009360FD">
              <w:rPr>
                <w:b w:val="0"/>
                <w:bCs w:val="0"/>
                <w:color w:val="auto"/>
                <w:lang w:val="en"/>
              </w:rPr>
              <w:t>7. Fill in the required information</w:t>
            </w:r>
          </w:p>
          <w:p w14:paraId="683C35EC" w14:textId="77777777" w:rsidR="0085723B" w:rsidRPr="009360FD" w:rsidRDefault="0085723B" w:rsidP="0085723B">
            <w:pPr>
              <w:spacing w:before="0"/>
              <w:rPr>
                <w:b w:val="0"/>
                <w:bCs w:val="0"/>
                <w:color w:val="auto"/>
              </w:rPr>
            </w:pPr>
            <w:r w:rsidRPr="009360FD">
              <w:rPr>
                <w:b w:val="0"/>
                <w:bCs w:val="0"/>
                <w:color w:val="auto"/>
                <w:lang w:val="en"/>
              </w:rPr>
              <w:t>8. Click on "Ok" button</w:t>
            </w:r>
          </w:p>
        </w:tc>
        <w:tc>
          <w:tcPr>
            <w:tcW w:w="3824" w:type="dxa"/>
            <w:hideMark/>
          </w:tcPr>
          <w:p w14:paraId="68ED9BCA" w14:textId="77777777" w:rsidR="0085723B" w:rsidRPr="009360FD" w:rsidRDefault="0085723B" w:rsidP="009D6AF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The user should be able to add new contact for the worker</w:t>
            </w:r>
          </w:p>
        </w:tc>
      </w:tr>
    </w:tbl>
    <w:p w14:paraId="544027E7" w14:textId="77777777" w:rsidR="0085723B" w:rsidRPr="009360FD" w:rsidRDefault="0085723B" w:rsidP="00825A4C">
      <w:pPr>
        <w:spacing w:before="0" w:line="240" w:lineRule="auto"/>
        <w:rPr>
          <w:b/>
          <w:bCs/>
          <w:u w:val="single"/>
        </w:rPr>
      </w:pPr>
    </w:p>
    <w:p w14:paraId="3C47ADD9" w14:textId="77777777" w:rsidR="000C7797" w:rsidRPr="009360FD" w:rsidRDefault="000C7797" w:rsidP="00825A4C">
      <w:pPr>
        <w:spacing w:before="0" w:line="240" w:lineRule="auto"/>
        <w:rPr>
          <w:b/>
          <w:bCs/>
          <w:u w:val="single"/>
          <w:rtl/>
        </w:rPr>
      </w:pPr>
    </w:p>
    <w:p w14:paraId="523BF224" w14:textId="77777777" w:rsidR="00CE5F23" w:rsidRPr="009360FD" w:rsidRDefault="00CE5F23">
      <w:pPr>
        <w:rPr>
          <w:rFonts w:cs="Calibri"/>
          <w:spacing w:val="15"/>
          <w:lang w:val="en"/>
        </w:rPr>
      </w:pPr>
      <w:bookmarkStart w:id="24" w:name="_Toc465540808"/>
      <w:r w:rsidRPr="009360FD">
        <w:br w:type="page"/>
      </w:r>
    </w:p>
    <w:p w14:paraId="24E52B03" w14:textId="3D9D2FB4" w:rsidR="005C018F" w:rsidRPr="009360FD" w:rsidRDefault="005C018F" w:rsidP="00ED1A67">
      <w:pPr>
        <w:pStyle w:val="Heading2"/>
        <w:numPr>
          <w:ilvl w:val="1"/>
          <w:numId w:val="15"/>
        </w:numPr>
        <w:rPr>
          <w:rFonts w:asciiTheme="minorHAnsi" w:hAnsiTheme="minorHAnsi"/>
          <w:rtl/>
        </w:rPr>
      </w:pPr>
      <w:bookmarkStart w:id="25" w:name="_Toc58829593"/>
      <w:r w:rsidRPr="009360FD">
        <w:rPr>
          <w:rFonts w:asciiTheme="minorHAnsi" w:hAnsiTheme="minorHAnsi"/>
        </w:rPr>
        <w:lastRenderedPageBreak/>
        <w:t>Employment</w:t>
      </w:r>
      <w:bookmarkEnd w:id="24"/>
      <w:bookmarkEnd w:id="25"/>
    </w:p>
    <w:p w14:paraId="31AFD24E" w14:textId="4CAA8991" w:rsidR="00EB7ECF" w:rsidRPr="009360FD" w:rsidRDefault="00EB7ECF" w:rsidP="00664906">
      <w:pPr>
        <w:spacing w:before="0" w:line="240" w:lineRule="auto"/>
        <w:ind w:firstLine="720"/>
        <w:rPr>
          <w:lang w:val="en"/>
        </w:rPr>
      </w:pPr>
      <w:r w:rsidRPr="009360FD">
        <w:rPr>
          <w:lang w:val="en"/>
        </w:rPr>
        <w:t xml:space="preserve">In employment section, user can define </w:t>
      </w:r>
      <w:r w:rsidR="00B45878" w:rsidRPr="009360FD">
        <w:rPr>
          <w:lang w:val="en"/>
        </w:rPr>
        <w:t>employment</w:t>
      </w:r>
      <w:r w:rsidRPr="009360FD">
        <w:rPr>
          <w:lang w:val="en"/>
        </w:rPr>
        <w:t xml:space="preserve"> details and financial dimensions details.</w:t>
      </w:r>
    </w:p>
    <w:p w14:paraId="1284C294" w14:textId="77777777" w:rsidR="00EB7ECF" w:rsidRPr="009360FD" w:rsidRDefault="00EB7ECF" w:rsidP="00664906">
      <w:pPr>
        <w:spacing w:before="0" w:line="240" w:lineRule="auto"/>
        <w:ind w:firstLine="720"/>
        <w:rPr>
          <w:lang w:bidi="ar-JO"/>
        </w:rPr>
      </w:pPr>
    </w:p>
    <w:p w14:paraId="7D824C36" w14:textId="6C1427B2" w:rsidR="00EB7ECF" w:rsidRPr="009360FD" w:rsidRDefault="00B45878" w:rsidP="00ED1A67">
      <w:pPr>
        <w:pStyle w:val="Heading3"/>
        <w:numPr>
          <w:ilvl w:val="2"/>
          <w:numId w:val="15"/>
        </w:numPr>
        <w:rPr>
          <w:rFonts w:asciiTheme="minorHAnsi" w:hAnsiTheme="minorHAnsi"/>
        </w:rPr>
      </w:pPr>
      <w:bookmarkStart w:id="26" w:name="_Toc58829594"/>
      <w:r w:rsidRPr="009360FD">
        <w:rPr>
          <w:rFonts w:asciiTheme="minorHAnsi" w:hAnsiTheme="minorHAnsi"/>
        </w:rPr>
        <w:t>Employment</w:t>
      </w:r>
      <w:r w:rsidR="00EB7ECF" w:rsidRPr="009360FD">
        <w:rPr>
          <w:rFonts w:asciiTheme="minorHAnsi" w:hAnsiTheme="minorHAnsi"/>
        </w:rPr>
        <w:t xml:space="preserve"> Details</w:t>
      </w:r>
      <w:bookmarkEnd w:id="26"/>
    </w:p>
    <w:p w14:paraId="06AFC904" w14:textId="32122781" w:rsidR="00C26F4C" w:rsidRPr="009360FD" w:rsidRDefault="00C26F4C" w:rsidP="00664906">
      <w:pPr>
        <w:spacing w:before="0" w:line="240" w:lineRule="auto"/>
        <w:ind w:firstLine="720"/>
        <w:rPr>
          <w:lang w:val="en"/>
        </w:rPr>
      </w:pPr>
      <w:r w:rsidRPr="009360FD">
        <w:rPr>
          <w:lang w:val="en"/>
        </w:rPr>
        <w:t>Define all employment details</w:t>
      </w:r>
      <w:r w:rsidR="00F32EC3" w:rsidRPr="009360FD">
        <w:rPr>
          <w:lang w:val="en"/>
        </w:rPr>
        <w:t xml:space="preserve">, such as </w:t>
      </w:r>
      <w:r w:rsidRPr="009360FD">
        <w:rPr>
          <w:lang w:val="en"/>
        </w:rPr>
        <w:t>hiring date and probation and termination</w:t>
      </w:r>
    </w:p>
    <w:p w14:paraId="20BF5767" w14:textId="0AB2B758" w:rsidR="00C26F4C" w:rsidRPr="009360FD" w:rsidRDefault="00C26F4C" w:rsidP="00825A4C">
      <w:pPr>
        <w:spacing w:before="0" w:line="240" w:lineRule="auto"/>
        <w:rPr>
          <w:b/>
          <w:bCs/>
          <w:u w:val="single"/>
          <w:lang w:val="en"/>
        </w:rPr>
      </w:pPr>
    </w:p>
    <w:p w14:paraId="05306B09" w14:textId="77777777" w:rsidR="00EB7ECF" w:rsidRPr="009360FD" w:rsidRDefault="00EB7ECF" w:rsidP="00825A4C">
      <w:pPr>
        <w:spacing w:before="0" w:line="240" w:lineRule="auto"/>
        <w:rPr>
          <w:b/>
          <w:bCs/>
          <w:u w:val="single"/>
          <w:lang w:val="en"/>
        </w:rPr>
      </w:pPr>
    </w:p>
    <w:p w14:paraId="6788BFB1" w14:textId="77777777" w:rsidR="005C018F" w:rsidRPr="009360FD" w:rsidRDefault="002B2D6B" w:rsidP="00F03889">
      <w:pPr>
        <w:spacing w:before="0" w:line="240" w:lineRule="auto"/>
        <w:rPr>
          <w:rtl/>
          <w:lang w:val="en"/>
        </w:rPr>
      </w:pPr>
      <w:r w:rsidRPr="009360FD">
        <w:rPr>
          <w:lang w:val="en"/>
        </w:rPr>
        <w:t xml:space="preserve">Path: </w:t>
      </w:r>
      <w:r w:rsidR="00C26F4C" w:rsidRPr="009360FD">
        <w:rPr>
          <w:lang w:val="en"/>
        </w:rPr>
        <w:t>Payroll</w:t>
      </w:r>
      <w:r w:rsidRPr="009360FD">
        <w:rPr>
          <w:lang w:val="en"/>
        </w:rPr>
        <w:t xml:space="preserve"> </w:t>
      </w:r>
      <w:r w:rsidR="00C26F4C" w:rsidRPr="009360FD">
        <w:rPr>
          <w:lang w:val="en"/>
        </w:rPr>
        <w:t>-&gt; Workers</w:t>
      </w:r>
      <w:r w:rsidRPr="009360FD">
        <w:rPr>
          <w:lang w:val="en"/>
        </w:rPr>
        <w:t xml:space="preserve"> </w:t>
      </w:r>
      <w:r w:rsidR="00C26F4C" w:rsidRPr="009360FD">
        <w:rPr>
          <w:lang w:val="en"/>
        </w:rPr>
        <w:t>-&gt; Workers</w:t>
      </w:r>
      <w:r w:rsidRPr="009360FD">
        <w:rPr>
          <w:lang w:val="en"/>
        </w:rPr>
        <w:t xml:space="preserve"> </w:t>
      </w:r>
      <w:r w:rsidR="00C26F4C" w:rsidRPr="009360FD">
        <w:rPr>
          <w:lang w:val="en"/>
        </w:rPr>
        <w:t>-&gt; Profile</w:t>
      </w:r>
      <w:r w:rsidRPr="009360FD">
        <w:rPr>
          <w:lang w:val="en"/>
        </w:rPr>
        <w:t xml:space="preserve"> </w:t>
      </w:r>
      <w:r w:rsidR="00C26F4C" w:rsidRPr="009360FD">
        <w:rPr>
          <w:lang w:val="en"/>
        </w:rPr>
        <w:t>-&gt; Employment</w:t>
      </w:r>
    </w:p>
    <w:p w14:paraId="042EC8C3" w14:textId="77777777" w:rsidR="00123BED" w:rsidRPr="009360FD" w:rsidRDefault="00123BED" w:rsidP="00825A4C">
      <w:pPr>
        <w:spacing w:before="0" w:line="240" w:lineRule="auto"/>
      </w:pPr>
    </w:p>
    <w:p w14:paraId="11D8A40E" w14:textId="77777777" w:rsidR="00331329" w:rsidRPr="009360FD" w:rsidRDefault="00331329" w:rsidP="00825A4C">
      <w:pPr>
        <w:spacing w:before="0" w:line="240" w:lineRule="auto"/>
      </w:pPr>
      <w:r w:rsidRPr="009360FD">
        <w:rPr>
          <w:noProof/>
        </w:rPr>
        <w:drawing>
          <wp:inline distT="0" distB="0" distL="0" distR="0" wp14:anchorId="4B68D19A" wp14:editId="0F3DE0A2">
            <wp:extent cx="6335395" cy="297878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5395" cy="2978785"/>
                    </a:xfrm>
                    <a:prstGeom prst="rect">
                      <a:avLst/>
                    </a:prstGeom>
                  </pic:spPr>
                </pic:pic>
              </a:graphicData>
            </a:graphic>
          </wp:inline>
        </w:drawing>
      </w:r>
    </w:p>
    <w:p w14:paraId="3F1A5DF1" w14:textId="77777777" w:rsidR="00331329" w:rsidRPr="009360FD" w:rsidRDefault="00331329" w:rsidP="00825A4C">
      <w:pPr>
        <w:spacing w:before="0" w:line="240" w:lineRule="auto"/>
      </w:pPr>
    </w:p>
    <w:p w14:paraId="7192AA82" w14:textId="77777777" w:rsidR="002B2D6B" w:rsidRPr="009360FD" w:rsidRDefault="002B2D6B" w:rsidP="00825A4C">
      <w:pPr>
        <w:spacing w:before="0" w:line="240" w:lineRule="auto"/>
        <w:rPr>
          <w:rtl/>
        </w:rPr>
      </w:pPr>
    </w:p>
    <w:p w14:paraId="22A433C4" w14:textId="77777777" w:rsidR="00C26F4C" w:rsidRPr="009360FD" w:rsidRDefault="00C26F4C"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6095"/>
      </w:tblGrid>
      <w:tr w:rsidR="00C26F4C" w:rsidRPr="009360FD" w14:paraId="5022C85F"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062A778" w14:textId="77777777" w:rsidR="00C26F4C" w:rsidRPr="009360FD" w:rsidRDefault="00C26F4C" w:rsidP="00C26F4C">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Duration </w:t>
            </w:r>
          </w:p>
        </w:tc>
        <w:tc>
          <w:tcPr>
            <w:tcW w:w="6095" w:type="dxa"/>
          </w:tcPr>
          <w:p w14:paraId="33BF6217" w14:textId="77777777" w:rsidR="00C26F4C" w:rsidRPr="009360FD" w:rsidRDefault="00C26F4C" w:rsidP="00C26F4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 type and start date and end date </w:t>
            </w:r>
          </w:p>
        </w:tc>
      </w:tr>
      <w:tr w:rsidR="00C26F4C" w:rsidRPr="009360FD" w14:paraId="1D4419E1"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16DD14E" w14:textId="77777777" w:rsidR="00C26F4C" w:rsidRPr="009360FD" w:rsidRDefault="00C26F4C" w:rsidP="00C26F4C">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Worker employment dates </w:t>
            </w:r>
          </w:p>
        </w:tc>
        <w:tc>
          <w:tcPr>
            <w:tcW w:w="6095" w:type="dxa"/>
          </w:tcPr>
          <w:p w14:paraId="4D0393A6" w14:textId="77777777" w:rsidR="00C26F4C" w:rsidRPr="009360FD" w:rsidRDefault="00C26F4C" w:rsidP="00C26F4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Start date and adjust start date and probation period and termination date and reason </w:t>
            </w:r>
          </w:p>
        </w:tc>
      </w:tr>
      <w:tr w:rsidR="00C26F4C" w:rsidRPr="009360FD" w14:paraId="6FFB65A7"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8A186A8" w14:textId="77777777" w:rsidR="00C26F4C" w:rsidRPr="009360FD" w:rsidRDefault="00C26F4C" w:rsidP="00C26F4C">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Calendar </w:t>
            </w:r>
          </w:p>
        </w:tc>
        <w:tc>
          <w:tcPr>
            <w:tcW w:w="6095" w:type="dxa"/>
          </w:tcPr>
          <w:p w14:paraId="47B7C488" w14:textId="77777777" w:rsidR="00C26F4C" w:rsidRPr="009360FD" w:rsidRDefault="00C26F4C" w:rsidP="00C26F4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Employee calendar </w:t>
            </w:r>
          </w:p>
        </w:tc>
      </w:tr>
    </w:tbl>
    <w:p w14:paraId="1A77A61D" w14:textId="77777777" w:rsidR="00C26F4C" w:rsidRPr="009360FD" w:rsidRDefault="00C26F4C" w:rsidP="00C26F4C">
      <w:pPr>
        <w:spacing w:before="0" w:line="240" w:lineRule="auto"/>
        <w:rPr>
          <w:b/>
          <w:bCs/>
          <w:u w:val="single"/>
        </w:rPr>
      </w:pPr>
    </w:p>
    <w:p w14:paraId="7B2C767B" w14:textId="77777777" w:rsidR="002B2D6B" w:rsidRPr="009360FD" w:rsidRDefault="002B2D6B" w:rsidP="00C26F4C">
      <w:pPr>
        <w:spacing w:before="0" w:line="240" w:lineRule="auto"/>
        <w:rPr>
          <w:b/>
          <w:bCs/>
          <w:u w:val="single"/>
        </w:rPr>
      </w:pPr>
    </w:p>
    <w:p w14:paraId="73CA459D" w14:textId="77777777" w:rsidR="00C26F4C" w:rsidRPr="009360FD" w:rsidRDefault="00C26F4C" w:rsidP="00ED1A67">
      <w:pPr>
        <w:pStyle w:val="ListParagraph"/>
        <w:numPr>
          <w:ilvl w:val="0"/>
          <w:numId w:val="3"/>
        </w:numPr>
        <w:spacing w:before="0" w:line="240" w:lineRule="auto"/>
        <w:rPr>
          <w:rFonts w:eastAsiaTheme="minorHAnsi"/>
          <w:lang w:bidi="ar-JO"/>
        </w:rPr>
      </w:pPr>
      <w:r w:rsidRPr="009360FD">
        <w:rPr>
          <w:rFonts w:eastAsiaTheme="minorHAnsi"/>
          <w:lang w:bidi="ar-JO"/>
        </w:rPr>
        <w:t>Worker's Employment:</w:t>
      </w:r>
    </w:p>
    <w:tbl>
      <w:tblPr>
        <w:tblStyle w:val="GridTable6Colorful-Accent5"/>
        <w:tblW w:w="8788" w:type="dxa"/>
        <w:tblInd w:w="421" w:type="dxa"/>
        <w:tblLook w:val="04A0" w:firstRow="1" w:lastRow="0" w:firstColumn="1" w:lastColumn="0" w:noHBand="0" w:noVBand="1"/>
      </w:tblPr>
      <w:tblGrid>
        <w:gridCol w:w="3827"/>
        <w:gridCol w:w="4961"/>
      </w:tblGrid>
      <w:tr w:rsidR="00C26F4C" w:rsidRPr="009360FD" w14:paraId="44F06404"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31DD9ED5" w14:textId="77777777" w:rsidR="00C26F4C" w:rsidRPr="009360FD" w:rsidRDefault="00C26F4C" w:rsidP="00CB41E2">
            <w:pPr>
              <w:spacing w:before="0"/>
              <w:rPr>
                <w:b w:val="0"/>
                <w:bCs w:val="0"/>
                <w:color w:val="auto"/>
              </w:rPr>
            </w:pPr>
            <w:r w:rsidRPr="009360FD">
              <w:rPr>
                <w:b w:val="0"/>
                <w:bCs w:val="0"/>
                <w:color w:val="auto"/>
                <w:lang w:val="en"/>
              </w:rPr>
              <w:t>Steps</w:t>
            </w:r>
          </w:p>
        </w:tc>
        <w:tc>
          <w:tcPr>
            <w:tcW w:w="4961" w:type="dxa"/>
          </w:tcPr>
          <w:p w14:paraId="1E232287" w14:textId="77777777" w:rsidR="00C26F4C" w:rsidRPr="009360FD" w:rsidRDefault="00C26F4C"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C26F4C" w:rsidRPr="009360FD" w14:paraId="0C9BE1A5" w14:textId="77777777" w:rsidTr="00CB41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827" w:type="dxa"/>
            <w:hideMark/>
          </w:tcPr>
          <w:p w14:paraId="5539D886" w14:textId="77777777" w:rsidR="00C26F4C" w:rsidRPr="009360FD" w:rsidRDefault="00C26F4C" w:rsidP="00C26F4C">
            <w:pPr>
              <w:spacing w:before="0"/>
              <w:rPr>
                <w:b w:val="0"/>
                <w:bCs w:val="0"/>
                <w:color w:val="auto"/>
                <w:lang w:val="en"/>
              </w:rPr>
            </w:pPr>
            <w:r w:rsidRPr="009360FD">
              <w:rPr>
                <w:b w:val="0"/>
                <w:bCs w:val="0"/>
                <w:color w:val="auto"/>
                <w:lang w:val="en"/>
              </w:rPr>
              <w:t>1. Click on "Solvait Payroll"</w:t>
            </w:r>
          </w:p>
          <w:p w14:paraId="27347C2D" w14:textId="77777777" w:rsidR="00C26F4C" w:rsidRPr="009360FD" w:rsidRDefault="00C26F4C" w:rsidP="00C26F4C">
            <w:pPr>
              <w:spacing w:before="0"/>
              <w:rPr>
                <w:b w:val="0"/>
                <w:bCs w:val="0"/>
                <w:color w:val="auto"/>
                <w:lang w:val="en"/>
              </w:rPr>
            </w:pPr>
            <w:r w:rsidRPr="009360FD">
              <w:rPr>
                <w:b w:val="0"/>
                <w:bCs w:val="0"/>
                <w:color w:val="auto"/>
                <w:lang w:val="en"/>
              </w:rPr>
              <w:t>2. Click on "Workers" link.</w:t>
            </w:r>
          </w:p>
          <w:p w14:paraId="238C889D" w14:textId="77777777" w:rsidR="00C26F4C" w:rsidRPr="009360FD" w:rsidRDefault="00C26F4C" w:rsidP="00C26F4C">
            <w:pPr>
              <w:spacing w:before="0"/>
              <w:rPr>
                <w:b w:val="0"/>
                <w:bCs w:val="0"/>
                <w:color w:val="auto"/>
                <w:lang w:val="en"/>
              </w:rPr>
            </w:pPr>
            <w:r w:rsidRPr="009360FD">
              <w:rPr>
                <w:b w:val="0"/>
                <w:bCs w:val="0"/>
                <w:color w:val="auto"/>
                <w:lang w:val="en"/>
              </w:rPr>
              <w:t>3. Search for the created worker or any existing worker</w:t>
            </w:r>
          </w:p>
          <w:p w14:paraId="6161C6B3" w14:textId="77777777" w:rsidR="00C26F4C" w:rsidRPr="009360FD" w:rsidRDefault="00C26F4C" w:rsidP="00C26F4C">
            <w:pPr>
              <w:spacing w:before="0"/>
              <w:rPr>
                <w:b w:val="0"/>
                <w:bCs w:val="0"/>
                <w:color w:val="auto"/>
                <w:lang w:val="en"/>
              </w:rPr>
            </w:pPr>
            <w:r w:rsidRPr="009360FD">
              <w:rPr>
                <w:b w:val="0"/>
                <w:bCs w:val="0"/>
                <w:color w:val="auto"/>
                <w:lang w:val="en"/>
              </w:rPr>
              <w:t>4. Click on the record link or click on "Edit" button</w:t>
            </w:r>
          </w:p>
          <w:p w14:paraId="7F10AECB" w14:textId="77777777" w:rsidR="00C26F4C" w:rsidRPr="009360FD" w:rsidRDefault="00C26F4C" w:rsidP="00C26F4C">
            <w:pPr>
              <w:spacing w:before="0"/>
              <w:rPr>
                <w:b w:val="0"/>
                <w:bCs w:val="0"/>
                <w:color w:val="auto"/>
                <w:lang w:val="en"/>
              </w:rPr>
            </w:pPr>
            <w:r w:rsidRPr="009360FD">
              <w:rPr>
                <w:b w:val="0"/>
                <w:bCs w:val="0"/>
                <w:color w:val="auto"/>
                <w:lang w:val="en"/>
              </w:rPr>
              <w:t>5. Under the "Employment" tab, fill all the required data</w:t>
            </w:r>
          </w:p>
          <w:p w14:paraId="3E0EA5EC" w14:textId="77777777" w:rsidR="00C26F4C" w:rsidRPr="009360FD" w:rsidRDefault="00C26F4C" w:rsidP="00C26F4C">
            <w:pPr>
              <w:spacing w:before="0"/>
              <w:rPr>
                <w:b w:val="0"/>
                <w:bCs w:val="0"/>
                <w:color w:val="auto"/>
                <w:lang w:val="en"/>
              </w:rPr>
            </w:pPr>
            <w:r w:rsidRPr="009360FD">
              <w:rPr>
                <w:b w:val="0"/>
                <w:bCs w:val="0"/>
                <w:color w:val="auto"/>
                <w:lang w:val="en"/>
              </w:rPr>
              <w:t>6. Click on "Financial Dimension" tab</w:t>
            </w:r>
          </w:p>
          <w:p w14:paraId="53001218" w14:textId="77777777" w:rsidR="00C26F4C" w:rsidRPr="009360FD" w:rsidRDefault="00C26F4C" w:rsidP="00C26F4C">
            <w:pPr>
              <w:spacing w:before="0"/>
              <w:rPr>
                <w:b w:val="0"/>
                <w:bCs w:val="0"/>
                <w:color w:val="auto"/>
                <w:lang w:val="en"/>
              </w:rPr>
            </w:pPr>
            <w:r w:rsidRPr="009360FD">
              <w:rPr>
                <w:b w:val="0"/>
                <w:bCs w:val="0"/>
                <w:color w:val="auto"/>
                <w:lang w:val="en"/>
              </w:rPr>
              <w:t>7. Select the required data</w:t>
            </w:r>
          </w:p>
          <w:p w14:paraId="44C307DF" w14:textId="77777777" w:rsidR="00C26F4C" w:rsidRPr="009360FD" w:rsidRDefault="00C26F4C" w:rsidP="00C26F4C">
            <w:pPr>
              <w:spacing w:before="0"/>
              <w:rPr>
                <w:b w:val="0"/>
                <w:bCs w:val="0"/>
                <w:color w:val="auto"/>
              </w:rPr>
            </w:pPr>
            <w:r w:rsidRPr="009360FD">
              <w:rPr>
                <w:b w:val="0"/>
                <w:bCs w:val="0"/>
                <w:color w:val="auto"/>
                <w:lang w:val="en"/>
              </w:rPr>
              <w:t>8. Click on "Save" button</w:t>
            </w:r>
          </w:p>
        </w:tc>
        <w:tc>
          <w:tcPr>
            <w:tcW w:w="4961" w:type="dxa"/>
            <w:hideMark/>
          </w:tcPr>
          <w:p w14:paraId="0911D819" w14:textId="77777777" w:rsidR="00C26F4C" w:rsidRPr="009360FD" w:rsidRDefault="00C26F4C" w:rsidP="00331329">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 xml:space="preserve">The user should be able </w:t>
            </w:r>
            <w:r w:rsidR="00331329" w:rsidRPr="009360FD">
              <w:rPr>
                <w:color w:val="auto"/>
                <w:lang w:val="en"/>
              </w:rPr>
              <w:t>to select</w:t>
            </w:r>
            <w:r w:rsidRPr="009360FD">
              <w:rPr>
                <w:color w:val="auto"/>
                <w:lang w:val="en"/>
              </w:rPr>
              <w:t xml:space="preserve"> the required information under the "Employment" and "Financial Dimension" tabs and the data will be saved successfully after clicking on Save button</w:t>
            </w:r>
          </w:p>
        </w:tc>
      </w:tr>
    </w:tbl>
    <w:p w14:paraId="532C3103" w14:textId="77777777" w:rsidR="006A1000" w:rsidRPr="009360FD" w:rsidRDefault="006A1000" w:rsidP="00825A4C">
      <w:pPr>
        <w:spacing w:before="0" w:line="240" w:lineRule="auto"/>
      </w:pPr>
    </w:p>
    <w:p w14:paraId="61611129" w14:textId="77777777" w:rsidR="002B2D6B" w:rsidRPr="009360FD" w:rsidRDefault="002B2D6B" w:rsidP="00825A4C">
      <w:pPr>
        <w:spacing w:before="0" w:line="240" w:lineRule="auto"/>
        <w:rPr>
          <w:rtl/>
        </w:rPr>
      </w:pPr>
    </w:p>
    <w:p w14:paraId="549ABC10" w14:textId="46031B1B" w:rsidR="00445E8B" w:rsidRPr="009360FD" w:rsidRDefault="00445E8B" w:rsidP="00ED1A67">
      <w:pPr>
        <w:pStyle w:val="Heading3"/>
        <w:numPr>
          <w:ilvl w:val="2"/>
          <w:numId w:val="15"/>
        </w:numPr>
        <w:rPr>
          <w:rFonts w:asciiTheme="minorHAnsi" w:hAnsiTheme="minorHAnsi"/>
        </w:rPr>
      </w:pPr>
      <w:bookmarkStart w:id="27" w:name="_Toc58829595"/>
      <w:r w:rsidRPr="009360FD">
        <w:rPr>
          <w:rFonts w:asciiTheme="minorHAnsi" w:hAnsiTheme="minorHAnsi"/>
        </w:rPr>
        <w:t>Financial Dimensions</w:t>
      </w:r>
      <w:bookmarkEnd w:id="27"/>
    </w:p>
    <w:p w14:paraId="38661A27" w14:textId="2FC0685D" w:rsidR="00445E8B" w:rsidRPr="009360FD" w:rsidRDefault="00494AB0" w:rsidP="00494AB0">
      <w:pPr>
        <w:spacing w:before="0" w:line="240" w:lineRule="auto"/>
        <w:rPr>
          <w:lang w:val="en"/>
        </w:rPr>
      </w:pPr>
      <w:r w:rsidRPr="009360FD">
        <w:rPr>
          <w:lang w:val="en"/>
        </w:rPr>
        <w:t xml:space="preserve">Financial dimensions are </w:t>
      </w:r>
      <w:r w:rsidR="00B45878" w:rsidRPr="009360FD">
        <w:rPr>
          <w:lang w:val="en"/>
        </w:rPr>
        <w:t>defined</w:t>
      </w:r>
      <w:r w:rsidRPr="009360FD">
        <w:rPr>
          <w:lang w:val="en"/>
        </w:rPr>
        <w:t xml:space="preserve"> from the general ledger (GL). </w:t>
      </w:r>
    </w:p>
    <w:p w14:paraId="229828BA" w14:textId="75EE1FDD" w:rsidR="00445E8B" w:rsidRPr="009360FD" w:rsidRDefault="00121833" w:rsidP="00121833">
      <w:pPr>
        <w:spacing w:before="0" w:line="240" w:lineRule="auto"/>
        <w:rPr>
          <w:rtl/>
          <w:lang w:val="en"/>
        </w:rPr>
      </w:pPr>
      <w:r w:rsidRPr="009360FD">
        <w:rPr>
          <w:lang w:val="en"/>
        </w:rPr>
        <w:t>Financial dimensions may include branch, cost center, department, and region</w:t>
      </w:r>
      <w:r w:rsidR="009D4889" w:rsidRPr="009360FD">
        <w:rPr>
          <w:lang w:val="en"/>
        </w:rPr>
        <w:t>.</w:t>
      </w:r>
    </w:p>
    <w:p w14:paraId="5A7FD4C6" w14:textId="1617CF22" w:rsidR="00445E8B" w:rsidRPr="009360FD" w:rsidRDefault="00121833" w:rsidP="00445E8B">
      <w:r w:rsidRPr="009360FD">
        <w:rPr>
          <w:noProof/>
        </w:rPr>
        <w:lastRenderedPageBreak/>
        <w:drawing>
          <wp:inline distT="0" distB="0" distL="0" distR="0" wp14:anchorId="2A72178E" wp14:editId="7036EDDC">
            <wp:extent cx="6335395" cy="55778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5395" cy="5577840"/>
                    </a:xfrm>
                    <a:prstGeom prst="rect">
                      <a:avLst/>
                    </a:prstGeom>
                  </pic:spPr>
                </pic:pic>
              </a:graphicData>
            </a:graphic>
          </wp:inline>
        </w:drawing>
      </w:r>
    </w:p>
    <w:p w14:paraId="63DC4043" w14:textId="0C1EFCF8" w:rsidR="00350DD7" w:rsidRPr="009360FD" w:rsidRDefault="00350DD7" w:rsidP="00ED1A67">
      <w:pPr>
        <w:pStyle w:val="Heading3"/>
        <w:numPr>
          <w:ilvl w:val="2"/>
          <w:numId w:val="15"/>
        </w:numPr>
        <w:rPr>
          <w:rFonts w:asciiTheme="minorHAnsi" w:hAnsiTheme="minorHAnsi"/>
          <w:rtl/>
        </w:rPr>
      </w:pPr>
      <w:bookmarkStart w:id="28" w:name="_Toc58829596"/>
      <w:r w:rsidRPr="009360FD">
        <w:rPr>
          <w:rFonts w:asciiTheme="minorHAnsi" w:hAnsiTheme="minorHAnsi"/>
        </w:rPr>
        <w:t xml:space="preserve">worker’s </w:t>
      </w:r>
      <w:r w:rsidR="00B45878" w:rsidRPr="009360FD">
        <w:rPr>
          <w:rFonts w:asciiTheme="minorHAnsi" w:hAnsiTheme="minorHAnsi"/>
        </w:rPr>
        <w:t>identification</w:t>
      </w:r>
      <w:bookmarkEnd w:id="28"/>
    </w:p>
    <w:p w14:paraId="139A3989" w14:textId="063F4D0D" w:rsidR="00350DD7" w:rsidRPr="009360FD" w:rsidRDefault="00350DD7" w:rsidP="00350DD7">
      <w:pPr>
        <w:spacing w:before="0" w:line="240" w:lineRule="auto"/>
        <w:ind w:firstLine="720"/>
        <w:rPr>
          <w:lang w:val="en"/>
        </w:rPr>
      </w:pPr>
      <w:r w:rsidRPr="009360FD">
        <w:rPr>
          <w:lang w:val="en"/>
        </w:rPr>
        <w:t>Define worker Identification</w:t>
      </w:r>
      <w:r w:rsidR="00F32EC3" w:rsidRPr="009360FD">
        <w:rPr>
          <w:lang w:val="en"/>
        </w:rPr>
        <w:t xml:space="preserve">, such as </w:t>
      </w:r>
      <w:r w:rsidRPr="009360FD">
        <w:rPr>
          <w:lang w:val="en"/>
        </w:rPr>
        <w:t>National id or IQAMA Id with issue date and expiry</w:t>
      </w:r>
    </w:p>
    <w:p w14:paraId="457B9036" w14:textId="77777777" w:rsidR="00445E8B" w:rsidRPr="009360FD" w:rsidRDefault="00445E8B" w:rsidP="00350DD7">
      <w:pPr>
        <w:spacing w:before="0" w:line="240" w:lineRule="auto"/>
        <w:ind w:firstLine="720"/>
        <w:rPr>
          <w:lang w:val="en"/>
        </w:rPr>
      </w:pPr>
    </w:p>
    <w:p w14:paraId="2F46CDD5" w14:textId="77777777" w:rsidR="00350DD7" w:rsidRPr="009360FD" w:rsidRDefault="00350DD7" w:rsidP="00350DD7">
      <w:pPr>
        <w:spacing w:before="0" w:line="240" w:lineRule="auto"/>
        <w:rPr>
          <w:lang w:val="en"/>
        </w:rPr>
      </w:pPr>
      <w:r w:rsidRPr="009360FD">
        <w:rPr>
          <w:lang w:val="en"/>
        </w:rPr>
        <w:t>Path: Payroll -&gt; Workers -&gt; Workers -&gt; Profile -&gt; Personal -&gt; Identification</w:t>
      </w:r>
    </w:p>
    <w:p w14:paraId="4A532A49" w14:textId="77777777" w:rsidR="00350DD7" w:rsidRPr="009360FD" w:rsidRDefault="00350DD7" w:rsidP="00350DD7">
      <w:pPr>
        <w:spacing w:before="0" w:line="240" w:lineRule="auto"/>
        <w:rPr>
          <w:b/>
          <w:bCs/>
          <w:u w:val="single"/>
          <w:rtl/>
        </w:rPr>
      </w:pPr>
    </w:p>
    <w:p w14:paraId="738A1E6A" w14:textId="77777777" w:rsidR="00350DD7" w:rsidRPr="009360FD" w:rsidRDefault="00350DD7" w:rsidP="00350DD7">
      <w:pPr>
        <w:spacing w:before="0" w:line="240" w:lineRule="auto"/>
        <w:rPr>
          <w:noProof/>
          <w:lang w:val="en"/>
        </w:rPr>
      </w:pPr>
      <w:r w:rsidRPr="009360FD">
        <w:rPr>
          <w:noProof/>
        </w:rPr>
        <w:lastRenderedPageBreak/>
        <w:drawing>
          <wp:inline distT="0" distB="0" distL="0" distR="0" wp14:anchorId="53DF589A" wp14:editId="3A56FD2A">
            <wp:extent cx="6335395" cy="2059305"/>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5395" cy="2059305"/>
                    </a:xfrm>
                    <a:prstGeom prst="rect">
                      <a:avLst/>
                    </a:prstGeom>
                  </pic:spPr>
                </pic:pic>
              </a:graphicData>
            </a:graphic>
          </wp:inline>
        </w:drawing>
      </w:r>
    </w:p>
    <w:p w14:paraId="14BDB7EE" w14:textId="77777777" w:rsidR="00350DD7" w:rsidRPr="009360FD" w:rsidRDefault="00350DD7" w:rsidP="00350DD7">
      <w:pPr>
        <w:spacing w:before="0" w:line="240" w:lineRule="auto"/>
        <w:rPr>
          <w:noProof/>
          <w:lang w:val="en"/>
        </w:rPr>
      </w:pPr>
    </w:p>
    <w:p w14:paraId="4D45DCD5" w14:textId="77777777" w:rsidR="00980B3D" w:rsidRPr="009360FD" w:rsidRDefault="00980B3D" w:rsidP="00350DD7">
      <w:pPr>
        <w:spacing w:before="0" w:line="240" w:lineRule="auto"/>
        <w:rPr>
          <w:noProof/>
          <w:lang w:val="en"/>
        </w:rPr>
      </w:pPr>
    </w:p>
    <w:p w14:paraId="0C35BA23"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976"/>
        <w:gridCol w:w="5529"/>
      </w:tblGrid>
      <w:tr w:rsidR="00350DD7" w:rsidRPr="009360FD" w14:paraId="3F4EB9D3"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43293A1"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Document Type </w:t>
            </w:r>
          </w:p>
        </w:tc>
        <w:tc>
          <w:tcPr>
            <w:tcW w:w="5529" w:type="dxa"/>
          </w:tcPr>
          <w:p w14:paraId="235642D5" w14:textId="40FB1672"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document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National id or IQAMA or etc. </w:t>
            </w:r>
          </w:p>
        </w:tc>
      </w:tr>
      <w:tr w:rsidR="00997517" w:rsidRPr="009360FD" w14:paraId="3FEB483D"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44DD86C" w14:textId="7E35E369" w:rsidR="00997517" w:rsidRPr="009360FD" w:rsidRDefault="00997517" w:rsidP="00350DD7">
            <w:pPr>
              <w:pStyle w:val="Default"/>
              <w:rPr>
                <w:rFonts w:asciiTheme="minorHAnsi" w:hAnsiTheme="minorHAnsi" w:cstheme="minorHAnsi"/>
                <w:sz w:val="28"/>
                <w:szCs w:val="28"/>
              </w:rPr>
            </w:pPr>
            <w:r w:rsidRPr="009360FD">
              <w:rPr>
                <w:rFonts w:asciiTheme="minorHAnsi" w:hAnsiTheme="minorHAnsi" w:cstheme="minorHAnsi"/>
                <w:sz w:val="28"/>
                <w:szCs w:val="28"/>
              </w:rPr>
              <w:t>Person</w:t>
            </w:r>
          </w:p>
        </w:tc>
        <w:tc>
          <w:tcPr>
            <w:tcW w:w="5529" w:type="dxa"/>
          </w:tcPr>
          <w:p w14:paraId="39745B9C" w14:textId="336E2D50" w:rsidR="00997517" w:rsidRPr="009360FD" w:rsidRDefault="00D81AEE"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 name, will be filled automatically </w:t>
            </w:r>
          </w:p>
        </w:tc>
      </w:tr>
      <w:tr w:rsidR="00350DD7" w:rsidRPr="009360FD" w14:paraId="65CC2918"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A3BA254" w14:textId="4C317227" w:rsidR="00350DD7" w:rsidRPr="009360FD" w:rsidRDefault="0099751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Document </w:t>
            </w:r>
            <w:r w:rsidR="00350DD7" w:rsidRPr="009360FD">
              <w:rPr>
                <w:rFonts w:asciiTheme="minorHAnsi" w:hAnsiTheme="minorHAnsi" w:cstheme="minorHAnsi"/>
                <w:sz w:val="28"/>
                <w:szCs w:val="28"/>
              </w:rPr>
              <w:t xml:space="preserve">Number </w:t>
            </w:r>
          </w:p>
        </w:tc>
        <w:tc>
          <w:tcPr>
            <w:tcW w:w="5529" w:type="dxa"/>
          </w:tcPr>
          <w:p w14:paraId="6CCF3FB6"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document number </w:t>
            </w:r>
          </w:p>
        </w:tc>
      </w:tr>
      <w:tr w:rsidR="00997517" w:rsidRPr="009360FD" w14:paraId="11D9CEB3"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D4386B3" w14:textId="5ACC8F87" w:rsidR="00997517" w:rsidRPr="009360FD" w:rsidRDefault="00997517" w:rsidP="00350DD7">
            <w:pPr>
              <w:pStyle w:val="Default"/>
              <w:rPr>
                <w:rFonts w:asciiTheme="minorHAnsi" w:hAnsiTheme="minorHAnsi" w:cstheme="minorHAnsi"/>
                <w:sz w:val="28"/>
                <w:szCs w:val="28"/>
              </w:rPr>
            </w:pPr>
            <w:r w:rsidRPr="009360FD">
              <w:rPr>
                <w:rFonts w:asciiTheme="minorHAnsi" w:hAnsiTheme="minorHAnsi"/>
                <w:sz w:val="28"/>
                <w:szCs w:val="28"/>
              </w:rPr>
              <w:t>Employee name as per the document</w:t>
            </w:r>
          </w:p>
        </w:tc>
        <w:tc>
          <w:tcPr>
            <w:tcW w:w="5529" w:type="dxa"/>
          </w:tcPr>
          <w:p w14:paraId="22938ECB" w14:textId="71017404" w:rsidR="00997517" w:rsidRPr="009360FD" w:rsidRDefault="00D81AEE"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employee name as in the document </w:t>
            </w:r>
          </w:p>
        </w:tc>
      </w:tr>
      <w:tr w:rsidR="00350DD7" w:rsidRPr="009360FD" w14:paraId="30232998"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45160D9"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Primary </w:t>
            </w:r>
          </w:p>
        </w:tc>
        <w:tc>
          <w:tcPr>
            <w:tcW w:w="5529" w:type="dxa"/>
          </w:tcPr>
          <w:p w14:paraId="20FD4A96" w14:textId="32BC005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Means main document for related transaction</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bank salary </w:t>
            </w:r>
          </w:p>
        </w:tc>
      </w:tr>
      <w:tr w:rsidR="00350DD7" w:rsidRPr="009360FD" w14:paraId="5CB170CA"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FFF8289"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Issue date </w:t>
            </w:r>
          </w:p>
        </w:tc>
        <w:tc>
          <w:tcPr>
            <w:tcW w:w="5529" w:type="dxa"/>
          </w:tcPr>
          <w:p w14:paraId="183FA534"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issue date for document </w:t>
            </w:r>
          </w:p>
        </w:tc>
      </w:tr>
      <w:tr w:rsidR="00997517" w:rsidRPr="009360FD" w14:paraId="646F3919"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A286CE0" w14:textId="686611B1" w:rsidR="00997517" w:rsidRPr="009360FD" w:rsidRDefault="00997517" w:rsidP="00350DD7">
            <w:pPr>
              <w:pStyle w:val="Default"/>
              <w:rPr>
                <w:rFonts w:asciiTheme="minorHAnsi" w:hAnsiTheme="minorHAnsi" w:cstheme="minorHAnsi"/>
                <w:sz w:val="28"/>
                <w:szCs w:val="28"/>
              </w:rPr>
            </w:pPr>
            <w:r w:rsidRPr="009360FD">
              <w:rPr>
                <w:rFonts w:asciiTheme="minorHAnsi" w:hAnsiTheme="minorHAnsi" w:cstheme="minorHAnsi"/>
                <w:sz w:val="28"/>
                <w:szCs w:val="28"/>
              </w:rPr>
              <w:t>Entry date in Hijri</w:t>
            </w:r>
          </w:p>
        </w:tc>
        <w:tc>
          <w:tcPr>
            <w:tcW w:w="5529" w:type="dxa"/>
          </w:tcPr>
          <w:p w14:paraId="6BE5A81C" w14:textId="1E4F0E29" w:rsidR="00997517" w:rsidRPr="009360FD" w:rsidRDefault="00222580"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entry date in Hijri</w:t>
            </w:r>
          </w:p>
        </w:tc>
      </w:tr>
      <w:tr w:rsidR="00350DD7" w:rsidRPr="009360FD" w14:paraId="35C9CC4A"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E40D85E" w14:textId="32B8E8B9"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Expiry </w:t>
            </w:r>
            <w:r w:rsidR="00997517" w:rsidRPr="009360FD">
              <w:rPr>
                <w:rFonts w:asciiTheme="minorHAnsi" w:hAnsiTheme="minorHAnsi" w:cstheme="minorHAnsi"/>
                <w:sz w:val="28"/>
                <w:szCs w:val="28"/>
              </w:rPr>
              <w:t>date</w:t>
            </w:r>
          </w:p>
        </w:tc>
        <w:tc>
          <w:tcPr>
            <w:tcW w:w="5529" w:type="dxa"/>
          </w:tcPr>
          <w:p w14:paraId="38B93F9A"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expiry date for document </w:t>
            </w:r>
          </w:p>
        </w:tc>
      </w:tr>
      <w:tr w:rsidR="00997517" w:rsidRPr="009360FD" w14:paraId="1447F3FC" w14:textId="77777777" w:rsidTr="00EE4F1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7635D3A" w14:textId="1EAFBDEE" w:rsidR="00997517" w:rsidRPr="009360FD" w:rsidRDefault="00997517" w:rsidP="00350DD7">
            <w:pPr>
              <w:pStyle w:val="Default"/>
              <w:rPr>
                <w:rFonts w:asciiTheme="minorHAnsi" w:hAnsiTheme="minorHAnsi" w:cstheme="minorHAnsi"/>
                <w:sz w:val="28"/>
                <w:szCs w:val="28"/>
              </w:rPr>
            </w:pPr>
            <w:r w:rsidRPr="009360FD">
              <w:rPr>
                <w:rFonts w:asciiTheme="minorHAnsi" w:hAnsiTheme="minorHAnsi" w:cstheme="minorHAnsi"/>
                <w:sz w:val="28"/>
                <w:szCs w:val="28"/>
              </w:rPr>
              <w:t>Document state</w:t>
            </w:r>
          </w:p>
        </w:tc>
        <w:tc>
          <w:tcPr>
            <w:tcW w:w="5529" w:type="dxa"/>
          </w:tcPr>
          <w:p w14:paraId="69FC6F55" w14:textId="2DB31824" w:rsidR="00997517" w:rsidRPr="009360FD" w:rsidRDefault="00D81AEE"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state -if any-</w:t>
            </w:r>
          </w:p>
        </w:tc>
      </w:tr>
      <w:tr w:rsidR="00350DD7" w:rsidRPr="009360FD" w14:paraId="4A038B5C"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9AF0874" w14:textId="69FC459B" w:rsidR="00350DD7" w:rsidRPr="009360FD" w:rsidRDefault="0099751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Issuing </w:t>
            </w:r>
            <w:r w:rsidR="00350DD7" w:rsidRPr="009360FD">
              <w:rPr>
                <w:rFonts w:asciiTheme="minorHAnsi" w:hAnsiTheme="minorHAnsi" w:cstheme="minorHAnsi"/>
                <w:sz w:val="28"/>
                <w:szCs w:val="28"/>
              </w:rPr>
              <w:t xml:space="preserve">Agency </w:t>
            </w:r>
          </w:p>
        </w:tc>
        <w:tc>
          <w:tcPr>
            <w:tcW w:w="5529" w:type="dxa"/>
          </w:tcPr>
          <w:p w14:paraId="6AE40E40" w14:textId="6CA5602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document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National id or IQAMA or etc. </w:t>
            </w:r>
          </w:p>
        </w:tc>
      </w:tr>
      <w:tr w:rsidR="00350DD7" w:rsidRPr="009360FD" w14:paraId="31BBB29C" w14:textId="77777777" w:rsidTr="00EE4F1F">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2976" w:type="dxa"/>
          </w:tcPr>
          <w:p w14:paraId="050627A9"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Document Type </w:t>
            </w:r>
          </w:p>
        </w:tc>
        <w:tc>
          <w:tcPr>
            <w:tcW w:w="5529" w:type="dxa"/>
          </w:tcPr>
          <w:p w14:paraId="582C2CB3" w14:textId="41127966"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document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National id or IQAMA or etc. </w:t>
            </w:r>
          </w:p>
        </w:tc>
      </w:tr>
      <w:tr w:rsidR="00350DD7" w:rsidRPr="009360FD" w14:paraId="2E7FB24C" w14:textId="77777777" w:rsidTr="00EE4F1F">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8BFCD83"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Number </w:t>
            </w:r>
          </w:p>
        </w:tc>
        <w:tc>
          <w:tcPr>
            <w:tcW w:w="5529" w:type="dxa"/>
          </w:tcPr>
          <w:p w14:paraId="413BCEF7"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document number </w:t>
            </w:r>
          </w:p>
        </w:tc>
      </w:tr>
    </w:tbl>
    <w:p w14:paraId="73E7DBE8" w14:textId="77777777" w:rsidR="00350DD7" w:rsidRPr="009360FD" w:rsidRDefault="00350DD7" w:rsidP="00350DD7">
      <w:pPr>
        <w:spacing w:before="0" w:line="240" w:lineRule="auto"/>
        <w:rPr>
          <w:b/>
          <w:bCs/>
          <w:u w:val="single"/>
        </w:rPr>
      </w:pPr>
    </w:p>
    <w:p w14:paraId="20EC4C5E" w14:textId="77777777" w:rsidR="00350DD7" w:rsidRPr="009360FD" w:rsidRDefault="00350DD7" w:rsidP="00350DD7">
      <w:pPr>
        <w:spacing w:before="0" w:line="240" w:lineRule="auto"/>
        <w:rPr>
          <w:b/>
          <w:bCs/>
          <w:u w:val="single"/>
        </w:rPr>
      </w:pPr>
    </w:p>
    <w:p w14:paraId="243A7A02"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Identification:</w:t>
      </w:r>
    </w:p>
    <w:tbl>
      <w:tblPr>
        <w:tblStyle w:val="GridTable6Colorful-Accent5"/>
        <w:tblW w:w="8505" w:type="dxa"/>
        <w:tblInd w:w="421" w:type="dxa"/>
        <w:tblLook w:val="04A0" w:firstRow="1" w:lastRow="0" w:firstColumn="1" w:lastColumn="0" w:noHBand="0" w:noVBand="1"/>
      </w:tblPr>
      <w:tblGrid>
        <w:gridCol w:w="4016"/>
        <w:gridCol w:w="4489"/>
      </w:tblGrid>
      <w:tr w:rsidR="00350DD7" w:rsidRPr="009360FD" w14:paraId="6EAB6EF3"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tcPr>
          <w:p w14:paraId="7267599E" w14:textId="77777777" w:rsidR="00350DD7" w:rsidRPr="009360FD" w:rsidRDefault="00350DD7" w:rsidP="00350DD7">
            <w:pPr>
              <w:spacing w:before="0"/>
              <w:rPr>
                <w:b w:val="0"/>
                <w:bCs w:val="0"/>
                <w:color w:val="auto"/>
              </w:rPr>
            </w:pPr>
            <w:r w:rsidRPr="009360FD">
              <w:rPr>
                <w:b w:val="0"/>
                <w:bCs w:val="0"/>
                <w:color w:val="auto"/>
                <w:lang w:val="en"/>
              </w:rPr>
              <w:t>Steps</w:t>
            </w:r>
          </w:p>
        </w:tc>
        <w:tc>
          <w:tcPr>
            <w:tcW w:w="4489" w:type="dxa"/>
          </w:tcPr>
          <w:p w14:paraId="01E5F9C3"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7AEF5C10" w14:textId="77777777" w:rsidTr="00CB41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hideMark/>
          </w:tcPr>
          <w:p w14:paraId="41CC5A90" w14:textId="77777777" w:rsidR="00350DD7" w:rsidRPr="009360FD" w:rsidRDefault="00350DD7" w:rsidP="00350DD7">
            <w:pPr>
              <w:spacing w:before="0"/>
              <w:rPr>
                <w:b w:val="0"/>
                <w:bCs w:val="0"/>
                <w:color w:val="auto"/>
                <w:lang w:val="en"/>
              </w:rPr>
            </w:pPr>
            <w:r w:rsidRPr="009360FD">
              <w:rPr>
                <w:b w:val="0"/>
                <w:bCs w:val="0"/>
                <w:color w:val="auto"/>
                <w:lang w:val="en"/>
              </w:rPr>
              <w:lastRenderedPageBreak/>
              <w:t>1. Click on "Solvait Payroll"</w:t>
            </w:r>
          </w:p>
          <w:p w14:paraId="57BB21A6"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4106C741" w14:textId="77777777" w:rsidR="00350DD7" w:rsidRPr="009360FD" w:rsidRDefault="00350DD7" w:rsidP="00350DD7">
            <w:pPr>
              <w:spacing w:before="0"/>
              <w:rPr>
                <w:b w:val="0"/>
                <w:bCs w:val="0"/>
                <w:color w:val="auto"/>
                <w:lang w:val="en"/>
              </w:rPr>
            </w:pPr>
            <w:r w:rsidRPr="009360FD">
              <w:rPr>
                <w:b w:val="0"/>
                <w:bCs w:val="0"/>
                <w:color w:val="auto"/>
                <w:lang w:val="en"/>
              </w:rPr>
              <w:t>3. Search for the created worker or any existing worker</w:t>
            </w:r>
          </w:p>
          <w:p w14:paraId="3C16DC4F"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540E986B" w14:textId="77777777" w:rsidR="00350DD7" w:rsidRPr="009360FD" w:rsidRDefault="00350DD7" w:rsidP="00350DD7">
            <w:pPr>
              <w:spacing w:before="0"/>
              <w:rPr>
                <w:b w:val="0"/>
                <w:bCs w:val="0"/>
                <w:color w:val="auto"/>
                <w:lang w:val="en"/>
              </w:rPr>
            </w:pPr>
            <w:r w:rsidRPr="009360FD">
              <w:rPr>
                <w:b w:val="0"/>
                <w:bCs w:val="0"/>
                <w:color w:val="auto"/>
                <w:lang w:val="en"/>
              </w:rPr>
              <w:t>5. Under the "Personal" tab, click on "Identification" button</w:t>
            </w:r>
          </w:p>
          <w:p w14:paraId="4EFA12EB" w14:textId="77777777" w:rsidR="00350DD7" w:rsidRPr="009360FD" w:rsidRDefault="00350DD7" w:rsidP="00350DD7">
            <w:pPr>
              <w:spacing w:before="0"/>
              <w:rPr>
                <w:b w:val="0"/>
                <w:bCs w:val="0"/>
                <w:color w:val="auto"/>
                <w:lang w:val="en"/>
              </w:rPr>
            </w:pPr>
            <w:r w:rsidRPr="009360FD">
              <w:rPr>
                <w:b w:val="0"/>
                <w:bCs w:val="0"/>
                <w:color w:val="auto"/>
                <w:lang w:val="en"/>
              </w:rPr>
              <w:t>6. Click on New button and Click on New button and Fill in the required data</w:t>
            </w:r>
          </w:p>
          <w:p w14:paraId="6AB4973D" w14:textId="77777777" w:rsidR="00350DD7" w:rsidRPr="009360FD" w:rsidRDefault="00350DD7" w:rsidP="00350DD7">
            <w:pPr>
              <w:spacing w:before="0"/>
              <w:rPr>
                <w:b w:val="0"/>
                <w:bCs w:val="0"/>
                <w:color w:val="auto"/>
              </w:rPr>
            </w:pPr>
            <w:r w:rsidRPr="009360FD">
              <w:rPr>
                <w:b w:val="0"/>
                <w:bCs w:val="0"/>
                <w:color w:val="auto"/>
                <w:lang w:val="en"/>
              </w:rPr>
              <w:t>7. Click on "Save" button</w:t>
            </w:r>
          </w:p>
        </w:tc>
        <w:tc>
          <w:tcPr>
            <w:tcW w:w="4489" w:type="dxa"/>
            <w:hideMark/>
          </w:tcPr>
          <w:p w14:paraId="2D1ADF25"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select/enter the required information for identification and the data will be saved successfully after clicking on Save button</w:t>
            </w:r>
          </w:p>
        </w:tc>
      </w:tr>
    </w:tbl>
    <w:p w14:paraId="4BABD8E8" w14:textId="77777777" w:rsidR="00350DD7" w:rsidRPr="009360FD" w:rsidRDefault="00350DD7" w:rsidP="00350DD7">
      <w:pPr>
        <w:spacing w:before="0" w:line="240" w:lineRule="auto"/>
        <w:rPr>
          <w:b/>
          <w:bCs/>
          <w:u w:val="single"/>
          <w:rtl/>
        </w:rPr>
      </w:pPr>
    </w:p>
    <w:p w14:paraId="1AAD294E" w14:textId="77777777" w:rsidR="00350DD7" w:rsidRPr="009360FD" w:rsidRDefault="00350DD7" w:rsidP="00350DD7">
      <w:pPr>
        <w:spacing w:before="0" w:line="240" w:lineRule="auto"/>
        <w:rPr>
          <w:b/>
          <w:bCs/>
          <w:u w:val="single"/>
        </w:rPr>
      </w:pPr>
    </w:p>
    <w:p w14:paraId="001653D5" w14:textId="77777777" w:rsidR="00350DD7" w:rsidRPr="009360FD" w:rsidRDefault="00350DD7" w:rsidP="00ED1A67">
      <w:pPr>
        <w:pStyle w:val="Heading3"/>
        <w:numPr>
          <w:ilvl w:val="2"/>
          <w:numId w:val="15"/>
        </w:numPr>
        <w:rPr>
          <w:rtl/>
        </w:rPr>
      </w:pPr>
      <w:bookmarkStart w:id="29" w:name="_Toc465540803"/>
      <w:bookmarkStart w:id="30" w:name="_Toc58829597"/>
      <w:r w:rsidRPr="009360FD">
        <w:rPr>
          <w:rFonts w:asciiTheme="minorHAnsi" w:hAnsiTheme="minorHAnsi"/>
        </w:rPr>
        <w:t>worker’s</w:t>
      </w:r>
      <w:r w:rsidRPr="009360FD">
        <w:t xml:space="preserve"> Bank accounts</w:t>
      </w:r>
      <w:bookmarkEnd w:id="29"/>
      <w:bookmarkEnd w:id="30"/>
    </w:p>
    <w:p w14:paraId="739AB238" w14:textId="77777777" w:rsidR="00350DD7" w:rsidRPr="009360FD" w:rsidRDefault="00350DD7" w:rsidP="00980B3D">
      <w:pPr>
        <w:spacing w:before="0" w:line="240" w:lineRule="auto"/>
        <w:ind w:firstLine="720"/>
        <w:rPr>
          <w:lang w:val="en"/>
        </w:rPr>
      </w:pPr>
      <w:r w:rsidRPr="009360FD">
        <w:rPr>
          <w:lang w:val="en"/>
        </w:rPr>
        <w:t>Define worker bank details for transferring salary</w:t>
      </w:r>
    </w:p>
    <w:p w14:paraId="10B4161E" w14:textId="77777777" w:rsidR="00350DD7" w:rsidRPr="009360FD" w:rsidRDefault="00350DD7" w:rsidP="00350DD7">
      <w:pPr>
        <w:spacing w:before="0" w:line="240" w:lineRule="auto"/>
        <w:rPr>
          <w:b/>
          <w:bCs/>
          <w:u w:val="single"/>
          <w:lang w:val="en"/>
        </w:rPr>
      </w:pPr>
    </w:p>
    <w:p w14:paraId="67C14341" w14:textId="77777777" w:rsidR="00350DD7" w:rsidRPr="009360FD" w:rsidRDefault="00350DD7" w:rsidP="00350DD7">
      <w:pPr>
        <w:spacing w:before="0" w:line="240" w:lineRule="auto"/>
        <w:rPr>
          <w:b/>
          <w:bCs/>
          <w:u w:val="single"/>
          <w:rtl/>
        </w:rPr>
      </w:pPr>
      <w:r w:rsidRPr="009360FD">
        <w:rPr>
          <w:lang w:val="en"/>
        </w:rPr>
        <w:t>Path: Payroll -&gt; Workers -&gt; Workers -&gt; Profile -&gt; Personal -&gt; Bank Account</w:t>
      </w:r>
    </w:p>
    <w:p w14:paraId="7C3E03F4" w14:textId="77777777" w:rsidR="00350DD7" w:rsidRPr="009360FD" w:rsidRDefault="00350DD7" w:rsidP="00350DD7">
      <w:pPr>
        <w:spacing w:before="0" w:line="240" w:lineRule="auto"/>
        <w:rPr>
          <w:b/>
          <w:bCs/>
          <w:u w:val="single"/>
        </w:rPr>
      </w:pPr>
    </w:p>
    <w:p w14:paraId="722AA4B1" w14:textId="77777777" w:rsidR="00350DD7" w:rsidRPr="009360FD" w:rsidRDefault="00350DD7" w:rsidP="00350DD7">
      <w:pPr>
        <w:spacing w:before="0" w:line="240" w:lineRule="auto"/>
        <w:rPr>
          <w:b/>
          <w:bCs/>
          <w:u w:val="single"/>
          <w:rtl/>
        </w:rPr>
      </w:pPr>
      <w:r w:rsidRPr="009360FD">
        <w:rPr>
          <w:noProof/>
        </w:rPr>
        <w:drawing>
          <wp:inline distT="0" distB="0" distL="0" distR="0" wp14:anchorId="363AF958" wp14:editId="0F7C6A95">
            <wp:extent cx="6335395" cy="2615565"/>
            <wp:effectExtent l="0" t="0" r="825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5395" cy="2615565"/>
                    </a:xfrm>
                    <a:prstGeom prst="rect">
                      <a:avLst/>
                    </a:prstGeom>
                  </pic:spPr>
                </pic:pic>
              </a:graphicData>
            </a:graphic>
          </wp:inline>
        </w:drawing>
      </w:r>
    </w:p>
    <w:p w14:paraId="68FD20A5" w14:textId="77777777" w:rsidR="00350DD7" w:rsidRPr="009360FD" w:rsidRDefault="00350DD7" w:rsidP="00350DD7">
      <w:pPr>
        <w:spacing w:before="0" w:line="240" w:lineRule="auto"/>
        <w:rPr>
          <w:b/>
          <w:bCs/>
          <w:u w:val="single"/>
          <w:rtl/>
        </w:rPr>
      </w:pPr>
    </w:p>
    <w:p w14:paraId="51DA4E01"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976"/>
        <w:gridCol w:w="5387"/>
      </w:tblGrid>
      <w:tr w:rsidR="00350DD7" w:rsidRPr="009360FD" w14:paraId="78122579"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EEF6410" w14:textId="134B68FF" w:rsidR="00350DD7" w:rsidRPr="009360FD" w:rsidRDefault="00DB4484" w:rsidP="00350DD7">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Bank identification</w:t>
            </w:r>
          </w:p>
        </w:tc>
        <w:tc>
          <w:tcPr>
            <w:tcW w:w="5387" w:type="dxa"/>
          </w:tcPr>
          <w:p w14:paraId="00DEA2A4" w14:textId="39DC4F5A" w:rsidR="00350DD7" w:rsidRPr="009360FD" w:rsidRDefault="00E34539"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Bank account name, so that to differentiate between multiple accounts -if any-</w:t>
            </w:r>
          </w:p>
        </w:tc>
      </w:tr>
      <w:tr w:rsidR="00DB4484" w:rsidRPr="009360FD" w14:paraId="1A816F41"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06EF8C9" w14:textId="0DB281BA" w:rsidR="00DB4484" w:rsidRPr="009360FD" w:rsidRDefault="00DB4484" w:rsidP="00350DD7">
            <w:pPr>
              <w:pStyle w:val="Default"/>
              <w:rPr>
                <w:rFonts w:asciiTheme="minorHAnsi" w:hAnsiTheme="minorHAnsi" w:cstheme="minorHAnsi"/>
                <w:sz w:val="28"/>
                <w:szCs w:val="28"/>
              </w:rPr>
            </w:pPr>
            <w:r w:rsidRPr="009360FD">
              <w:rPr>
                <w:rFonts w:asciiTheme="minorHAnsi" w:hAnsiTheme="minorHAnsi" w:cstheme="minorHAnsi"/>
                <w:sz w:val="28"/>
                <w:szCs w:val="28"/>
              </w:rPr>
              <w:t>Name</w:t>
            </w:r>
          </w:p>
        </w:tc>
        <w:tc>
          <w:tcPr>
            <w:tcW w:w="5387" w:type="dxa"/>
          </w:tcPr>
          <w:p w14:paraId="6C4B296F" w14:textId="0438BE4E" w:rsidR="00DB4484" w:rsidRPr="009360FD" w:rsidRDefault="00EE5ECF"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Description of bank identification</w:t>
            </w:r>
          </w:p>
        </w:tc>
      </w:tr>
      <w:tr w:rsidR="00DB4484" w:rsidRPr="009360FD" w14:paraId="3A0625A4"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284B4A3" w14:textId="2E4DC99A"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Bank Groups </w:t>
            </w:r>
          </w:p>
        </w:tc>
        <w:tc>
          <w:tcPr>
            <w:tcW w:w="5387" w:type="dxa"/>
          </w:tcPr>
          <w:p w14:paraId="3812885D" w14:textId="2314AEFF" w:rsidR="00DB4484" w:rsidRPr="009360FD" w:rsidRDefault="00DB4484"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bank group from list</w:t>
            </w:r>
            <w:r w:rsidR="00AC08EE" w:rsidRPr="009360FD">
              <w:rPr>
                <w:rFonts w:asciiTheme="minorHAnsi" w:hAnsiTheme="minorHAnsi" w:cstheme="minorHAnsi"/>
                <w:sz w:val="28"/>
                <w:szCs w:val="28"/>
              </w:rPr>
              <w:t>, can be used as bank name</w:t>
            </w:r>
          </w:p>
        </w:tc>
      </w:tr>
      <w:tr w:rsidR="00DB4484" w:rsidRPr="009360FD" w14:paraId="3AC63A0D"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6813CB9" w14:textId="7AB3883A"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Mode</w:t>
            </w:r>
          </w:p>
        </w:tc>
        <w:tc>
          <w:tcPr>
            <w:tcW w:w="5387" w:type="dxa"/>
          </w:tcPr>
          <w:p w14:paraId="570375AC" w14:textId="44D8395F" w:rsidR="00DB4484" w:rsidRPr="009360FD" w:rsidRDefault="00CC6717"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mode -if any-</w:t>
            </w:r>
          </w:p>
        </w:tc>
      </w:tr>
      <w:tr w:rsidR="00DB4484" w:rsidRPr="009360FD" w14:paraId="25CC8298"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72E6ED8" w14:textId="40700074"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Bank code</w:t>
            </w:r>
          </w:p>
        </w:tc>
        <w:tc>
          <w:tcPr>
            <w:tcW w:w="5387" w:type="dxa"/>
          </w:tcPr>
          <w:p w14:paraId="1B5EFAE9" w14:textId="29B24016" w:rsidR="00DB4484" w:rsidRPr="009360FD" w:rsidRDefault="00AC08EE"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Abbreviation of bank name</w:t>
            </w:r>
          </w:p>
        </w:tc>
      </w:tr>
      <w:tr w:rsidR="00DB4484" w:rsidRPr="009360FD" w14:paraId="0338D8DF"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B348020" w14:textId="77777777"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Bank Account No </w:t>
            </w:r>
          </w:p>
        </w:tc>
        <w:tc>
          <w:tcPr>
            <w:tcW w:w="5387" w:type="dxa"/>
          </w:tcPr>
          <w:p w14:paraId="58244A07" w14:textId="15C43D05" w:rsidR="00DB4484" w:rsidRPr="009360FD" w:rsidRDefault="00DB4484"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worker </w:t>
            </w:r>
            <w:r w:rsidR="00AC08EE" w:rsidRPr="009360FD">
              <w:rPr>
                <w:rFonts w:asciiTheme="minorHAnsi" w:hAnsiTheme="minorHAnsi" w:cstheme="minorHAnsi"/>
                <w:sz w:val="28"/>
                <w:szCs w:val="28"/>
              </w:rPr>
              <w:t>Account No</w:t>
            </w:r>
          </w:p>
        </w:tc>
      </w:tr>
      <w:tr w:rsidR="00AC08EE" w:rsidRPr="009360FD" w14:paraId="6350A6A9"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955CCE1" w14:textId="6D86C780" w:rsidR="00AC08EE" w:rsidRPr="009360FD" w:rsidRDefault="00AC08EE" w:rsidP="00DB4484">
            <w:pPr>
              <w:pStyle w:val="Default"/>
              <w:rPr>
                <w:rFonts w:asciiTheme="minorHAnsi" w:hAnsiTheme="minorHAnsi" w:cstheme="minorHAnsi"/>
                <w:sz w:val="28"/>
                <w:szCs w:val="28"/>
              </w:rPr>
            </w:pPr>
            <w:r w:rsidRPr="009360FD">
              <w:rPr>
                <w:rFonts w:asciiTheme="minorHAnsi" w:hAnsiTheme="minorHAnsi" w:cstheme="minorHAnsi"/>
                <w:sz w:val="28"/>
                <w:szCs w:val="28"/>
              </w:rPr>
              <w:t>IBAN No</w:t>
            </w:r>
          </w:p>
        </w:tc>
        <w:tc>
          <w:tcPr>
            <w:tcW w:w="5387" w:type="dxa"/>
          </w:tcPr>
          <w:p w14:paraId="5BA1A555" w14:textId="48C0760E" w:rsidR="00AC08EE" w:rsidRPr="009360FD" w:rsidRDefault="00AC08EE"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worker IBAN No</w:t>
            </w:r>
          </w:p>
        </w:tc>
      </w:tr>
      <w:tr w:rsidR="00DB4484" w:rsidRPr="009360FD" w14:paraId="2A5B8DE1"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75754FC" w14:textId="6A50F079"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Swift code</w:t>
            </w:r>
          </w:p>
        </w:tc>
        <w:tc>
          <w:tcPr>
            <w:tcW w:w="5387" w:type="dxa"/>
          </w:tcPr>
          <w:p w14:paraId="7C642E92" w14:textId="089356BD" w:rsidR="00DB4484" w:rsidRPr="009360FD" w:rsidRDefault="00CC6717"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Enter swift code</w:t>
            </w:r>
          </w:p>
        </w:tc>
      </w:tr>
      <w:tr w:rsidR="00DB4484" w:rsidRPr="009360FD" w14:paraId="54E3AF54"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2402A3F" w14:textId="42CC3040"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ATM Card number</w:t>
            </w:r>
          </w:p>
        </w:tc>
        <w:tc>
          <w:tcPr>
            <w:tcW w:w="5387" w:type="dxa"/>
          </w:tcPr>
          <w:p w14:paraId="12A16671" w14:textId="748E0C3B" w:rsidR="00DB4484" w:rsidRPr="009360FD" w:rsidRDefault="00CC6717"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Enter ATM Card number</w:t>
            </w:r>
          </w:p>
        </w:tc>
      </w:tr>
      <w:tr w:rsidR="00DB4484" w:rsidRPr="009360FD" w14:paraId="5930B920"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6E48CD3" w14:textId="77777777"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Bank Account Type </w:t>
            </w:r>
          </w:p>
        </w:tc>
        <w:tc>
          <w:tcPr>
            <w:tcW w:w="5387" w:type="dxa"/>
          </w:tcPr>
          <w:p w14:paraId="78FB3BC4" w14:textId="72474ED3" w:rsidR="00DB4484" w:rsidRPr="009360FD" w:rsidRDefault="00DB4484"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lang w:bidi="ar-JO"/>
              </w:rPr>
            </w:pPr>
            <w:r w:rsidRPr="009360FD">
              <w:rPr>
                <w:rFonts w:asciiTheme="minorHAnsi" w:hAnsiTheme="minorHAnsi" w:cstheme="minorHAnsi"/>
                <w:sz w:val="28"/>
                <w:szCs w:val="28"/>
              </w:rPr>
              <w:t>Select type, such as (Checking account or saving Account)</w:t>
            </w:r>
            <w:r w:rsidR="00AC08EE" w:rsidRPr="009360FD">
              <w:rPr>
                <w:rFonts w:asciiTheme="minorHAnsi" w:hAnsiTheme="minorHAnsi" w:cstheme="minorHAnsi"/>
                <w:sz w:val="28"/>
                <w:szCs w:val="28"/>
              </w:rPr>
              <w:t xml:space="preserve">. </w:t>
            </w:r>
          </w:p>
        </w:tc>
      </w:tr>
      <w:tr w:rsidR="00DB4484" w:rsidRPr="009360FD" w14:paraId="3AE370FA"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8CADB79" w14:textId="756CE711"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Stop payment</w:t>
            </w:r>
          </w:p>
        </w:tc>
        <w:tc>
          <w:tcPr>
            <w:tcW w:w="5387" w:type="dxa"/>
          </w:tcPr>
          <w:p w14:paraId="095271C6" w14:textId="4D8088EE" w:rsidR="00DB4484" w:rsidRPr="009360FD" w:rsidRDefault="00CC6717"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no if worker payment is topped from this bank</w:t>
            </w:r>
          </w:p>
        </w:tc>
      </w:tr>
      <w:tr w:rsidR="00DB4484" w:rsidRPr="009360FD" w14:paraId="6644B19D"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AD742B8" w14:textId="24CDAE2E"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Document number</w:t>
            </w:r>
          </w:p>
        </w:tc>
        <w:tc>
          <w:tcPr>
            <w:tcW w:w="5387" w:type="dxa"/>
          </w:tcPr>
          <w:p w14:paraId="3F276B1B" w14:textId="078247BB" w:rsidR="00DB4484" w:rsidRPr="009360FD" w:rsidRDefault="00AC08EE"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Write document number if there is an extra </w:t>
            </w:r>
            <w:r w:rsidR="00B45878" w:rsidRPr="009360FD">
              <w:rPr>
                <w:rFonts w:asciiTheme="minorHAnsi" w:hAnsiTheme="minorHAnsi" w:cstheme="minorHAnsi"/>
                <w:sz w:val="28"/>
                <w:szCs w:val="28"/>
              </w:rPr>
              <w:t>document</w:t>
            </w:r>
          </w:p>
        </w:tc>
      </w:tr>
      <w:tr w:rsidR="00DB4484" w:rsidRPr="009360FD" w14:paraId="0E3DDE5A"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A3B94D7" w14:textId="1E738E6F"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Percentage</w:t>
            </w:r>
          </w:p>
        </w:tc>
        <w:tc>
          <w:tcPr>
            <w:tcW w:w="5387" w:type="dxa"/>
          </w:tcPr>
          <w:p w14:paraId="5AC9E408" w14:textId="461880C7" w:rsidR="00DB4484" w:rsidRPr="009360FD" w:rsidRDefault="007D387F"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no if a specific percentage and specify the percentage if yes</w:t>
            </w:r>
          </w:p>
        </w:tc>
      </w:tr>
      <w:tr w:rsidR="00DB4484" w:rsidRPr="009360FD" w14:paraId="6F742C74"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68757CA" w14:textId="688DD4EB"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Bank’s card status</w:t>
            </w:r>
          </w:p>
        </w:tc>
        <w:tc>
          <w:tcPr>
            <w:tcW w:w="5387" w:type="dxa"/>
          </w:tcPr>
          <w:p w14:paraId="313F9642" w14:textId="0816A238" w:rsidR="00DB4484" w:rsidRPr="009360FD" w:rsidRDefault="00AC08EE"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Received or not</w:t>
            </w:r>
          </w:p>
        </w:tc>
      </w:tr>
      <w:tr w:rsidR="00DB4484" w:rsidRPr="009360FD" w14:paraId="7AB7F3EF" w14:textId="77777777" w:rsidTr="00CC6717">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D3AE242" w14:textId="77777777"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Address </w:t>
            </w:r>
          </w:p>
        </w:tc>
        <w:tc>
          <w:tcPr>
            <w:tcW w:w="5387" w:type="dxa"/>
          </w:tcPr>
          <w:p w14:paraId="1706CB75" w14:textId="77777777" w:rsidR="00DB4484" w:rsidRPr="009360FD" w:rsidRDefault="00DB4484"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worker bank address </w:t>
            </w:r>
          </w:p>
        </w:tc>
      </w:tr>
      <w:tr w:rsidR="00DB4484" w:rsidRPr="009360FD" w14:paraId="62B4C784" w14:textId="77777777" w:rsidTr="00CC6717">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E160D02" w14:textId="77777777" w:rsidR="00DB4484" w:rsidRPr="009360FD" w:rsidRDefault="00DB4484" w:rsidP="00DB448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Contact Information </w:t>
            </w:r>
          </w:p>
        </w:tc>
        <w:tc>
          <w:tcPr>
            <w:tcW w:w="5387" w:type="dxa"/>
          </w:tcPr>
          <w:p w14:paraId="2EFE093A" w14:textId="2B327D01" w:rsidR="00DB4484" w:rsidRPr="009360FD" w:rsidRDefault="00DB4484" w:rsidP="00DB448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bank contact information details, such as telephone, mobile phone, and email.</w:t>
            </w:r>
          </w:p>
        </w:tc>
      </w:tr>
      <w:tr w:rsidR="00AC08EE" w:rsidRPr="009360FD" w14:paraId="78B182BB" w14:textId="77777777" w:rsidTr="00927993">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2976" w:type="dxa"/>
          </w:tcPr>
          <w:p w14:paraId="60EEC765" w14:textId="62E08896" w:rsidR="00AC08EE" w:rsidRPr="009360FD" w:rsidRDefault="00AC08EE" w:rsidP="00DB4484">
            <w:pPr>
              <w:pStyle w:val="Default"/>
              <w:rPr>
                <w:rFonts w:asciiTheme="minorHAnsi" w:hAnsiTheme="minorHAnsi" w:cstheme="minorHAnsi"/>
                <w:sz w:val="28"/>
                <w:szCs w:val="28"/>
              </w:rPr>
            </w:pPr>
            <w:r w:rsidRPr="009360FD">
              <w:rPr>
                <w:rFonts w:asciiTheme="minorHAnsi" w:hAnsiTheme="minorHAnsi" w:cstheme="minorHAnsi"/>
                <w:sz w:val="28"/>
                <w:szCs w:val="28"/>
              </w:rPr>
              <w:t>Entry date</w:t>
            </w:r>
          </w:p>
        </w:tc>
        <w:tc>
          <w:tcPr>
            <w:tcW w:w="5387" w:type="dxa"/>
          </w:tcPr>
          <w:p w14:paraId="436444D5" w14:textId="3AE13C1E" w:rsidR="00AC08EE" w:rsidRPr="009360FD" w:rsidRDefault="00927993" w:rsidP="00DB448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entry date -if any-</w:t>
            </w:r>
          </w:p>
        </w:tc>
      </w:tr>
    </w:tbl>
    <w:p w14:paraId="4C56FDCD" w14:textId="77777777" w:rsidR="00350DD7" w:rsidRPr="009360FD" w:rsidRDefault="00350DD7" w:rsidP="00350DD7">
      <w:pPr>
        <w:spacing w:before="0" w:line="240" w:lineRule="auto"/>
        <w:rPr>
          <w:b/>
          <w:bCs/>
          <w:u w:val="single"/>
        </w:rPr>
      </w:pPr>
    </w:p>
    <w:p w14:paraId="40537C10"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Bank Account:</w:t>
      </w:r>
    </w:p>
    <w:tbl>
      <w:tblPr>
        <w:tblStyle w:val="GridTable6Colorful-Accent5"/>
        <w:tblW w:w="8363" w:type="dxa"/>
        <w:tblInd w:w="421" w:type="dxa"/>
        <w:tblLook w:val="04A0" w:firstRow="1" w:lastRow="0" w:firstColumn="1" w:lastColumn="0" w:noHBand="0" w:noVBand="1"/>
      </w:tblPr>
      <w:tblGrid>
        <w:gridCol w:w="3827"/>
        <w:gridCol w:w="4536"/>
      </w:tblGrid>
      <w:tr w:rsidR="00350DD7" w:rsidRPr="009360FD" w14:paraId="54104630"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5DCB3C71" w14:textId="77777777" w:rsidR="00350DD7" w:rsidRPr="009360FD" w:rsidRDefault="00350DD7" w:rsidP="00350DD7">
            <w:pPr>
              <w:spacing w:before="0"/>
              <w:rPr>
                <w:b w:val="0"/>
                <w:bCs w:val="0"/>
                <w:color w:val="auto"/>
              </w:rPr>
            </w:pPr>
            <w:r w:rsidRPr="009360FD">
              <w:rPr>
                <w:b w:val="0"/>
                <w:bCs w:val="0"/>
                <w:color w:val="auto"/>
                <w:lang w:val="en"/>
              </w:rPr>
              <w:t>Steps</w:t>
            </w:r>
          </w:p>
        </w:tc>
        <w:tc>
          <w:tcPr>
            <w:tcW w:w="4536" w:type="dxa"/>
          </w:tcPr>
          <w:p w14:paraId="58DA9197"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702B7C3B" w14:textId="77777777" w:rsidTr="00CB41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hideMark/>
          </w:tcPr>
          <w:p w14:paraId="0F6194B4" w14:textId="77777777" w:rsidR="00350DD7" w:rsidRPr="009360FD" w:rsidRDefault="00350DD7" w:rsidP="00350DD7">
            <w:pPr>
              <w:spacing w:before="0"/>
              <w:rPr>
                <w:b w:val="0"/>
                <w:bCs w:val="0"/>
                <w:color w:val="auto"/>
                <w:lang w:val="en"/>
              </w:rPr>
            </w:pPr>
            <w:r w:rsidRPr="009360FD">
              <w:rPr>
                <w:b w:val="0"/>
                <w:bCs w:val="0"/>
                <w:color w:val="auto"/>
                <w:lang w:val="en"/>
              </w:rPr>
              <w:t>1. Click on "Solvait Payroll"</w:t>
            </w:r>
          </w:p>
          <w:p w14:paraId="2D927B22"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678A949A" w14:textId="77777777" w:rsidR="00350DD7" w:rsidRPr="009360FD" w:rsidRDefault="00350DD7" w:rsidP="00350DD7">
            <w:pPr>
              <w:spacing w:before="0"/>
              <w:rPr>
                <w:b w:val="0"/>
                <w:bCs w:val="0"/>
                <w:color w:val="auto"/>
                <w:lang w:val="en"/>
              </w:rPr>
            </w:pPr>
            <w:r w:rsidRPr="009360FD">
              <w:rPr>
                <w:b w:val="0"/>
                <w:bCs w:val="0"/>
                <w:color w:val="auto"/>
                <w:lang w:val="en"/>
              </w:rPr>
              <w:t>3. Search for the created worker or any existing worker</w:t>
            </w:r>
          </w:p>
          <w:p w14:paraId="4A73BC33"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5507CBB7" w14:textId="77777777" w:rsidR="00350DD7" w:rsidRPr="009360FD" w:rsidRDefault="00350DD7" w:rsidP="00350DD7">
            <w:pPr>
              <w:spacing w:before="0"/>
              <w:rPr>
                <w:b w:val="0"/>
                <w:bCs w:val="0"/>
                <w:color w:val="auto"/>
                <w:lang w:val="en"/>
              </w:rPr>
            </w:pPr>
            <w:r w:rsidRPr="009360FD">
              <w:rPr>
                <w:b w:val="0"/>
                <w:bCs w:val="0"/>
                <w:color w:val="auto"/>
                <w:lang w:val="en"/>
              </w:rPr>
              <w:lastRenderedPageBreak/>
              <w:t>5. Under the "Personal" tab, click on "Bank Account" button</w:t>
            </w:r>
          </w:p>
          <w:p w14:paraId="271F077F" w14:textId="77777777" w:rsidR="00350DD7" w:rsidRPr="009360FD" w:rsidRDefault="00350DD7" w:rsidP="00350DD7">
            <w:pPr>
              <w:spacing w:before="0"/>
              <w:rPr>
                <w:b w:val="0"/>
                <w:bCs w:val="0"/>
                <w:color w:val="auto"/>
                <w:lang w:val="en"/>
              </w:rPr>
            </w:pPr>
            <w:r w:rsidRPr="009360FD">
              <w:rPr>
                <w:b w:val="0"/>
                <w:bCs w:val="0"/>
                <w:color w:val="auto"/>
                <w:lang w:val="en"/>
              </w:rPr>
              <w:t>6. Click on New button and Fill in the required data</w:t>
            </w:r>
          </w:p>
          <w:p w14:paraId="6C6F48B5" w14:textId="77777777" w:rsidR="00350DD7" w:rsidRPr="009360FD" w:rsidRDefault="00350DD7" w:rsidP="00350DD7">
            <w:pPr>
              <w:spacing w:before="0"/>
              <w:rPr>
                <w:b w:val="0"/>
                <w:bCs w:val="0"/>
                <w:color w:val="auto"/>
              </w:rPr>
            </w:pPr>
            <w:r w:rsidRPr="009360FD">
              <w:rPr>
                <w:b w:val="0"/>
                <w:bCs w:val="0"/>
                <w:color w:val="auto"/>
                <w:lang w:val="en"/>
              </w:rPr>
              <w:t>7. Click on "Save" button</w:t>
            </w:r>
          </w:p>
        </w:tc>
        <w:tc>
          <w:tcPr>
            <w:tcW w:w="4536" w:type="dxa"/>
            <w:hideMark/>
          </w:tcPr>
          <w:p w14:paraId="04454317"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The user should be able to select/enter the required information for Bank Account and the data will be saved successfully after clicking on Save button</w:t>
            </w:r>
          </w:p>
        </w:tc>
      </w:tr>
    </w:tbl>
    <w:p w14:paraId="4F49CA16" w14:textId="77777777" w:rsidR="00350DD7" w:rsidRPr="009360FD" w:rsidRDefault="00350DD7" w:rsidP="00350DD7">
      <w:pPr>
        <w:spacing w:before="0" w:line="240" w:lineRule="auto"/>
        <w:rPr>
          <w:b/>
          <w:bCs/>
          <w:u w:val="single"/>
          <w:rtl/>
        </w:rPr>
      </w:pPr>
    </w:p>
    <w:p w14:paraId="5CDA8223" w14:textId="77777777" w:rsidR="00350DD7" w:rsidRPr="009360FD" w:rsidRDefault="00350DD7" w:rsidP="00350DD7">
      <w:pPr>
        <w:spacing w:before="0" w:line="240" w:lineRule="auto"/>
        <w:rPr>
          <w:b/>
          <w:bCs/>
          <w:u w:val="single"/>
          <w:rtl/>
        </w:rPr>
      </w:pPr>
    </w:p>
    <w:p w14:paraId="45BF51E1" w14:textId="77777777" w:rsidR="00350DD7" w:rsidRPr="009360FD" w:rsidRDefault="00350DD7" w:rsidP="00ED1A67">
      <w:pPr>
        <w:pStyle w:val="Heading3"/>
        <w:numPr>
          <w:ilvl w:val="2"/>
          <w:numId w:val="15"/>
        </w:numPr>
        <w:rPr>
          <w:rtl/>
        </w:rPr>
      </w:pPr>
      <w:bookmarkStart w:id="31" w:name="_Toc58829598"/>
      <w:r w:rsidRPr="009360FD">
        <w:rPr>
          <w:rFonts w:asciiTheme="minorHAnsi" w:hAnsiTheme="minorHAnsi"/>
        </w:rPr>
        <w:t>Worker's</w:t>
      </w:r>
      <w:r w:rsidRPr="009360FD">
        <w:t xml:space="preserve"> Employee Dependent</w:t>
      </w:r>
      <w:bookmarkEnd w:id="31"/>
    </w:p>
    <w:p w14:paraId="57B5046C" w14:textId="77777777" w:rsidR="00350DD7" w:rsidRPr="009360FD" w:rsidRDefault="00350DD7" w:rsidP="00350DD7">
      <w:pPr>
        <w:pStyle w:val="ListParagraph"/>
        <w:spacing w:before="0" w:line="240" w:lineRule="auto"/>
        <w:ind w:left="142" w:firstLine="578"/>
        <w:rPr>
          <w:lang w:val="en"/>
        </w:rPr>
      </w:pPr>
      <w:r w:rsidRPr="009360FD">
        <w:rPr>
          <w:lang w:val="en"/>
        </w:rPr>
        <w:t>Define employee dependent members</w:t>
      </w:r>
    </w:p>
    <w:p w14:paraId="56777B59" w14:textId="77777777" w:rsidR="00350DD7" w:rsidRPr="009360FD" w:rsidRDefault="00350DD7" w:rsidP="00350DD7">
      <w:pPr>
        <w:pStyle w:val="ListParagraph"/>
        <w:spacing w:before="0" w:line="240" w:lineRule="auto"/>
        <w:ind w:left="142" w:firstLine="578"/>
        <w:rPr>
          <w:lang w:val="en"/>
        </w:rPr>
      </w:pPr>
    </w:p>
    <w:p w14:paraId="40C3F68D" w14:textId="77777777" w:rsidR="00350DD7" w:rsidRPr="009360FD" w:rsidRDefault="00350DD7" w:rsidP="00350DD7">
      <w:pPr>
        <w:pStyle w:val="ListParagraph"/>
        <w:spacing w:before="0" w:line="240" w:lineRule="auto"/>
        <w:ind w:left="0"/>
        <w:rPr>
          <w:rtl/>
          <w:lang w:val="en"/>
        </w:rPr>
      </w:pPr>
      <w:r w:rsidRPr="009360FD">
        <w:rPr>
          <w:lang w:val="en"/>
        </w:rPr>
        <w:t>Path: Payroll-&gt; Workers-&gt; Workers-&gt; Personal -&gt; Employee dependent</w:t>
      </w:r>
    </w:p>
    <w:p w14:paraId="38D6444F" w14:textId="77777777" w:rsidR="00350DD7" w:rsidRPr="009360FD" w:rsidRDefault="00350DD7" w:rsidP="00350DD7">
      <w:pPr>
        <w:spacing w:before="0" w:line="240" w:lineRule="auto"/>
        <w:rPr>
          <w:rtl/>
        </w:rPr>
      </w:pPr>
    </w:p>
    <w:p w14:paraId="0F075050" w14:textId="77777777" w:rsidR="00350DD7" w:rsidRPr="009360FD" w:rsidRDefault="00350DD7" w:rsidP="00350DD7">
      <w:pPr>
        <w:spacing w:before="0" w:line="240" w:lineRule="auto"/>
        <w:rPr>
          <w:rtl/>
        </w:rPr>
      </w:pPr>
      <w:r w:rsidRPr="009360FD">
        <w:rPr>
          <w:noProof/>
        </w:rPr>
        <w:drawing>
          <wp:inline distT="0" distB="0" distL="0" distR="0" wp14:anchorId="33117FCA" wp14:editId="416041EC">
            <wp:extent cx="6335395" cy="3540760"/>
            <wp:effectExtent l="0" t="0" r="8255" b="254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5395" cy="3540760"/>
                    </a:xfrm>
                    <a:prstGeom prst="rect">
                      <a:avLst/>
                    </a:prstGeom>
                  </pic:spPr>
                </pic:pic>
              </a:graphicData>
            </a:graphic>
          </wp:inline>
        </w:drawing>
      </w:r>
    </w:p>
    <w:p w14:paraId="26A0B6B9" w14:textId="77777777" w:rsidR="00350DD7" w:rsidRPr="009360FD" w:rsidRDefault="00350DD7" w:rsidP="00350DD7">
      <w:pPr>
        <w:spacing w:before="0" w:line="240" w:lineRule="auto"/>
      </w:pPr>
    </w:p>
    <w:p w14:paraId="7E8EB0BE" w14:textId="77777777" w:rsidR="002D0349" w:rsidRPr="009360FD" w:rsidRDefault="002D0349" w:rsidP="00350DD7">
      <w:pPr>
        <w:spacing w:before="0" w:line="240" w:lineRule="auto"/>
        <w:rPr>
          <w:rtl/>
        </w:rPr>
      </w:pPr>
    </w:p>
    <w:p w14:paraId="431F6B8C"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976"/>
        <w:gridCol w:w="4962"/>
      </w:tblGrid>
      <w:tr w:rsidR="00350DD7" w:rsidRPr="009360FD" w14:paraId="659823CC"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76DC3E2"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Dependent name </w:t>
            </w:r>
          </w:p>
        </w:tc>
        <w:tc>
          <w:tcPr>
            <w:tcW w:w="4962" w:type="dxa"/>
          </w:tcPr>
          <w:p w14:paraId="39008FC4"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dependent name </w:t>
            </w:r>
          </w:p>
        </w:tc>
      </w:tr>
      <w:tr w:rsidR="00245B5B" w:rsidRPr="009360FD" w14:paraId="11EA705D"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7DE56D5" w14:textId="23CC2B24" w:rsidR="00245B5B" w:rsidRPr="009360FD" w:rsidRDefault="00245B5B" w:rsidP="00350DD7">
            <w:pPr>
              <w:pStyle w:val="Default"/>
              <w:rPr>
                <w:rFonts w:asciiTheme="minorHAnsi" w:hAnsiTheme="minorHAnsi" w:cstheme="minorHAnsi"/>
                <w:sz w:val="28"/>
                <w:szCs w:val="28"/>
              </w:rPr>
            </w:pPr>
            <w:r w:rsidRPr="009360FD">
              <w:rPr>
                <w:rFonts w:asciiTheme="minorHAnsi" w:hAnsiTheme="minorHAnsi" w:cstheme="minorHAnsi"/>
                <w:sz w:val="28"/>
                <w:szCs w:val="28"/>
              </w:rPr>
              <w:t>Dependent ID</w:t>
            </w:r>
          </w:p>
        </w:tc>
        <w:tc>
          <w:tcPr>
            <w:tcW w:w="4962" w:type="dxa"/>
          </w:tcPr>
          <w:p w14:paraId="27B6265C" w14:textId="02DD7A1C" w:rsidR="00245B5B" w:rsidRPr="009360FD" w:rsidRDefault="00245B5B"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Dependent</w:t>
            </w:r>
            <w:r w:rsidR="00237CC1" w:rsidRPr="009360FD">
              <w:rPr>
                <w:rFonts w:asciiTheme="minorHAnsi" w:hAnsiTheme="minorHAnsi" w:cstheme="minorHAnsi"/>
                <w:sz w:val="28"/>
                <w:szCs w:val="28"/>
              </w:rPr>
              <w:t xml:space="preserve"> document</w:t>
            </w:r>
            <w:r w:rsidRPr="009360FD">
              <w:rPr>
                <w:rFonts w:asciiTheme="minorHAnsi" w:hAnsiTheme="minorHAnsi" w:cstheme="minorHAnsi"/>
                <w:sz w:val="28"/>
                <w:szCs w:val="28"/>
              </w:rPr>
              <w:t xml:space="preserve"> ID number</w:t>
            </w:r>
          </w:p>
        </w:tc>
      </w:tr>
      <w:tr w:rsidR="00350DD7" w:rsidRPr="009360FD" w14:paraId="1AD53983"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8A241E6"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 xml:space="preserve">Relationship </w:t>
            </w:r>
          </w:p>
        </w:tc>
        <w:tc>
          <w:tcPr>
            <w:tcW w:w="4962" w:type="dxa"/>
          </w:tcPr>
          <w:p w14:paraId="23C6C08A" w14:textId="79F17209"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relationship</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partner or child </w:t>
            </w:r>
          </w:p>
        </w:tc>
      </w:tr>
      <w:tr w:rsidR="00350DD7" w:rsidRPr="009360FD" w14:paraId="7E44B454"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10C2618"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To be covered in insurance </w:t>
            </w:r>
          </w:p>
        </w:tc>
        <w:tc>
          <w:tcPr>
            <w:tcW w:w="4962" w:type="dxa"/>
          </w:tcPr>
          <w:p w14:paraId="4A1E0F7B"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Check this if dependent include in Insurance </w:t>
            </w:r>
          </w:p>
        </w:tc>
      </w:tr>
      <w:tr w:rsidR="00350DD7" w:rsidRPr="009360FD" w14:paraId="02F1AAE6"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2CC6ED3B"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Eligible for allowance </w:t>
            </w:r>
          </w:p>
        </w:tc>
        <w:tc>
          <w:tcPr>
            <w:tcW w:w="4962" w:type="dxa"/>
          </w:tcPr>
          <w:p w14:paraId="6687CDDE"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tl/>
                <w:lang w:bidi="ar-JO"/>
              </w:rPr>
            </w:pPr>
            <w:r w:rsidRPr="009360FD">
              <w:rPr>
                <w:rFonts w:asciiTheme="minorHAnsi" w:hAnsiTheme="minorHAnsi" w:cstheme="minorHAnsi"/>
                <w:sz w:val="28"/>
                <w:szCs w:val="28"/>
              </w:rPr>
              <w:t xml:space="preserve">if dependent Eligible for allowance add to Employee Salary </w:t>
            </w:r>
          </w:p>
        </w:tc>
      </w:tr>
      <w:tr w:rsidR="00350DD7" w:rsidRPr="009360FD" w14:paraId="317B148E"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0C35E697"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Gender </w:t>
            </w:r>
          </w:p>
        </w:tc>
        <w:tc>
          <w:tcPr>
            <w:tcW w:w="4962" w:type="dxa"/>
          </w:tcPr>
          <w:p w14:paraId="0ADBE8B5"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Type of Sex </w:t>
            </w:r>
          </w:p>
        </w:tc>
      </w:tr>
      <w:tr w:rsidR="00350DD7" w:rsidRPr="009360FD" w14:paraId="3A8ACBAA"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9D047A1"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Birth date </w:t>
            </w:r>
          </w:p>
        </w:tc>
        <w:tc>
          <w:tcPr>
            <w:tcW w:w="4962" w:type="dxa"/>
          </w:tcPr>
          <w:p w14:paraId="2658DFB4"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Birth date of dependents </w:t>
            </w:r>
          </w:p>
        </w:tc>
      </w:tr>
      <w:tr w:rsidR="00CF58D5" w:rsidRPr="009360FD" w14:paraId="7945AC7F"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4FB1EB5" w14:textId="7FAA1EB3"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Job</w:t>
            </w:r>
          </w:p>
        </w:tc>
        <w:tc>
          <w:tcPr>
            <w:tcW w:w="4962" w:type="dxa"/>
          </w:tcPr>
          <w:p w14:paraId="10D5E883" w14:textId="7F696647" w:rsidR="00CF58D5" w:rsidRPr="009360FD" w:rsidRDefault="00CF58D5"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Dependent job</w:t>
            </w:r>
          </w:p>
        </w:tc>
      </w:tr>
      <w:tr w:rsidR="00350DD7" w:rsidRPr="009360FD" w14:paraId="77DA5629"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79B41956" w14:textId="379A948F"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Number of </w:t>
            </w:r>
            <w:r w:rsidR="00615F88" w:rsidRPr="009360FD">
              <w:rPr>
                <w:rFonts w:asciiTheme="minorHAnsi" w:hAnsiTheme="minorHAnsi" w:cstheme="minorHAnsi"/>
                <w:sz w:val="28"/>
                <w:szCs w:val="28"/>
              </w:rPr>
              <w:t>tickets</w:t>
            </w:r>
            <w:r w:rsidRPr="009360FD">
              <w:rPr>
                <w:rFonts w:asciiTheme="minorHAnsi" w:hAnsiTheme="minorHAnsi" w:cstheme="minorHAnsi"/>
                <w:sz w:val="28"/>
                <w:szCs w:val="28"/>
              </w:rPr>
              <w:t xml:space="preserve"> </w:t>
            </w:r>
          </w:p>
        </w:tc>
        <w:tc>
          <w:tcPr>
            <w:tcW w:w="4962" w:type="dxa"/>
          </w:tcPr>
          <w:p w14:paraId="0D3CFD9E"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Number of tickets for dependents </w:t>
            </w:r>
          </w:p>
        </w:tc>
      </w:tr>
      <w:tr w:rsidR="00CF58D5" w:rsidRPr="009360FD" w14:paraId="21DB2C2D"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36AC79E" w14:textId="79D13C61"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Eligible to tickets </w:t>
            </w:r>
          </w:p>
        </w:tc>
        <w:tc>
          <w:tcPr>
            <w:tcW w:w="4962" w:type="dxa"/>
          </w:tcPr>
          <w:p w14:paraId="7278DDA0" w14:textId="51469C05" w:rsidR="00CF58D5" w:rsidRPr="009360FD" w:rsidRDefault="00CF58D5"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 no</w:t>
            </w:r>
          </w:p>
        </w:tc>
      </w:tr>
      <w:tr w:rsidR="00CF58D5" w:rsidRPr="009360FD" w14:paraId="0D3EF0D6"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CA5B9A6" w14:textId="19FF6430"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Dependent location</w:t>
            </w:r>
          </w:p>
        </w:tc>
        <w:tc>
          <w:tcPr>
            <w:tcW w:w="4962" w:type="dxa"/>
          </w:tcPr>
          <w:p w14:paraId="3CCFDC30" w14:textId="4185C192" w:rsidR="00CF58D5" w:rsidRPr="009360FD" w:rsidRDefault="00CF58D5"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In country or outside country</w:t>
            </w:r>
          </w:p>
        </w:tc>
      </w:tr>
      <w:tr w:rsidR="00CF58D5" w:rsidRPr="009360FD" w14:paraId="33A02EA1"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9BDF247" w14:textId="6B7AD228"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Working status</w:t>
            </w:r>
          </w:p>
        </w:tc>
        <w:tc>
          <w:tcPr>
            <w:tcW w:w="4962" w:type="dxa"/>
          </w:tcPr>
          <w:p w14:paraId="67048647" w14:textId="7AB733AE" w:rsidR="00CF58D5" w:rsidRPr="009360FD" w:rsidRDefault="00CF58D5"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Working or not working</w:t>
            </w:r>
          </w:p>
        </w:tc>
      </w:tr>
      <w:tr w:rsidR="00CF58D5" w:rsidRPr="009360FD" w14:paraId="4DF019CB"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94AD462" w14:textId="2E64DD34"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Eligible for allowance</w:t>
            </w:r>
          </w:p>
        </w:tc>
        <w:tc>
          <w:tcPr>
            <w:tcW w:w="4962" w:type="dxa"/>
          </w:tcPr>
          <w:p w14:paraId="66C27ADB" w14:textId="76DCBA88" w:rsidR="00CF58D5" w:rsidRPr="009360FD" w:rsidRDefault="00CF58D5"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 no</w:t>
            </w:r>
          </w:p>
        </w:tc>
      </w:tr>
      <w:tr w:rsidR="00CF58D5" w:rsidRPr="009360FD" w14:paraId="2E2B5C60"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3EAD38C" w14:textId="72C2806B" w:rsidR="00885538" w:rsidRPr="009360FD" w:rsidRDefault="00885538" w:rsidP="00350DD7">
            <w:pPr>
              <w:pStyle w:val="Default"/>
              <w:rPr>
                <w:rFonts w:asciiTheme="minorHAnsi" w:hAnsiTheme="minorHAnsi" w:cstheme="minorHAnsi"/>
                <w:sz w:val="28"/>
                <w:szCs w:val="28"/>
              </w:rPr>
            </w:pPr>
            <w:r w:rsidRPr="009360FD">
              <w:rPr>
                <w:rFonts w:asciiTheme="minorHAnsi" w:hAnsiTheme="minorHAnsi" w:cstheme="minorHAnsi"/>
                <w:sz w:val="28"/>
                <w:szCs w:val="28"/>
              </w:rPr>
              <w:t>Tax related data:</w:t>
            </w:r>
          </w:p>
          <w:p w14:paraId="1152659F" w14:textId="54441BC9"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Name details</w:t>
            </w:r>
          </w:p>
        </w:tc>
        <w:tc>
          <w:tcPr>
            <w:tcW w:w="4962" w:type="dxa"/>
          </w:tcPr>
          <w:p w14:paraId="389BBAF9" w14:textId="77777777" w:rsidR="00885538" w:rsidRPr="009360FD" w:rsidRDefault="00885538"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p w14:paraId="2111425B" w14:textId="2CF11ABE" w:rsidR="00CF58D5" w:rsidRPr="009360FD" w:rsidRDefault="00CF58D5"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Name details including </w:t>
            </w:r>
          </w:p>
        </w:tc>
      </w:tr>
      <w:tr w:rsidR="00CF58D5" w:rsidRPr="009360FD" w14:paraId="4F6532DB"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11B48B04" w14:textId="5ACA57F1"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Place of birth</w:t>
            </w:r>
          </w:p>
        </w:tc>
        <w:tc>
          <w:tcPr>
            <w:tcW w:w="4962" w:type="dxa"/>
          </w:tcPr>
          <w:p w14:paraId="5645D0B9" w14:textId="4BE8EA25" w:rsidR="00CF58D5" w:rsidRPr="009360FD" w:rsidRDefault="00CF58D5"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Dependent place of birth</w:t>
            </w:r>
          </w:p>
        </w:tc>
      </w:tr>
      <w:tr w:rsidR="00CF58D5" w:rsidRPr="009360FD" w14:paraId="203859F2"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9B734BC" w14:textId="6863C9D7"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Finance number</w:t>
            </w:r>
          </w:p>
        </w:tc>
        <w:tc>
          <w:tcPr>
            <w:tcW w:w="4962" w:type="dxa"/>
          </w:tcPr>
          <w:p w14:paraId="346EF84C" w14:textId="57D2D14B" w:rsidR="00CF58D5" w:rsidRPr="009360FD" w:rsidRDefault="00D041A5"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finance number</w:t>
            </w:r>
          </w:p>
        </w:tc>
      </w:tr>
      <w:tr w:rsidR="00CF58D5" w:rsidRPr="009360FD" w14:paraId="358AF5A3"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55993A7B" w14:textId="26DC81CC"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ID number</w:t>
            </w:r>
          </w:p>
        </w:tc>
        <w:tc>
          <w:tcPr>
            <w:tcW w:w="4962" w:type="dxa"/>
          </w:tcPr>
          <w:p w14:paraId="72655C18" w14:textId="4080A1E8" w:rsidR="00CF58D5" w:rsidRPr="009360FD" w:rsidRDefault="00D041A5"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ID number</w:t>
            </w:r>
          </w:p>
        </w:tc>
      </w:tr>
      <w:tr w:rsidR="00CF58D5" w:rsidRPr="009360FD" w14:paraId="1C672C5E"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614C775F" w14:textId="27E63BC6"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Child Tax Exemption</w:t>
            </w:r>
          </w:p>
        </w:tc>
        <w:tc>
          <w:tcPr>
            <w:tcW w:w="4962" w:type="dxa"/>
          </w:tcPr>
          <w:p w14:paraId="4D8C5A0B" w14:textId="60855A31" w:rsidR="00CF58D5" w:rsidRPr="009360FD" w:rsidRDefault="00237CC1"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Percentage of child tac exemption</w:t>
            </w:r>
          </w:p>
        </w:tc>
      </w:tr>
      <w:tr w:rsidR="00CF58D5" w:rsidRPr="009360FD" w14:paraId="39D76DC5" w14:textId="77777777" w:rsidTr="00D041A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76" w:type="dxa"/>
          </w:tcPr>
          <w:p w14:paraId="341C475F" w14:textId="4BF7AB1E" w:rsidR="00CF58D5" w:rsidRPr="009360FD" w:rsidRDefault="00CF58D5" w:rsidP="00350DD7">
            <w:pPr>
              <w:pStyle w:val="Default"/>
              <w:rPr>
                <w:rFonts w:asciiTheme="minorHAnsi" w:hAnsiTheme="minorHAnsi" w:cstheme="minorHAnsi"/>
                <w:sz w:val="28"/>
                <w:szCs w:val="28"/>
              </w:rPr>
            </w:pPr>
            <w:r w:rsidRPr="009360FD">
              <w:rPr>
                <w:rFonts w:asciiTheme="minorHAnsi" w:hAnsiTheme="minorHAnsi" w:cstheme="minorHAnsi"/>
                <w:sz w:val="28"/>
                <w:szCs w:val="28"/>
              </w:rPr>
              <w:t>Exemption Start date</w:t>
            </w:r>
          </w:p>
        </w:tc>
        <w:tc>
          <w:tcPr>
            <w:tcW w:w="4962" w:type="dxa"/>
          </w:tcPr>
          <w:p w14:paraId="3BEACD6C" w14:textId="0EC81C34" w:rsidR="00CF58D5" w:rsidRPr="009360FD" w:rsidRDefault="00237CC1"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Start date of tax </w:t>
            </w:r>
            <w:r w:rsidR="00B45878" w:rsidRPr="009360FD">
              <w:rPr>
                <w:rFonts w:asciiTheme="minorHAnsi" w:hAnsiTheme="minorHAnsi" w:cstheme="minorHAnsi"/>
                <w:sz w:val="28"/>
                <w:szCs w:val="28"/>
              </w:rPr>
              <w:t>exemption</w:t>
            </w:r>
          </w:p>
        </w:tc>
      </w:tr>
      <w:tr w:rsidR="00237CC1" w:rsidRPr="009360FD" w14:paraId="4B36643C" w14:textId="77777777" w:rsidTr="00D041A5">
        <w:trPr>
          <w:trHeight w:val="111"/>
        </w:trPr>
        <w:tc>
          <w:tcPr>
            <w:cnfStyle w:val="000010000000" w:firstRow="0" w:lastRow="0" w:firstColumn="0" w:lastColumn="0" w:oddVBand="1" w:evenVBand="0" w:oddHBand="0" w:evenHBand="0" w:firstRowFirstColumn="0" w:firstRowLastColumn="0" w:lastRowFirstColumn="0" w:lastRowLastColumn="0"/>
            <w:tcW w:w="2976" w:type="dxa"/>
          </w:tcPr>
          <w:p w14:paraId="453ACB64" w14:textId="6F215143" w:rsidR="00237CC1" w:rsidRPr="009360FD" w:rsidRDefault="00237CC1" w:rsidP="00237CC1">
            <w:pPr>
              <w:pStyle w:val="Default"/>
              <w:rPr>
                <w:rFonts w:asciiTheme="minorHAnsi" w:hAnsiTheme="minorHAnsi" w:cstheme="minorHAnsi"/>
                <w:sz w:val="28"/>
                <w:szCs w:val="28"/>
              </w:rPr>
            </w:pPr>
            <w:r w:rsidRPr="009360FD">
              <w:rPr>
                <w:rFonts w:asciiTheme="minorHAnsi" w:hAnsiTheme="minorHAnsi" w:cstheme="minorHAnsi"/>
                <w:sz w:val="28"/>
                <w:szCs w:val="28"/>
              </w:rPr>
              <w:t>Exemption End date</w:t>
            </w:r>
          </w:p>
        </w:tc>
        <w:tc>
          <w:tcPr>
            <w:tcW w:w="4962" w:type="dxa"/>
          </w:tcPr>
          <w:p w14:paraId="7B9982A8" w14:textId="377AF04A" w:rsidR="00237CC1" w:rsidRPr="009360FD" w:rsidRDefault="00237CC1" w:rsidP="00237CC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End date of tax </w:t>
            </w:r>
            <w:r w:rsidR="00B45878" w:rsidRPr="009360FD">
              <w:rPr>
                <w:rFonts w:asciiTheme="minorHAnsi" w:hAnsiTheme="minorHAnsi" w:cstheme="minorHAnsi"/>
                <w:sz w:val="28"/>
                <w:szCs w:val="28"/>
              </w:rPr>
              <w:t>exemption</w:t>
            </w:r>
          </w:p>
        </w:tc>
      </w:tr>
    </w:tbl>
    <w:p w14:paraId="0E2852D7" w14:textId="77777777" w:rsidR="00350DD7" w:rsidRPr="009360FD" w:rsidRDefault="00350DD7" w:rsidP="00350DD7">
      <w:pPr>
        <w:spacing w:before="0" w:line="240" w:lineRule="auto"/>
        <w:rPr>
          <w:b/>
          <w:bCs/>
          <w:u w:val="single"/>
        </w:rPr>
      </w:pPr>
    </w:p>
    <w:p w14:paraId="3BFEC3F8" w14:textId="77777777" w:rsidR="002D0349" w:rsidRPr="009360FD" w:rsidRDefault="002D0349" w:rsidP="00350DD7">
      <w:pPr>
        <w:spacing w:before="0" w:line="240" w:lineRule="auto"/>
        <w:rPr>
          <w:b/>
          <w:bCs/>
          <w:u w:val="single"/>
        </w:rPr>
      </w:pPr>
    </w:p>
    <w:p w14:paraId="37B0CDF9"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Employee Dependent:</w:t>
      </w:r>
    </w:p>
    <w:tbl>
      <w:tblPr>
        <w:tblStyle w:val="GridTable6Colorful-Accent5"/>
        <w:tblW w:w="7938" w:type="dxa"/>
        <w:tblInd w:w="421" w:type="dxa"/>
        <w:tblLook w:val="04A0" w:firstRow="1" w:lastRow="0" w:firstColumn="1" w:lastColumn="0" w:noHBand="0" w:noVBand="1"/>
      </w:tblPr>
      <w:tblGrid>
        <w:gridCol w:w="3827"/>
        <w:gridCol w:w="4111"/>
      </w:tblGrid>
      <w:tr w:rsidR="00350DD7" w:rsidRPr="009360FD" w14:paraId="04170732" w14:textId="77777777" w:rsidTr="009D6AF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14DA8ADF" w14:textId="77777777" w:rsidR="00350DD7" w:rsidRPr="009360FD" w:rsidRDefault="00350DD7" w:rsidP="00350DD7">
            <w:pPr>
              <w:spacing w:before="0"/>
              <w:rPr>
                <w:b w:val="0"/>
                <w:bCs w:val="0"/>
                <w:color w:val="auto"/>
              </w:rPr>
            </w:pPr>
            <w:r w:rsidRPr="009360FD">
              <w:rPr>
                <w:b w:val="0"/>
                <w:bCs w:val="0"/>
                <w:color w:val="auto"/>
                <w:lang w:val="en"/>
              </w:rPr>
              <w:t>Steps</w:t>
            </w:r>
          </w:p>
        </w:tc>
        <w:tc>
          <w:tcPr>
            <w:tcW w:w="4111" w:type="dxa"/>
          </w:tcPr>
          <w:p w14:paraId="1F0E5672"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2FAF5DCC" w14:textId="77777777" w:rsidTr="009D6A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hideMark/>
          </w:tcPr>
          <w:p w14:paraId="027BA9FD" w14:textId="77777777" w:rsidR="00350DD7" w:rsidRPr="009360FD" w:rsidRDefault="00350DD7" w:rsidP="00350DD7">
            <w:pPr>
              <w:spacing w:before="0"/>
              <w:rPr>
                <w:b w:val="0"/>
                <w:bCs w:val="0"/>
                <w:color w:val="auto"/>
                <w:lang w:val="en"/>
              </w:rPr>
            </w:pPr>
            <w:r w:rsidRPr="009360FD">
              <w:rPr>
                <w:b w:val="0"/>
                <w:bCs w:val="0"/>
                <w:color w:val="auto"/>
                <w:lang w:val="en"/>
              </w:rPr>
              <w:t>1. Click on "Solvait Payroll"</w:t>
            </w:r>
          </w:p>
          <w:p w14:paraId="5D34F173"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531FBEDE" w14:textId="77777777" w:rsidR="00350DD7" w:rsidRPr="009360FD" w:rsidRDefault="00350DD7" w:rsidP="00350DD7">
            <w:pPr>
              <w:spacing w:before="0"/>
              <w:rPr>
                <w:b w:val="0"/>
                <w:bCs w:val="0"/>
                <w:color w:val="auto"/>
                <w:lang w:val="en"/>
              </w:rPr>
            </w:pPr>
            <w:r w:rsidRPr="009360FD">
              <w:rPr>
                <w:b w:val="0"/>
                <w:bCs w:val="0"/>
                <w:color w:val="auto"/>
                <w:lang w:val="en"/>
              </w:rPr>
              <w:t>3. Search for the created worker or any existing worker</w:t>
            </w:r>
          </w:p>
          <w:p w14:paraId="03EA1F52"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47C04A01" w14:textId="77777777" w:rsidR="00350DD7" w:rsidRPr="009360FD" w:rsidRDefault="00350DD7" w:rsidP="00350DD7">
            <w:pPr>
              <w:spacing w:before="0"/>
              <w:rPr>
                <w:b w:val="0"/>
                <w:bCs w:val="0"/>
                <w:color w:val="auto"/>
                <w:lang w:val="en"/>
              </w:rPr>
            </w:pPr>
            <w:r w:rsidRPr="009360FD">
              <w:rPr>
                <w:b w:val="0"/>
                <w:bCs w:val="0"/>
                <w:color w:val="auto"/>
                <w:lang w:val="en"/>
              </w:rPr>
              <w:lastRenderedPageBreak/>
              <w:t>5. Under the "Personal" tab, click on "Employee Dependents" button</w:t>
            </w:r>
          </w:p>
          <w:p w14:paraId="36E3F190" w14:textId="77777777" w:rsidR="00350DD7" w:rsidRPr="009360FD" w:rsidRDefault="00350DD7" w:rsidP="00350DD7">
            <w:pPr>
              <w:spacing w:before="0"/>
              <w:rPr>
                <w:b w:val="0"/>
                <w:bCs w:val="0"/>
                <w:color w:val="auto"/>
                <w:lang w:val="en"/>
              </w:rPr>
            </w:pPr>
            <w:r w:rsidRPr="009360FD">
              <w:rPr>
                <w:b w:val="0"/>
                <w:bCs w:val="0"/>
                <w:color w:val="auto"/>
                <w:lang w:val="en"/>
              </w:rPr>
              <w:t>6. Click on "New" button</w:t>
            </w:r>
          </w:p>
          <w:p w14:paraId="61B6FC0D" w14:textId="77777777" w:rsidR="00350DD7" w:rsidRPr="009360FD" w:rsidRDefault="00350DD7" w:rsidP="00350DD7">
            <w:pPr>
              <w:spacing w:before="0"/>
              <w:rPr>
                <w:b w:val="0"/>
                <w:bCs w:val="0"/>
                <w:color w:val="auto"/>
                <w:lang w:val="en"/>
              </w:rPr>
            </w:pPr>
            <w:r w:rsidRPr="009360FD">
              <w:rPr>
                <w:b w:val="0"/>
                <w:bCs w:val="0"/>
                <w:color w:val="auto"/>
                <w:lang w:val="en"/>
              </w:rPr>
              <w:t>7. Click on New button and Fill in the required data</w:t>
            </w:r>
          </w:p>
          <w:p w14:paraId="43F0574A" w14:textId="77777777" w:rsidR="00350DD7" w:rsidRPr="009360FD" w:rsidRDefault="00350DD7" w:rsidP="00350DD7">
            <w:pPr>
              <w:spacing w:before="0"/>
              <w:rPr>
                <w:b w:val="0"/>
                <w:bCs w:val="0"/>
                <w:color w:val="auto"/>
              </w:rPr>
            </w:pPr>
            <w:r w:rsidRPr="009360FD">
              <w:rPr>
                <w:b w:val="0"/>
                <w:bCs w:val="0"/>
                <w:color w:val="auto"/>
                <w:lang w:val="en"/>
              </w:rPr>
              <w:t>8. Click on "Save" button</w:t>
            </w:r>
          </w:p>
        </w:tc>
        <w:tc>
          <w:tcPr>
            <w:tcW w:w="4111" w:type="dxa"/>
            <w:hideMark/>
          </w:tcPr>
          <w:p w14:paraId="7651802E"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The user should be able to select/enter the required information for Employee dependent and the data will be saved successfully after clicking on Save button</w:t>
            </w:r>
          </w:p>
        </w:tc>
      </w:tr>
    </w:tbl>
    <w:p w14:paraId="75AE22F6" w14:textId="77777777" w:rsidR="00350DD7" w:rsidRPr="009360FD" w:rsidRDefault="00350DD7" w:rsidP="00350DD7">
      <w:pPr>
        <w:spacing w:before="0" w:line="240" w:lineRule="auto"/>
        <w:rPr>
          <w:rtl/>
        </w:rPr>
      </w:pPr>
    </w:p>
    <w:p w14:paraId="34803EFD" w14:textId="77777777" w:rsidR="00350DD7" w:rsidRPr="009360FD" w:rsidRDefault="00350DD7" w:rsidP="00350DD7">
      <w:pPr>
        <w:spacing w:before="0" w:line="240" w:lineRule="auto"/>
        <w:rPr>
          <w:rtl/>
        </w:rPr>
      </w:pPr>
    </w:p>
    <w:p w14:paraId="36FD410F" w14:textId="77777777" w:rsidR="00350DD7" w:rsidRPr="009360FD" w:rsidRDefault="00350DD7" w:rsidP="00ED1A67">
      <w:pPr>
        <w:pStyle w:val="Heading3"/>
        <w:numPr>
          <w:ilvl w:val="2"/>
          <w:numId w:val="15"/>
        </w:numPr>
        <w:rPr>
          <w:rtl/>
        </w:rPr>
      </w:pPr>
      <w:bookmarkStart w:id="32" w:name="_Toc465540805"/>
      <w:bookmarkStart w:id="33" w:name="_Toc58829599"/>
      <w:r w:rsidRPr="009360FD">
        <w:rPr>
          <w:rFonts w:asciiTheme="minorHAnsi" w:hAnsiTheme="minorHAnsi"/>
        </w:rPr>
        <w:t>worker’s</w:t>
      </w:r>
      <w:r w:rsidRPr="009360FD">
        <w:t xml:space="preserve"> Medical Insurance</w:t>
      </w:r>
      <w:bookmarkEnd w:id="32"/>
      <w:bookmarkEnd w:id="33"/>
    </w:p>
    <w:p w14:paraId="2CB5AB6D" w14:textId="77777777" w:rsidR="00350DD7" w:rsidRPr="009360FD" w:rsidRDefault="00350DD7" w:rsidP="00350DD7">
      <w:pPr>
        <w:pStyle w:val="ListParagraph"/>
        <w:spacing w:before="0" w:line="240" w:lineRule="auto"/>
        <w:ind w:left="142" w:firstLine="578"/>
        <w:rPr>
          <w:lang w:val="en"/>
        </w:rPr>
      </w:pPr>
      <w:r w:rsidRPr="009360FD">
        <w:rPr>
          <w:lang w:val="en"/>
        </w:rPr>
        <w:t>Define employee and dependent medical insurance details</w:t>
      </w:r>
    </w:p>
    <w:p w14:paraId="507E394E" w14:textId="77777777" w:rsidR="00350DD7" w:rsidRPr="009360FD" w:rsidRDefault="00350DD7" w:rsidP="00350DD7">
      <w:pPr>
        <w:pStyle w:val="ListParagraph"/>
        <w:spacing w:before="0" w:line="240" w:lineRule="auto"/>
        <w:ind w:left="142" w:firstLine="284"/>
        <w:rPr>
          <w:lang w:val="en"/>
        </w:rPr>
      </w:pPr>
    </w:p>
    <w:p w14:paraId="156954D5" w14:textId="77777777" w:rsidR="00350DD7" w:rsidRPr="009360FD" w:rsidRDefault="00350DD7" w:rsidP="00350DD7">
      <w:pPr>
        <w:pStyle w:val="ListParagraph"/>
        <w:spacing w:before="0" w:line="240" w:lineRule="auto"/>
        <w:ind w:left="0"/>
        <w:rPr>
          <w:rtl/>
          <w:lang w:val="en"/>
        </w:rPr>
      </w:pPr>
      <w:r w:rsidRPr="009360FD">
        <w:rPr>
          <w:lang w:val="en"/>
        </w:rPr>
        <w:t>Path: Payroll-&gt; Workers-&gt; Workers-&gt; Personal -&gt; Medical insurance</w:t>
      </w:r>
    </w:p>
    <w:p w14:paraId="04E82DA6" w14:textId="77777777" w:rsidR="00350DD7" w:rsidRPr="009360FD" w:rsidRDefault="00350DD7" w:rsidP="00350DD7">
      <w:pPr>
        <w:spacing w:before="0" w:line="240" w:lineRule="auto"/>
      </w:pPr>
    </w:p>
    <w:p w14:paraId="5A2BEA9B" w14:textId="77777777" w:rsidR="00350DD7" w:rsidRPr="009360FD" w:rsidRDefault="00350DD7" w:rsidP="00350DD7">
      <w:pPr>
        <w:spacing w:before="0" w:line="240" w:lineRule="auto"/>
        <w:rPr>
          <w:rtl/>
        </w:rPr>
      </w:pPr>
      <w:r w:rsidRPr="009360FD">
        <w:rPr>
          <w:noProof/>
        </w:rPr>
        <w:drawing>
          <wp:inline distT="0" distB="0" distL="0" distR="0" wp14:anchorId="24CDD6E6" wp14:editId="07B9F912">
            <wp:extent cx="6335395" cy="3886835"/>
            <wp:effectExtent l="0" t="0" r="825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5395" cy="3886835"/>
                    </a:xfrm>
                    <a:prstGeom prst="rect">
                      <a:avLst/>
                    </a:prstGeom>
                  </pic:spPr>
                </pic:pic>
              </a:graphicData>
            </a:graphic>
          </wp:inline>
        </w:drawing>
      </w:r>
    </w:p>
    <w:p w14:paraId="61D42A14" w14:textId="77777777" w:rsidR="00350DD7" w:rsidRPr="009360FD" w:rsidRDefault="00350DD7" w:rsidP="00350DD7">
      <w:pPr>
        <w:spacing w:before="0" w:line="240" w:lineRule="auto"/>
      </w:pPr>
    </w:p>
    <w:p w14:paraId="235F1F14" w14:textId="77777777" w:rsidR="00980B3D" w:rsidRPr="009360FD" w:rsidRDefault="00980B3D" w:rsidP="00350DD7">
      <w:pPr>
        <w:spacing w:before="0" w:line="240" w:lineRule="auto"/>
        <w:rPr>
          <w:rtl/>
        </w:rPr>
      </w:pPr>
    </w:p>
    <w:p w14:paraId="133805A1"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lastRenderedPageBreak/>
        <w:t>Screen Details:</w:t>
      </w:r>
    </w:p>
    <w:tbl>
      <w:tblPr>
        <w:tblStyle w:val="ListTable3-Accent11"/>
        <w:tblW w:w="0" w:type="auto"/>
        <w:tblLayout w:type="fixed"/>
        <w:tblLook w:val="0000" w:firstRow="0" w:lastRow="0" w:firstColumn="0" w:lastColumn="0" w:noHBand="0" w:noVBand="0"/>
      </w:tblPr>
      <w:tblGrid>
        <w:gridCol w:w="3084"/>
        <w:gridCol w:w="5137"/>
      </w:tblGrid>
      <w:tr w:rsidR="00350DD7" w:rsidRPr="009360FD" w14:paraId="1D0DE34D"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73CB047"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Policy date </w:t>
            </w:r>
          </w:p>
        </w:tc>
        <w:tc>
          <w:tcPr>
            <w:tcW w:w="5137" w:type="dxa"/>
          </w:tcPr>
          <w:p w14:paraId="1E4375E0"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From date up to date </w:t>
            </w:r>
          </w:p>
        </w:tc>
      </w:tr>
      <w:tr w:rsidR="00F63957" w:rsidRPr="009360FD" w14:paraId="16C128E3"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9CC2B26" w14:textId="6352F642"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Membership Number</w:t>
            </w:r>
          </w:p>
        </w:tc>
        <w:tc>
          <w:tcPr>
            <w:tcW w:w="5137" w:type="dxa"/>
          </w:tcPr>
          <w:p w14:paraId="58A03FEC" w14:textId="5ECF7A24" w:rsidR="00F63957" w:rsidRPr="009360FD" w:rsidRDefault="00237CC1"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Insurance membership number</w:t>
            </w:r>
          </w:p>
        </w:tc>
      </w:tr>
      <w:tr w:rsidR="00F63957" w:rsidRPr="009360FD" w14:paraId="783D57EE"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238CF32" w14:textId="605E8C52"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Active</w:t>
            </w:r>
          </w:p>
        </w:tc>
        <w:tc>
          <w:tcPr>
            <w:tcW w:w="5137" w:type="dxa"/>
          </w:tcPr>
          <w:p w14:paraId="387193BC" w14:textId="086ACFBC" w:rsidR="00F63957" w:rsidRPr="009360FD" w:rsidRDefault="00F6395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 no</w:t>
            </w:r>
          </w:p>
        </w:tc>
      </w:tr>
      <w:tr w:rsidR="00F63957" w:rsidRPr="009360FD" w14:paraId="7D519A24"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483CE6F" w14:textId="691A286B"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From and to dates</w:t>
            </w:r>
          </w:p>
        </w:tc>
        <w:tc>
          <w:tcPr>
            <w:tcW w:w="5137" w:type="dxa"/>
          </w:tcPr>
          <w:p w14:paraId="6F93347D" w14:textId="260F26FF" w:rsidR="00F63957" w:rsidRPr="009360FD" w:rsidRDefault="00B45878"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Dates</w:t>
            </w:r>
            <w:r w:rsidR="00F63957" w:rsidRPr="009360FD">
              <w:rPr>
                <w:rFonts w:asciiTheme="minorHAnsi" w:hAnsiTheme="minorHAnsi" w:cstheme="minorHAnsi"/>
                <w:sz w:val="28"/>
                <w:szCs w:val="28"/>
              </w:rPr>
              <w:t xml:space="preserve"> of insurance</w:t>
            </w:r>
          </w:p>
        </w:tc>
      </w:tr>
      <w:tr w:rsidR="00350DD7" w:rsidRPr="009360FD" w14:paraId="164FE121"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8582BC4"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Card No </w:t>
            </w:r>
          </w:p>
        </w:tc>
        <w:tc>
          <w:tcPr>
            <w:tcW w:w="5137" w:type="dxa"/>
          </w:tcPr>
          <w:p w14:paraId="5993CDED"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card no </w:t>
            </w:r>
          </w:p>
        </w:tc>
      </w:tr>
      <w:tr w:rsidR="00350DD7" w:rsidRPr="009360FD" w14:paraId="4E0289DD"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17C7546"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Card received </w:t>
            </w:r>
          </w:p>
        </w:tc>
        <w:tc>
          <w:tcPr>
            <w:tcW w:w="5137" w:type="dxa"/>
          </w:tcPr>
          <w:p w14:paraId="6EABC070"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Card received status </w:t>
            </w:r>
          </w:p>
        </w:tc>
      </w:tr>
      <w:tr w:rsidR="00350DD7" w:rsidRPr="009360FD" w14:paraId="05F81AB1"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526FC2D1"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Level ID </w:t>
            </w:r>
          </w:p>
        </w:tc>
        <w:tc>
          <w:tcPr>
            <w:tcW w:w="5137" w:type="dxa"/>
          </w:tcPr>
          <w:p w14:paraId="2491BC78"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Select worker policy level </w:t>
            </w:r>
          </w:p>
        </w:tc>
      </w:tr>
      <w:tr w:rsidR="00350DD7" w:rsidRPr="009360FD" w14:paraId="67CD6884"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A24BCA3"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Dependent </w:t>
            </w:r>
          </w:p>
        </w:tc>
        <w:tc>
          <w:tcPr>
            <w:tcW w:w="5137" w:type="dxa"/>
          </w:tcPr>
          <w:p w14:paraId="0E6585DF" w14:textId="6F0B1F4B"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dependent medical insurance details</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no and cards numbers and covered status </w:t>
            </w:r>
          </w:p>
        </w:tc>
      </w:tr>
      <w:tr w:rsidR="001F383B" w:rsidRPr="009360FD" w14:paraId="5F9A16BE" w14:textId="77777777" w:rsidTr="009A3296">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8221" w:type="dxa"/>
            <w:gridSpan w:val="2"/>
          </w:tcPr>
          <w:p w14:paraId="3693CFDD" w14:textId="668AE4EC" w:rsidR="001F383B" w:rsidRPr="009360FD" w:rsidRDefault="001F383B" w:rsidP="00350DD7">
            <w:pPr>
              <w:pStyle w:val="Default"/>
              <w:rPr>
                <w:rFonts w:asciiTheme="minorHAnsi" w:hAnsiTheme="minorHAnsi" w:cstheme="minorHAnsi"/>
                <w:sz w:val="28"/>
                <w:szCs w:val="28"/>
              </w:rPr>
            </w:pPr>
            <w:r w:rsidRPr="009360FD">
              <w:rPr>
                <w:rFonts w:asciiTheme="minorHAnsi" w:hAnsiTheme="minorHAnsi" w:cstheme="minorHAnsi"/>
                <w:sz w:val="28"/>
                <w:szCs w:val="28"/>
              </w:rPr>
              <w:t>Standard and Upgraded medical insurance:</w:t>
            </w:r>
          </w:p>
        </w:tc>
      </w:tr>
      <w:tr w:rsidR="0083421E" w:rsidRPr="009360FD" w14:paraId="15A6C402"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2C06950" w14:textId="1025C351" w:rsidR="0083421E" w:rsidRPr="009360FD" w:rsidRDefault="0083421E" w:rsidP="00350DD7">
            <w:pPr>
              <w:pStyle w:val="Default"/>
              <w:rPr>
                <w:rFonts w:asciiTheme="minorHAnsi" w:hAnsiTheme="minorHAnsi" w:cstheme="minorHAnsi"/>
                <w:sz w:val="28"/>
                <w:szCs w:val="28"/>
              </w:rPr>
            </w:pPr>
            <w:r w:rsidRPr="009360FD">
              <w:rPr>
                <w:rFonts w:asciiTheme="minorHAnsi" w:hAnsiTheme="minorHAnsi" w:cstheme="minorHAnsi"/>
                <w:sz w:val="28"/>
                <w:szCs w:val="28"/>
              </w:rPr>
              <w:t>Charged to</w:t>
            </w:r>
          </w:p>
        </w:tc>
        <w:tc>
          <w:tcPr>
            <w:tcW w:w="5137" w:type="dxa"/>
          </w:tcPr>
          <w:p w14:paraId="0A951DD9" w14:textId="22DD91DA" w:rsidR="0083421E" w:rsidRPr="009360FD" w:rsidRDefault="0083421E"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Company or Employee</w:t>
            </w:r>
          </w:p>
        </w:tc>
      </w:tr>
      <w:tr w:rsidR="0083421E" w:rsidRPr="009360FD" w14:paraId="421E601C"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527E308D" w14:textId="57C3463E" w:rsidR="0083421E" w:rsidRPr="009360FD" w:rsidRDefault="0083421E" w:rsidP="00350DD7">
            <w:pPr>
              <w:pStyle w:val="Default"/>
              <w:rPr>
                <w:rFonts w:asciiTheme="minorHAnsi" w:hAnsiTheme="minorHAnsi" w:cstheme="minorHAnsi"/>
                <w:sz w:val="28"/>
                <w:szCs w:val="28"/>
              </w:rPr>
            </w:pPr>
            <w:r w:rsidRPr="009360FD">
              <w:rPr>
                <w:rFonts w:asciiTheme="minorHAnsi" w:hAnsiTheme="minorHAnsi" w:cstheme="minorHAnsi"/>
                <w:sz w:val="28"/>
                <w:szCs w:val="28"/>
              </w:rPr>
              <w:t>Company</w:t>
            </w:r>
          </w:p>
        </w:tc>
        <w:tc>
          <w:tcPr>
            <w:tcW w:w="5137" w:type="dxa"/>
          </w:tcPr>
          <w:p w14:paraId="4E197806" w14:textId="0490756A" w:rsidR="0083421E" w:rsidRPr="009360FD" w:rsidRDefault="0083421E"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If charged to company, specify company (legal entity) code </w:t>
            </w:r>
          </w:p>
        </w:tc>
      </w:tr>
      <w:tr w:rsidR="0083421E" w:rsidRPr="009360FD" w14:paraId="5F3DDEFC"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09DEB5AB" w14:textId="6C8E05ED" w:rsidR="0083421E" w:rsidRPr="009360FD" w:rsidRDefault="0083421E" w:rsidP="00350DD7">
            <w:pPr>
              <w:pStyle w:val="Default"/>
              <w:rPr>
                <w:rFonts w:asciiTheme="minorHAnsi" w:hAnsiTheme="minorHAnsi" w:cstheme="minorHAnsi"/>
                <w:sz w:val="28"/>
                <w:szCs w:val="28"/>
              </w:rPr>
            </w:pPr>
            <w:r w:rsidRPr="009360FD">
              <w:rPr>
                <w:rFonts w:asciiTheme="minorHAnsi" w:hAnsiTheme="minorHAnsi" w:cstheme="minorHAnsi"/>
                <w:sz w:val="28"/>
                <w:szCs w:val="28"/>
              </w:rPr>
              <w:t>Upgrade section</w:t>
            </w:r>
          </w:p>
        </w:tc>
        <w:tc>
          <w:tcPr>
            <w:tcW w:w="5137" w:type="dxa"/>
          </w:tcPr>
          <w:p w14:paraId="3FEC1712" w14:textId="40686998" w:rsidR="0083421E" w:rsidRPr="009360FD" w:rsidRDefault="0083421E"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medical insurance changed, specify the change in upgrade section. Charged to, company, and cost.</w:t>
            </w:r>
          </w:p>
        </w:tc>
      </w:tr>
      <w:tr w:rsidR="0083421E" w:rsidRPr="009360FD" w14:paraId="7F24E7ED"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9C4C5E4" w14:textId="4167E062" w:rsidR="0083421E" w:rsidRPr="009360FD" w:rsidRDefault="0083421E" w:rsidP="00350DD7">
            <w:pPr>
              <w:pStyle w:val="Default"/>
              <w:rPr>
                <w:rFonts w:asciiTheme="minorHAnsi" w:hAnsiTheme="minorHAnsi" w:cstheme="minorHAnsi"/>
                <w:sz w:val="28"/>
                <w:szCs w:val="28"/>
              </w:rPr>
            </w:pPr>
            <w:r w:rsidRPr="009360FD">
              <w:rPr>
                <w:rFonts w:asciiTheme="minorHAnsi" w:hAnsiTheme="minorHAnsi" w:cstheme="minorHAnsi"/>
                <w:sz w:val="28"/>
                <w:szCs w:val="28"/>
              </w:rPr>
              <w:t>Cost</w:t>
            </w:r>
          </w:p>
        </w:tc>
        <w:tc>
          <w:tcPr>
            <w:tcW w:w="5137" w:type="dxa"/>
          </w:tcPr>
          <w:p w14:paraId="7CE88435" w14:textId="3B356242" w:rsidR="0083421E" w:rsidRPr="009360FD" w:rsidRDefault="0083421E"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Cost of medical insurance</w:t>
            </w:r>
          </w:p>
        </w:tc>
      </w:tr>
      <w:tr w:rsidR="00F63957" w:rsidRPr="009360FD" w14:paraId="6541865D"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540CE39" w14:textId="6E835157"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Age</w:t>
            </w:r>
          </w:p>
        </w:tc>
        <w:tc>
          <w:tcPr>
            <w:tcW w:w="5137" w:type="dxa"/>
          </w:tcPr>
          <w:p w14:paraId="42342378" w14:textId="2B94C730" w:rsidR="00F63957" w:rsidRPr="009360FD" w:rsidRDefault="00F6395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Age of worker automatically filled</w:t>
            </w:r>
          </w:p>
        </w:tc>
      </w:tr>
      <w:tr w:rsidR="00F63957" w:rsidRPr="009360FD" w14:paraId="24A1631E"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9744BC9" w14:textId="1593BAE8"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Medical Insurance Covered</w:t>
            </w:r>
          </w:p>
        </w:tc>
        <w:tc>
          <w:tcPr>
            <w:tcW w:w="5137" w:type="dxa"/>
          </w:tcPr>
          <w:p w14:paraId="1D8C262E" w14:textId="494E2A2A" w:rsidR="00F63957" w:rsidRPr="009360FD" w:rsidRDefault="00F6395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Covered or not covered</w:t>
            </w:r>
          </w:p>
        </w:tc>
      </w:tr>
      <w:tr w:rsidR="00F63957" w:rsidRPr="009360FD" w14:paraId="1C1F868E"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3EC84907" w14:textId="5BD53E43"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Client number in insurance company</w:t>
            </w:r>
          </w:p>
        </w:tc>
        <w:tc>
          <w:tcPr>
            <w:tcW w:w="5137" w:type="dxa"/>
          </w:tcPr>
          <w:p w14:paraId="24A65535" w14:textId="76C8FBFF" w:rsidR="00F63957" w:rsidRPr="009360FD" w:rsidRDefault="00237CC1"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Company number in insurance </w:t>
            </w:r>
            <w:r w:rsidR="00B45878" w:rsidRPr="009360FD">
              <w:rPr>
                <w:rFonts w:asciiTheme="minorHAnsi" w:hAnsiTheme="minorHAnsi" w:cstheme="minorHAnsi"/>
                <w:sz w:val="28"/>
                <w:szCs w:val="28"/>
              </w:rPr>
              <w:t>company</w:t>
            </w:r>
          </w:p>
        </w:tc>
      </w:tr>
      <w:tr w:rsidR="00F63957" w:rsidRPr="009360FD" w14:paraId="1A2D1BF7"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153AD42" w14:textId="4A0A7F12"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Level Id</w:t>
            </w:r>
          </w:p>
        </w:tc>
        <w:tc>
          <w:tcPr>
            <w:tcW w:w="5137" w:type="dxa"/>
          </w:tcPr>
          <w:p w14:paraId="622AAC9E" w14:textId="57A27886" w:rsidR="00F63957" w:rsidRPr="009360FD" w:rsidRDefault="00F6395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Medical insurance level/ class</w:t>
            </w:r>
          </w:p>
        </w:tc>
      </w:tr>
      <w:tr w:rsidR="00F63957" w:rsidRPr="009360FD" w14:paraId="498AC135" w14:textId="77777777" w:rsidTr="001F383B">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30D54DE" w14:textId="6628A701"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Card received</w:t>
            </w:r>
          </w:p>
        </w:tc>
        <w:tc>
          <w:tcPr>
            <w:tcW w:w="5137" w:type="dxa"/>
          </w:tcPr>
          <w:p w14:paraId="017D935B" w14:textId="45609E0D" w:rsidR="00F63957" w:rsidRPr="009360FD" w:rsidRDefault="00F6395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 no</w:t>
            </w:r>
          </w:p>
        </w:tc>
      </w:tr>
      <w:tr w:rsidR="00F63957" w:rsidRPr="009360FD" w14:paraId="652F6658" w14:textId="77777777" w:rsidTr="001F383B">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01E179C2" w14:textId="699EC0F9" w:rsidR="00F63957" w:rsidRPr="009360FD" w:rsidRDefault="00F63957" w:rsidP="00350DD7">
            <w:pPr>
              <w:pStyle w:val="Default"/>
              <w:rPr>
                <w:rFonts w:asciiTheme="minorHAnsi" w:hAnsiTheme="minorHAnsi" w:cstheme="minorHAnsi"/>
                <w:sz w:val="28"/>
                <w:szCs w:val="28"/>
              </w:rPr>
            </w:pPr>
            <w:r w:rsidRPr="009360FD">
              <w:rPr>
                <w:rFonts w:asciiTheme="minorHAnsi" w:hAnsiTheme="minorHAnsi" w:cstheme="minorHAnsi"/>
                <w:sz w:val="28"/>
                <w:szCs w:val="28"/>
              </w:rPr>
              <w:t>Receiving Date</w:t>
            </w:r>
          </w:p>
        </w:tc>
        <w:tc>
          <w:tcPr>
            <w:tcW w:w="5137" w:type="dxa"/>
          </w:tcPr>
          <w:p w14:paraId="4208C30B" w14:textId="6C4A7458" w:rsidR="00F63957" w:rsidRPr="009360FD" w:rsidRDefault="0083421E"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the date of receiving</w:t>
            </w:r>
          </w:p>
        </w:tc>
      </w:tr>
    </w:tbl>
    <w:p w14:paraId="4E2F8C1C" w14:textId="77777777" w:rsidR="00350DD7" w:rsidRPr="009360FD" w:rsidRDefault="00350DD7" w:rsidP="00350DD7">
      <w:pPr>
        <w:spacing w:before="0" w:line="240" w:lineRule="auto"/>
        <w:rPr>
          <w:b/>
          <w:bCs/>
          <w:u w:val="single"/>
        </w:rPr>
      </w:pPr>
    </w:p>
    <w:p w14:paraId="111EE731" w14:textId="77777777" w:rsidR="00980B3D" w:rsidRPr="009360FD" w:rsidRDefault="00980B3D" w:rsidP="00350DD7">
      <w:pPr>
        <w:spacing w:before="0" w:line="240" w:lineRule="auto"/>
        <w:rPr>
          <w:b/>
          <w:bCs/>
          <w:u w:val="single"/>
        </w:rPr>
      </w:pPr>
    </w:p>
    <w:p w14:paraId="6997EE2F"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Medical Insurance:</w:t>
      </w:r>
    </w:p>
    <w:tbl>
      <w:tblPr>
        <w:tblStyle w:val="GridTable6Colorful-Accent5"/>
        <w:tblW w:w="8221" w:type="dxa"/>
        <w:tblInd w:w="421" w:type="dxa"/>
        <w:tblLook w:val="04A0" w:firstRow="1" w:lastRow="0" w:firstColumn="1" w:lastColumn="0" w:noHBand="0" w:noVBand="1"/>
      </w:tblPr>
      <w:tblGrid>
        <w:gridCol w:w="3827"/>
        <w:gridCol w:w="4394"/>
      </w:tblGrid>
      <w:tr w:rsidR="00350DD7" w:rsidRPr="009360FD" w14:paraId="0ADFAD17" w14:textId="77777777" w:rsidTr="006649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04996170" w14:textId="77777777" w:rsidR="00350DD7" w:rsidRPr="009360FD" w:rsidRDefault="00350DD7" w:rsidP="00350DD7">
            <w:pPr>
              <w:spacing w:before="0"/>
              <w:rPr>
                <w:b w:val="0"/>
                <w:bCs w:val="0"/>
                <w:color w:val="auto"/>
              </w:rPr>
            </w:pPr>
            <w:r w:rsidRPr="009360FD">
              <w:rPr>
                <w:b w:val="0"/>
                <w:bCs w:val="0"/>
                <w:color w:val="auto"/>
                <w:lang w:val="en"/>
              </w:rPr>
              <w:t>Steps</w:t>
            </w:r>
          </w:p>
        </w:tc>
        <w:tc>
          <w:tcPr>
            <w:tcW w:w="4394" w:type="dxa"/>
          </w:tcPr>
          <w:p w14:paraId="0B3BA96F"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067C381B" w14:textId="77777777" w:rsidTr="006649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hideMark/>
          </w:tcPr>
          <w:p w14:paraId="420013D0" w14:textId="77777777" w:rsidR="00350DD7" w:rsidRPr="009360FD" w:rsidRDefault="00350DD7" w:rsidP="00350DD7">
            <w:pPr>
              <w:spacing w:before="0"/>
              <w:rPr>
                <w:b w:val="0"/>
                <w:bCs w:val="0"/>
                <w:color w:val="auto"/>
                <w:lang w:val="en"/>
              </w:rPr>
            </w:pPr>
            <w:r w:rsidRPr="009360FD">
              <w:rPr>
                <w:b w:val="0"/>
                <w:bCs w:val="0"/>
                <w:color w:val="auto"/>
                <w:lang w:val="en"/>
              </w:rPr>
              <w:t>1. Click on "Solvait Payroll"</w:t>
            </w:r>
          </w:p>
          <w:p w14:paraId="1804DED8"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0DE5B480" w14:textId="77777777" w:rsidR="00350DD7" w:rsidRPr="009360FD" w:rsidRDefault="00350DD7" w:rsidP="00350DD7">
            <w:pPr>
              <w:spacing w:before="0"/>
              <w:rPr>
                <w:b w:val="0"/>
                <w:bCs w:val="0"/>
                <w:color w:val="auto"/>
                <w:lang w:val="en"/>
              </w:rPr>
            </w:pPr>
            <w:r w:rsidRPr="009360FD">
              <w:rPr>
                <w:b w:val="0"/>
                <w:bCs w:val="0"/>
                <w:color w:val="auto"/>
                <w:lang w:val="en"/>
              </w:rPr>
              <w:lastRenderedPageBreak/>
              <w:t>3. Search for the created worker or any existing worker</w:t>
            </w:r>
          </w:p>
          <w:p w14:paraId="404A5689"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7EE69CE8" w14:textId="7FF085F8" w:rsidR="00350DD7" w:rsidRPr="009360FD" w:rsidRDefault="00350DD7" w:rsidP="00350DD7">
            <w:pPr>
              <w:spacing w:before="0"/>
              <w:rPr>
                <w:b w:val="0"/>
                <w:bCs w:val="0"/>
                <w:color w:val="auto"/>
                <w:lang w:val="en"/>
              </w:rPr>
            </w:pPr>
            <w:r w:rsidRPr="009360FD">
              <w:rPr>
                <w:b w:val="0"/>
                <w:bCs w:val="0"/>
                <w:color w:val="auto"/>
                <w:lang w:val="en"/>
              </w:rPr>
              <w:t xml:space="preserve">5. Under the "Personal" tab, click on "Medical </w:t>
            </w:r>
            <w:r w:rsidR="00B45878" w:rsidRPr="009360FD">
              <w:rPr>
                <w:b w:val="0"/>
                <w:bCs w:val="0"/>
                <w:color w:val="auto"/>
                <w:lang w:val="en"/>
              </w:rPr>
              <w:t>Insurance</w:t>
            </w:r>
            <w:r w:rsidRPr="009360FD">
              <w:rPr>
                <w:b w:val="0"/>
                <w:bCs w:val="0"/>
                <w:color w:val="auto"/>
                <w:lang w:val="en"/>
              </w:rPr>
              <w:t>" button</w:t>
            </w:r>
          </w:p>
          <w:p w14:paraId="701E79FF" w14:textId="77777777" w:rsidR="00350DD7" w:rsidRPr="009360FD" w:rsidRDefault="00350DD7" w:rsidP="00350DD7">
            <w:pPr>
              <w:spacing w:before="0"/>
              <w:rPr>
                <w:b w:val="0"/>
                <w:bCs w:val="0"/>
                <w:color w:val="auto"/>
                <w:lang w:val="en"/>
              </w:rPr>
            </w:pPr>
            <w:r w:rsidRPr="009360FD">
              <w:rPr>
                <w:b w:val="0"/>
                <w:bCs w:val="0"/>
                <w:color w:val="auto"/>
                <w:lang w:val="en"/>
              </w:rPr>
              <w:t>6. Click on New button and Fill in the required data</w:t>
            </w:r>
          </w:p>
          <w:p w14:paraId="5C3B2671" w14:textId="77777777" w:rsidR="00350DD7" w:rsidRPr="009360FD" w:rsidRDefault="00350DD7" w:rsidP="00350DD7">
            <w:pPr>
              <w:spacing w:before="0"/>
              <w:rPr>
                <w:b w:val="0"/>
                <w:bCs w:val="0"/>
                <w:color w:val="auto"/>
                <w:lang w:val="en"/>
              </w:rPr>
            </w:pPr>
            <w:r w:rsidRPr="009360FD">
              <w:rPr>
                <w:b w:val="0"/>
                <w:bCs w:val="0"/>
                <w:color w:val="auto"/>
                <w:lang w:val="en"/>
              </w:rPr>
              <w:t>- Insurance Policy</w:t>
            </w:r>
          </w:p>
          <w:p w14:paraId="643EB229" w14:textId="77777777" w:rsidR="00350DD7" w:rsidRPr="009360FD" w:rsidRDefault="00350DD7" w:rsidP="00350DD7">
            <w:pPr>
              <w:spacing w:before="0"/>
              <w:rPr>
                <w:b w:val="0"/>
                <w:bCs w:val="0"/>
                <w:color w:val="auto"/>
                <w:lang w:val="en"/>
              </w:rPr>
            </w:pPr>
            <w:r w:rsidRPr="009360FD">
              <w:rPr>
                <w:b w:val="0"/>
                <w:bCs w:val="0"/>
                <w:color w:val="auto"/>
                <w:lang w:val="en"/>
              </w:rPr>
              <w:t>- Card Number</w:t>
            </w:r>
          </w:p>
          <w:p w14:paraId="5445CB6D" w14:textId="77777777" w:rsidR="00350DD7" w:rsidRPr="009360FD" w:rsidRDefault="00350DD7" w:rsidP="00350DD7">
            <w:pPr>
              <w:spacing w:before="0"/>
              <w:rPr>
                <w:b w:val="0"/>
                <w:bCs w:val="0"/>
                <w:color w:val="auto"/>
                <w:lang w:val="en"/>
              </w:rPr>
            </w:pPr>
            <w:r w:rsidRPr="009360FD">
              <w:rPr>
                <w:b w:val="0"/>
                <w:bCs w:val="0"/>
                <w:color w:val="auto"/>
                <w:lang w:val="en"/>
              </w:rPr>
              <w:t>- From/To date</w:t>
            </w:r>
          </w:p>
          <w:p w14:paraId="1499EA18" w14:textId="77777777" w:rsidR="00350DD7" w:rsidRPr="009360FD" w:rsidRDefault="00350DD7" w:rsidP="00350DD7">
            <w:pPr>
              <w:spacing w:before="0"/>
              <w:rPr>
                <w:b w:val="0"/>
                <w:bCs w:val="0"/>
                <w:color w:val="auto"/>
                <w:lang w:val="en"/>
              </w:rPr>
            </w:pPr>
            <w:r w:rsidRPr="009360FD">
              <w:rPr>
                <w:b w:val="0"/>
                <w:bCs w:val="0"/>
                <w:color w:val="auto"/>
                <w:lang w:val="en"/>
              </w:rPr>
              <w:t>- Level ID</w:t>
            </w:r>
          </w:p>
          <w:p w14:paraId="6FB657DC" w14:textId="77777777" w:rsidR="00350DD7" w:rsidRPr="009360FD" w:rsidRDefault="00350DD7" w:rsidP="00350DD7">
            <w:pPr>
              <w:spacing w:before="0"/>
              <w:rPr>
                <w:b w:val="0"/>
                <w:bCs w:val="0"/>
                <w:color w:val="auto"/>
              </w:rPr>
            </w:pPr>
            <w:r w:rsidRPr="009360FD">
              <w:rPr>
                <w:b w:val="0"/>
                <w:bCs w:val="0"/>
                <w:color w:val="auto"/>
                <w:lang w:val="en"/>
              </w:rPr>
              <w:t>7. Click on "Save" button</w:t>
            </w:r>
          </w:p>
        </w:tc>
        <w:tc>
          <w:tcPr>
            <w:tcW w:w="4394" w:type="dxa"/>
            <w:hideMark/>
          </w:tcPr>
          <w:p w14:paraId="41557527"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 xml:space="preserve">The user should be able to select/enter the required information for Medical Insurance and the data will be </w:t>
            </w:r>
            <w:r w:rsidRPr="009360FD">
              <w:rPr>
                <w:color w:val="auto"/>
                <w:lang w:val="en"/>
              </w:rPr>
              <w:lastRenderedPageBreak/>
              <w:t>saved successfully after clicking on Save button</w:t>
            </w:r>
          </w:p>
        </w:tc>
      </w:tr>
    </w:tbl>
    <w:p w14:paraId="66811C9A" w14:textId="77777777" w:rsidR="00350DD7" w:rsidRPr="009360FD" w:rsidRDefault="00350DD7" w:rsidP="00350DD7">
      <w:pPr>
        <w:spacing w:before="0" w:line="240" w:lineRule="auto"/>
        <w:rPr>
          <w:rtl/>
        </w:rPr>
      </w:pPr>
    </w:p>
    <w:p w14:paraId="02333403" w14:textId="77777777" w:rsidR="00350DD7" w:rsidRPr="009360FD" w:rsidRDefault="00350DD7" w:rsidP="00350DD7">
      <w:pPr>
        <w:spacing w:before="0" w:line="240" w:lineRule="auto"/>
        <w:rPr>
          <w:rtl/>
        </w:rPr>
      </w:pPr>
    </w:p>
    <w:p w14:paraId="015F186E" w14:textId="77777777" w:rsidR="00350DD7" w:rsidRPr="009360FD" w:rsidRDefault="00350DD7" w:rsidP="00ED1A67">
      <w:pPr>
        <w:pStyle w:val="Heading3"/>
        <w:numPr>
          <w:ilvl w:val="2"/>
          <w:numId w:val="15"/>
        </w:numPr>
        <w:rPr>
          <w:rtl/>
        </w:rPr>
      </w:pPr>
      <w:bookmarkStart w:id="34" w:name="_Toc58829600"/>
      <w:r w:rsidRPr="009360FD">
        <w:rPr>
          <w:rFonts w:asciiTheme="minorHAnsi" w:hAnsiTheme="minorHAnsi"/>
        </w:rPr>
        <w:t>Worker's</w:t>
      </w:r>
      <w:r w:rsidRPr="009360FD">
        <w:t xml:space="preserve"> Legal Status</w:t>
      </w:r>
      <w:bookmarkEnd w:id="34"/>
    </w:p>
    <w:p w14:paraId="3838F66D" w14:textId="1256706D" w:rsidR="00350DD7" w:rsidRPr="009360FD" w:rsidRDefault="00350DD7" w:rsidP="00350DD7">
      <w:pPr>
        <w:spacing w:before="0" w:line="240" w:lineRule="auto"/>
        <w:ind w:firstLine="720"/>
        <w:rPr>
          <w:lang w:val="en"/>
        </w:rPr>
      </w:pPr>
      <w:r w:rsidRPr="009360FD">
        <w:rPr>
          <w:lang w:val="en"/>
        </w:rPr>
        <w:t>Define all legal information</w:t>
      </w:r>
      <w:r w:rsidR="00F32EC3" w:rsidRPr="009360FD">
        <w:rPr>
          <w:lang w:val="en"/>
        </w:rPr>
        <w:t xml:space="preserve">, such as </w:t>
      </w:r>
      <w:r w:rsidRPr="009360FD">
        <w:rPr>
          <w:lang w:val="en"/>
        </w:rPr>
        <w:t>sponsor details and Iqama profession and visa details</w:t>
      </w:r>
    </w:p>
    <w:p w14:paraId="7C52827D" w14:textId="77777777" w:rsidR="00350DD7" w:rsidRPr="009360FD" w:rsidRDefault="00350DD7" w:rsidP="00350DD7">
      <w:pPr>
        <w:spacing w:before="0" w:line="240" w:lineRule="auto"/>
        <w:rPr>
          <w:lang w:val="en"/>
        </w:rPr>
      </w:pPr>
    </w:p>
    <w:p w14:paraId="0464ECC6" w14:textId="77777777" w:rsidR="00350DD7" w:rsidRPr="009360FD" w:rsidRDefault="00350DD7" w:rsidP="00350DD7">
      <w:pPr>
        <w:pStyle w:val="ListParagraph"/>
        <w:spacing w:before="0" w:line="240" w:lineRule="auto"/>
        <w:ind w:left="0"/>
        <w:rPr>
          <w:rtl/>
          <w:lang w:val="en"/>
        </w:rPr>
      </w:pPr>
      <w:r w:rsidRPr="009360FD">
        <w:rPr>
          <w:lang w:val="en"/>
        </w:rPr>
        <w:t>Path: Payroll-&gt; Workers-&gt; Workers-&gt; Personal -&gt; Legal status</w:t>
      </w:r>
    </w:p>
    <w:p w14:paraId="2EDC290B" w14:textId="77777777" w:rsidR="00350DD7" w:rsidRPr="009360FD" w:rsidRDefault="00350DD7" w:rsidP="00350DD7">
      <w:pPr>
        <w:spacing w:before="0" w:line="240" w:lineRule="auto"/>
      </w:pPr>
    </w:p>
    <w:p w14:paraId="4F1F5EEA" w14:textId="77777777" w:rsidR="00350DD7" w:rsidRPr="009360FD" w:rsidRDefault="00350DD7" w:rsidP="00350DD7">
      <w:pPr>
        <w:spacing w:before="0" w:line="240" w:lineRule="auto"/>
        <w:rPr>
          <w:b/>
          <w:bCs/>
          <w:u w:val="single"/>
          <w:rtl/>
        </w:rPr>
      </w:pPr>
      <w:r w:rsidRPr="009360FD">
        <w:rPr>
          <w:noProof/>
        </w:rPr>
        <w:lastRenderedPageBreak/>
        <w:drawing>
          <wp:inline distT="0" distB="0" distL="0" distR="0" wp14:anchorId="0494CDE8" wp14:editId="5BABF0C1">
            <wp:extent cx="1828165" cy="4267200"/>
            <wp:effectExtent l="0" t="0" r="63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572" cy="4268149"/>
                    </a:xfrm>
                    <a:prstGeom prst="rect">
                      <a:avLst/>
                    </a:prstGeom>
                  </pic:spPr>
                </pic:pic>
              </a:graphicData>
            </a:graphic>
          </wp:inline>
        </w:drawing>
      </w:r>
    </w:p>
    <w:p w14:paraId="018921A3" w14:textId="77777777" w:rsidR="00350DD7" w:rsidRPr="009360FD" w:rsidRDefault="00350DD7" w:rsidP="00350DD7">
      <w:pPr>
        <w:spacing w:before="0" w:line="240" w:lineRule="auto"/>
        <w:rPr>
          <w:rtl/>
        </w:rPr>
      </w:pPr>
    </w:p>
    <w:p w14:paraId="04DC098A"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3084"/>
        <w:gridCol w:w="5137"/>
      </w:tblGrid>
      <w:tr w:rsidR="00350DD7" w:rsidRPr="009360FD" w14:paraId="3517DFAD"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0866A3C4"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In Kingdom transfer </w:t>
            </w:r>
          </w:p>
        </w:tc>
        <w:tc>
          <w:tcPr>
            <w:tcW w:w="5137" w:type="dxa"/>
          </w:tcPr>
          <w:p w14:paraId="64A550C1"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Check Yes or No, if KAFALA transfer or Not </w:t>
            </w:r>
          </w:p>
        </w:tc>
      </w:tr>
      <w:tr w:rsidR="00350DD7" w:rsidRPr="009360FD" w14:paraId="6E664A25"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FECBA8C"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Legal profession </w:t>
            </w:r>
          </w:p>
        </w:tc>
        <w:tc>
          <w:tcPr>
            <w:tcW w:w="5137" w:type="dxa"/>
          </w:tcPr>
          <w:p w14:paraId="67BD90BB"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Legal profession in Iqama </w:t>
            </w:r>
          </w:p>
        </w:tc>
      </w:tr>
      <w:tr w:rsidR="00350DD7" w:rsidRPr="009360FD" w14:paraId="04A4E196"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65376314"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Sponsor ID </w:t>
            </w:r>
          </w:p>
        </w:tc>
        <w:tc>
          <w:tcPr>
            <w:tcW w:w="5137" w:type="dxa"/>
          </w:tcPr>
          <w:p w14:paraId="18E0D700"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Fill in the Sponsor ID </w:t>
            </w:r>
          </w:p>
        </w:tc>
      </w:tr>
      <w:tr w:rsidR="00C7785A" w:rsidRPr="009360FD" w14:paraId="35E75CCF"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3620F06F" w14:textId="6E64A8C1" w:rsidR="00C7785A" w:rsidRPr="009360FD" w:rsidRDefault="00C7785A" w:rsidP="00350DD7">
            <w:pPr>
              <w:pStyle w:val="Default"/>
              <w:rPr>
                <w:rFonts w:asciiTheme="minorHAnsi" w:hAnsiTheme="minorHAnsi" w:cstheme="minorHAnsi"/>
                <w:sz w:val="28"/>
                <w:szCs w:val="28"/>
              </w:rPr>
            </w:pPr>
            <w:r w:rsidRPr="009360FD">
              <w:rPr>
                <w:rFonts w:asciiTheme="minorHAnsi" w:hAnsiTheme="minorHAnsi" w:cstheme="minorHAnsi"/>
                <w:sz w:val="28"/>
                <w:szCs w:val="28"/>
              </w:rPr>
              <w:t>Number of times sponsorship transfer</w:t>
            </w:r>
          </w:p>
        </w:tc>
        <w:tc>
          <w:tcPr>
            <w:tcW w:w="5137" w:type="dxa"/>
          </w:tcPr>
          <w:p w14:paraId="28B4A9EB" w14:textId="7D98868F" w:rsidR="00C7785A" w:rsidRPr="009360FD" w:rsidRDefault="001F383B"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the number of needed</w:t>
            </w:r>
          </w:p>
        </w:tc>
      </w:tr>
      <w:tr w:rsidR="00C7785A" w:rsidRPr="009360FD" w14:paraId="09EA6CF0"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6A2FBEE" w14:textId="6C338E7E" w:rsidR="00C7785A" w:rsidRPr="009360FD" w:rsidRDefault="00C7785A" w:rsidP="00350DD7">
            <w:pPr>
              <w:pStyle w:val="Default"/>
              <w:rPr>
                <w:rFonts w:asciiTheme="minorHAnsi" w:hAnsiTheme="minorHAnsi" w:cstheme="minorHAnsi"/>
                <w:sz w:val="28"/>
                <w:szCs w:val="28"/>
              </w:rPr>
            </w:pPr>
            <w:r w:rsidRPr="009360FD">
              <w:rPr>
                <w:rFonts w:asciiTheme="minorHAnsi" w:hAnsiTheme="minorHAnsi" w:cstheme="minorHAnsi"/>
                <w:sz w:val="28"/>
                <w:szCs w:val="28"/>
              </w:rPr>
              <w:t>Approved medical name for injuries</w:t>
            </w:r>
          </w:p>
        </w:tc>
        <w:tc>
          <w:tcPr>
            <w:tcW w:w="5137" w:type="dxa"/>
          </w:tcPr>
          <w:p w14:paraId="05A79ACD" w14:textId="3C5A3B84" w:rsidR="00C7785A" w:rsidRPr="009360FD" w:rsidRDefault="001F383B"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8"/>
                <w:szCs w:val="28"/>
                <w:rtl/>
                <w:lang w:bidi="ar-JO"/>
              </w:rPr>
            </w:pPr>
            <w:r w:rsidRPr="009360FD">
              <w:rPr>
                <w:rFonts w:asciiTheme="minorHAnsi" w:hAnsiTheme="minorHAnsi" w:cstheme="minorHAnsi"/>
                <w:sz w:val="28"/>
                <w:szCs w:val="28"/>
              </w:rPr>
              <w:t>Specify the name if needed</w:t>
            </w:r>
          </w:p>
        </w:tc>
      </w:tr>
      <w:tr w:rsidR="00350DD7" w:rsidRPr="009360FD" w14:paraId="5E4677B0"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446EEF04" w14:textId="75ADB598"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Visa</w:t>
            </w:r>
            <w:r w:rsidR="00C7785A" w:rsidRPr="009360FD">
              <w:rPr>
                <w:rFonts w:asciiTheme="minorHAnsi" w:hAnsiTheme="minorHAnsi" w:cstheme="minorHAnsi"/>
                <w:sz w:val="28"/>
                <w:szCs w:val="28"/>
              </w:rPr>
              <w:t xml:space="preserve"> number</w:t>
            </w:r>
            <w:r w:rsidRPr="009360FD">
              <w:rPr>
                <w:rFonts w:asciiTheme="minorHAnsi" w:hAnsiTheme="minorHAnsi" w:cstheme="minorHAnsi"/>
                <w:sz w:val="28"/>
                <w:szCs w:val="28"/>
              </w:rPr>
              <w:t xml:space="preserve"> </w:t>
            </w:r>
          </w:p>
        </w:tc>
        <w:tc>
          <w:tcPr>
            <w:tcW w:w="5137" w:type="dxa"/>
          </w:tcPr>
          <w:p w14:paraId="6ED436C8" w14:textId="7777777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Fill in Entry Visa Number </w:t>
            </w:r>
          </w:p>
        </w:tc>
      </w:tr>
      <w:tr w:rsidR="00350DD7" w:rsidRPr="009360FD" w14:paraId="0D022371"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506A7D78"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Entry Port </w:t>
            </w:r>
          </w:p>
        </w:tc>
        <w:tc>
          <w:tcPr>
            <w:tcW w:w="5137" w:type="dxa"/>
          </w:tcPr>
          <w:p w14:paraId="205C38F7"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Fill in Entry Port Number </w:t>
            </w:r>
          </w:p>
        </w:tc>
      </w:tr>
      <w:tr w:rsidR="00C7785A" w:rsidRPr="009360FD" w14:paraId="677F1146"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0F3095C" w14:textId="782857ED" w:rsidR="00C7785A" w:rsidRPr="009360FD" w:rsidRDefault="00C7785A" w:rsidP="00350DD7">
            <w:pPr>
              <w:pStyle w:val="Default"/>
              <w:rPr>
                <w:rFonts w:asciiTheme="minorHAnsi" w:hAnsiTheme="minorHAnsi" w:cstheme="minorHAnsi"/>
                <w:sz w:val="28"/>
                <w:szCs w:val="28"/>
              </w:rPr>
            </w:pPr>
            <w:r w:rsidRPr="009360FD">
              <w:rPr>
                <w:rFonts w:asciiTheme="minorHAnsi" w:hAnsiTheme="minorHAnsi" w:cstheme="minorHAnsi"/>
                <w:sz w:val="28"/>
                <w:szCs w:val="28"/>
              </w:rPr>
              <w:t>Issue place</w:t>
            </w:r>
          </w:p>
        </w:tc>
        <w:tc>
          <w:tcPr>
            <w:tcW w:w="5137" w:type="dxa"/>
          </w:tcPr>
          <w:p w14:paraId="26BACE0A" w14:textId="4A6E6E9B" w:rsidR="00C7785A" w:rsidRPr="009360FD" w:rsidRDefault="003D4A7D"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issue place if needed</w:t>
            </w:r>
          </w:p>
        </w:tc>
      </w:tr>
      <w:tr w:rsidR="00350DD7" w:rsidRPr="009360FD" w14:paraId="32448662"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26165302" w14:textId="77777777" w:rsidR="00350DD7" w:rsidRPr="009360FD" w:rsidRDefault="00350DD7" w:rsidP="00350DD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Issue Date/place /end date </w:t>
            </w:r>
          </w:p>
        </w:tc>
        <w:tc>
          <w:tcPr>
            <w:tcW w:w="5137" w:type="dxa"/>
          </w:tcPr>
          <w:p w14:paraId="417B4CF7" w14:textId="77777777" w:rsidR="00350DD7" w:rsidRPr="009360FD" w:rsidRDefault="00350DD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visa issue date and place and end date </w:t>
            </w:r>
          </w:p>
        </w:tc>
      </w:tr>
      <w:tr w:rsidR="00350DD7" w:rsidRPr="009360FD" w14:paraId="0FCD3E21"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09E4319A" w14:textId="14B6146C" w:rsidR="00350DD7" w:rsidRPr="009360FD" w:rsidRDefault="00AA1010" w:rsidP="00350DD7">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Social Insurance Number</w:t>
            </w:r>
          </w:p>
        </w:tc>
        <w:tc>
          <w:tcPr>
            <w:tcW w:w="5137" w:type="dxa"/>
          </w:tcPr>
          <w:p w14:paraId="124F85D0" w14:textId="2402D4E7" w:rsidR="00350DD7" w:rsidRPr="009360FD" w:rsidRDefault="00350DD7"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G</w:t>
            </w:r>
            <w:r w:rsidR="00C3231C">
              <w:rPr>
                <w:rFonts w:asciiTheme="minorHAnsi" w:hAnsiTheme="minorHAnsi" w:cstheme="minorHAnsi"/>
                <w:sz w:val="28"/>
                <w:szCs w:val="28"/>
              </w:rPr>
              <w:t>OSI</w:t>
            </w:r>
            <w:r w:rsidRPr="009360FD">
              <w:rPr>
                <w:rFonts w:asciiTheme="minorHAnsi" w:hAnsiTheme="minorHAnsi" w:cstheme="minorHAnsi"/>
                <w:sz w:val="28"/>
                <w:szCs w:val="28"/>
              </w:rPr>
              <w:t xml:space="preserve"> Number </w:t>
            </w:r>
          </w:p>
        </w:tc>
      </w:tr>
      <w:tr w:rsidR="00AA1010" w:rsidRPr="009360FD" w14:paraId="09528E36"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493FBE3D" w14:textId="7E7F914C" w:rsidR="00AA1010" w:rsidRPr="009360FD" w:rsidRDefault="00AA1010" w:rsidP="00350DD7">
            <w:pPr>
              <w:pStyle w:val="Default"/>
              <w:rPr>
                <w:rFonts w:asciiTheme="minorHAnsi" w:hAnsiTheme="minorHAnsi" w:cstheme="minorHAnsi"/>
                <w:sz w:val="28"/>
                <w:szCs w:val="28"/>
              </w:rPr>
            </w:pPr>
            <w:r w:rsidRPr="009360FD">
              <w:rPr>
                <w:rFonts w:asciiTheme="minorHAnsi" w:hAnsiTheme="minorHAnsi" w:cstheme="minorHAnsi"/>
                <w:sz w:val="28"/>
                <w:szCs w:val="28"/>
              </w:rPr>
              <w:t>Social Insurance Profession</w:t>
            </w:r>
          </w:p>
        </w:tc>
        <w:tc>
          <w:tcPr>
            <w:tcW w:w="5137" w:type="dxa"/>
          </w:tcPr>
          <w:p w14:paraId="2D71FF0E" w14:textId="791E94EA" w:rsidR="00AA1010" w:rsidRPr="009360FD" w:rsidRDefault="005132D6"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Profession written in social insurance </w:t>
            </w:r>
          </w:p>
        </w:tc>
      </w:tr>
      <w:tr w:rsidR="00AA1010" w:rsidRPr="009360FD" w14:paraId="30A99E3D"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3084" w:type="dxa"/>
          </w:tcPr>
          <w:p w14:paraId="1FD3ADE0" w14:textId="0D7BAA51" w:rsidR="00AA1010" w:rsidRPr="009360FD" w:rsidRDefault="00AA1010" w:rsidP="00350DD7">
            <w:pPr>
              <w:pStyle w:val="Default"/>
              <w:rPr>
                <w:rFonts w:asciiTheme="minorHAnsi" w:hAnsiTheme="minorHAnsi" w:cstheme="minorHAnsi"/>
                <w:sz w:val="28"/>
                <w:szCs w:val="28"/>
              </w:rPr>
            </w:pPr>
            <w:r w:rsidRPr="009360FD">
              <w:rPr>
                <w:rFonts w:asciiTheme="minorHAnsi" w:hAnsiTheme="minorHAnsi" w:cstheme="minorHAnsi"/>
                <w:sz w:val="28"/>
                <w:szCs w:val="28"/>
              </w:rPr>
              <w:t>Social Insurance Start and End Date</w:t>
            </w:r>
          </w:p>
        </w:tc>
        <w:tc>
          <w:tcPr>
            <w:tcW w:w="5137" w:type="dxa"/>
          </w:tcPr>
          <w:p w14:paraId="16C22246" w14:textId="291B0FAB" w:rsidR="00AA1010" w:rsidRPr="009360FD" w:rsidRDefault="005132D6" w:rsidP="00350DD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dates if needed</w:t>
            </w:r>
          </w:p>
        </w:tc>
      </w:tr>
      <w:tr w:rsidR="009D07A8" w:rsidRPr="009360FD" w14:paraId="4CE54365"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3084" w:type="dxa"/>
          </w:tcPr>
          <w:p w14:paraId="5938DFF6" w14:textId="7B1A4F8F" w:rsidR="009D07A8" w:rsidRPr="009360FD" w:rsidRDefault="009D07A8" w:rsidP="00350DD7">
            <w:pPr>
              <w:pStyle w:val="Default"/>
              <w:rPr>
                <w:rFonts w:asciiTheme="minorHAnsi" w:hAnsiTheme="minorHAnsi" w:cstheme="minorHAnsi"/>
                <w:sz w:val="28"/>
                <w:szCs w:val="28"/>
              </w:rPr>
            </w:pPr>
            <w:r w:rsidRPr="009360FD">
              <w:rPr>
                <w:rFonts w:asciiTheme="minorHAnsi" w:hAnsiTheme="minorHAnsi" w:cstheme="minorHAnsi"/>
                <w:sz w:val="28"/>
                <w:szCs w:val="28"/>
              </w:rPr>
              <w:t>Social insurance office</w:t>
            </w:r>
          </w:p>
        </w:tc>
        <w:tc>
          <w:tcPr>
            <w:tcW w:w="5137" w:type="dxa"/>
          </w:tcPr>
          <w:p w14:paraId="75F4D6E7" w14:textId="0AD1766C" w:rsidR="009D07A8" w:rsidRPr="009360FD" w:rsidRDefault="00CF1747"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office name if needed</w:t>
            </w:r>
          </w:p>
        </w:tc>
      </w:tr>
    </w:tbl>
    <w:p w14:paraId="4FD528FE" w14:textId="77777777" w:rsidR="00350DD7" w:rsidRPr="009360FD" w:rsidRDefault="00350DD7" w:rsidP="00350DD7">
      <w:pPr>
        <w:spacing w:before="0" w:line="240" w:lineRule="auto"/>
        <w:rPr>
          <w:b/>
          <w:bCs/>
          <w:u w:val="single"/>
        </w:rPr>
      </w:pPr>
    </w:p>
    <w:p w14:paraId="3F926A2C"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Legal Status:</w:t>
      </w:r>
    </w:p>
    <w:tbl>
      <w:tblPr>
        <w:tblStyle w:val="GridTable6Colorful-Accent5"/>
        <w:tblW w:w="8221" w:type="dxa"/>
        <w:tblInd w:w="421" w:type="dxa"/>
        <w:tblLook w:val="04A0" w:firstRow="1" w:lastRow="0" w:firstColumn="1" w:lastColumn="0" w:noHBand="0" w:noVBand="1"/>
      </w:tblPr>
      <w:tblGrid>
        <w:gridCol w:w="3827"/>
        <w:gridCol w:w="4394"/>
      </w:tblGrid>
      <w:tr w:rsidR="00350DD7" w:rsidRPr="009360FD" w14:paraId="097DE8C0" w14:textId="77777777" w:rsidTr="006649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6EFFE1EA" w14:textId="77777777" w:rsidR="00350DD7" w:rsidRPr="009360FD" w:rsidRDefault="00350DD7" w:rsidP="00350DD7">
            <w:pPr>
              <w:spacing w:before="0"/>
              <w:rPr>
                <w:b w:val="0"/>
                <w:bCs w:val="0"/>
                <w:color w:val="auto"/>
              </w:rPr>
            </w:pPr>
            <w:r w:rsidRPr="009360FD">
              <w:rPr>
                <w:b w:val="0"/>
                <w:bCs w:val="0"/>
                <w:color w:val="auto"/>
                <w:lang w:val="en"/>
              </w:rPr>
              <w:t>Steps</w:t>
            </w:r>
          </w:p>
        </w:tc>
        <w:tc>
          <w:tcPr>
            <w:tcW w:w="4394" w:type="dxa"/>
          </w:tcPr>
          <w:p w14:paraId="698AB63B"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160BAB93" w14:textId="77777777" w:rsidTr="006649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hideMark/>
          </w:tcPr>
          <w:p w14:paraId="3E56D622" w14:textId="77777777" w:rsidR="00350DD7" w:rsidRPr="009360FD" w:rsidRDefault="00350DD7" w:rsidP="00350DD7">
            <w:pPr>
              <w:spacing w:before="0"/>
              <w:rPr>
                <w:b w:val="0"/>
                <w:bCs w:val="0"/>
                <w:color w:val="auto"/>
                <w:lang w:val="en"/>
              </w:rPr>
            </w:pPr>
            <w:r w:rsidRPr="009360FD">
              <w:rPr>
                <w:b w:val="0"/>
                <w:bCs w:val="0"/>
                <w:color w:val="auto"/>
                <w:lang w:val="en"/>
              </w:rPr>
              <w:t>1. Click on "Solvait Payroll"</w:t>
            </w:r>
          </w:p>
          <w:p w14:paraId="24619BAA"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4F9D7CE8" w14:textId="77777777" w:rsidR="00350DD7" w:rsidRPr="009360FD" w:rsidRDefault="00350DD7" w:rsidP="00350DD7">
            <w:pPr>
              <w:spacing w:before="0"/>
              <w:rPr>
                <w:b w:val="0"/>
                <w:bCs w:val="0"/>
                <w:color w:val="auto"/>
                <w:lang w:val="en"/>
              </w:rPr>
            </w:pPr>
            <w:r w:rsidRPr="009360FD">
              <w:rPr>
                <w:b w:val="0"/>
                <w:bCs w:val="0"/>
                <w:color w:val="auto"/>
                <w:lang w:val="en"/>
              </w:rPr>
              <w:t>3. Search for the created worker or any existing worker</w:t>
            </w:r>
          </w:p>
          <w:p w14:paraId="67CDBA4D"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5A711CFF" w14:textId="77777777" w:rsidR="00350DD7" w:rsidRPr="009360FD" w:rsidRDefault="00350DD7" w:rsidP="00350DD7">
            <w:pPr>
              <w:spacing w:before="0"/>
              <w:rPr>
                <w:b w:val="0"/>
                <w:bCs w:val="0"/>
                <w:color w:val="auto"/>
                <w:lang w:val="en"/>
              </w:rPr>
            </w:pPr>
            <w:r w:rsidRPr="009360FD">
              <w:rPr>
                <w:b w:val="0"/>
                <w:bCs w:val="0"/>
                <w:color w:val="auto"/>
                <w:lang w:val="en"/>
              </w:rPr>
              <w:t>5. Under the "Personal" tab, click on "Worker Legal Status" button</w:t>
            </w:r>
          </w:p>
          <w:p w14:paraId="40725A99" w14:textId="77777777" w:rsidR="00350DD7" w:rsidRPr="009360FD" w:rsidRDefault="00350DD7" w:rsidP="00350DD7">
            <w:pPr>
              <w:spacing w:before="0"/>
              <w:rPr>
                <w:b w:val="0"/>
                <w:bCs w:val="0"/>
                <w:color w:val="auto"/>
                <w:lang w:val="en"/>
              </w:rPr>
            </w:pPr>
            <w:r w:rsidRPr="009360FD">
              <w:rPr>
                <w:b w:val="0"/>
                <w:bCs w:val="0"/>
                <w:color w:val="auto"/>
                <w:lang w:val="en"/>
              </w:rPr>
              <w:t>6. Fill in the required data</w:t>
            </w:r>
          </w:p>
          <w:p w14:paraId="7E0A7200" w14:textId="77777777" w:rsidR="00350DD7" w:rsidRPr="009360FD" w:rsidRDefault="00350DD7" w:rsidP="00350DD7">
            <w:pPr>
              <w:spacing w:before="0"/>
              <w:rPr>
                <w:b w:val="0"/>
                <w:bCs w:val="0"/>
                <w:color w:val="auto"/>
              </w:rPr>
            </w:pPr>
            <w:r w:rsidRPr="009360FD">
              <w:rPr>
                <w:b w:val="0"/>
                <w:bCs w:val="0"/>
                <w:color w:val="auto"/>
                <w:lang w:val="en"/>
              </w:rPr>
              <w:t>8. Click on "ok" button</w:t>
            </w:r>
          </w:p>
        </w:tc>
        <w:tc>
          <w:tcPr>
            <w:tcW w:w="4394" w:type="dxa"/>
            <w:hideMark/>
          </w:tcPr>
          <w:p w14:paraId="71C462B5"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user should be able to select/enter the required information for worker legal status and the data will be saved successfully after clicking on Save button</w:t>
            </w:r>
          </w:p>
        </w:tc>
      </w:tr>
    </w:tbl>
    <w:p w14:paraId="58C1D694" w14:textId="77777777" w:rsidR="00350DD7" w:rsidRPr="009360FD" w:rsidRDefault="00350DD7" w:rsidP="00350DD7">
      <w:pPr>
        <w:spacing w:before="0" w:line="240" w:lineRule="auto"/>
        <w:rPr>
          <w:rtl/>
        </w:rPr>
      </w:pPr>
    </w:p>
    <w:p w14:paraId="1F51E41A" w14:textId="77777777" w:rsidR="00350DD7" w:rsidRPr="009360FD" w:rsidRDefault="00350DD7" w:rsidP="00350DD7">
      <w:pPr>
        <w:spacing w:before="0" w:line="240" w:lineRule="auto"/>
        <w:rPr>
          <w:rtl/>
        </w:rPr>
      </w:pPr>
    </w:p>
    <w:p w14:paraId="23A88859" w14:textId="77777777" w:rsidR="00350DD7" w:rsidRPr="009360FD" w:rsidRDefault="00350DD7" w:rsidP="00ED1A67">
      <w:pPr>
        <w:pStyle w:val="Heading3"/>
        <w:numPr>
          <w:ilvl w:val="2"/>
          <w:numId w:val="15"/>
        </w:numPr>
        <w:rPr>
          <w:rtl/>
        </w:rPr>
      </w:pPr>
      <w:bookmarkStart w:id="35" w:name="_Toc58829601"/>
      <w:r w:rsidRPr="009360FD">
        <w:rPr>
          <w:rFonts w:asciiTheme="minorHAnsi" w:hAnsiTheme="minorHAnsi"/>
        </w:rPr>
        <w:t>Worker's</w:t>
      </w:r>
      <w:r w:rsidRPr="009360FD">
        <w:t xml:space="preserve"> Employee Custody</w:t>
      </w:r>
      <w:bookmarkEnd w:id="35"/>
    </w:p>
    <w:p w14:paraId="13837C13" w14:textId="77777777" w:rsidR="00350DD7" w:rsidRPr="009360FD" w:rsidRDefault="00350DD7" w:rsidP="00350DD7">
      <w:pPr>
        <w:spacing w:before="0" w:line="240" w:lineRule="auto"/>
        <w:ind w:firstLine="720"/>
        <w:rPr>
          <w:lang w:val="en"/>
        </w:rPr>
      </w:pPr>
      <w:r w:rsidRPr="009360FD">
        <w:rPr>
          <w:lang w:val="en"/>
        </w:rPr>
        <w:t xml:space="preserve">To identify all the equipment borrowed by the worker </w:t>
      </w:r>
    </w:p>
    <w:p w14:paraId="363BB228" w14:textId="77777777" w:rsidR="00350DD7" w:rsidRPr="009360FD" w:rsidRDefault="00350DD7" w:rsidP="00350DD7">
      <w:pPr>
        <w:spacing w:before="0" w:line="240" w:lineRule="auto"/>
        <w:rPr>
          <w:b/>
          <w:bCs/>
          <w:u w:val="single"/>
          <w:lang w:val="en"/>
        </w:rPr>
      </w:pPr>
    </w:p>
    <w:p w14:paraId="2B2E666C" w14:textId="77777777" w:rsidR="00350DD7" w:rsidRPr="009360FD" w:rsidRDefault="00350DD7" w:rsidP="00350DD7">
      <w:pPr>
        <w:pStyle w:val="ListParagraph"/>
        <w:spacing w:before="0" w:line="240" w:lineRule="auto"/>
        <w:ind w:left="0"/>
        <w:rPr>
          <w:lang w:val="en"/>
        </w:rPr>
      </w:pPr>
      <w:r w:rsidRPr="009360FD">
        <w:rPr>
          <w:lang w:val="en"/>
        </w:rPr>
        <w:t>Path: Payroll-&gt; Workers-&gt; Workers-&gt; Personal -&gt; Employee Custody</w:t>
      </w:r>
    </w:p>
    <w:p w14:paraId="2E1C186C" w14:textId="77777777" w:rsidR="00350DD7" w:rsidRPr="009360FD" w:rsidRDefault="00350DD7" w:rsidP="00350DD7">
      <w:pPr>
        <w:pStyle w:val="ListParagraph"/>
        <w:spacing w:before="0" w:line="240" w:lineRule="auto"/>
        <w:ind w:left="142" w:firstLine="284"/>
        <w:rPr>
          <w:rtl/>
          <w:lang w:val="en"/>
        </w:rPr>
      </w:pPr>
    </w:p>
    <w:p w14:paraId="06E1C340" w14:textId="77777777" w:rsidR="00350DD7" w:rsidRPr="009360FD" w:rsidRDefault="00350DD7" w:rsidP="00350DD7">
      <w:pPr>
        <w:spacing w:before="0" w:line="240" w:lineRule="auto"/>
        <w:rPr>
          <w:rtl/>
        </w:rPr>
      </w:pPr>
      <w:r w:rsidRPr="009360FD">
        <w:rPr>
          <w:noProof/>
        </w:rPr>
        <w:lastRenderedPageBreak/>
        <w:drawing>
          <wp:inline distT="0" distB="0" distL="0" distR="0" wp14:anchorId="6E401425" wp14:editId="2B51CF32">
            <wp:extent cx="6335395" cy="3425825"/>
            <wp:effectExtent l="0" t="0" r="8255" b="317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5395" cy="3425825"/>
                    </a:xfrm>
                    <a:prstGeom prst="rect">
                      <a:avLst/>
                    </a:prstGeom>
                  </pic:spPr>
                </pic:pic>
              </a:graphicData>
            </a:graphic>
          </wp:inline>
        </w:drawing>
      </w:r>
    </w:p>
    <w:p w14:paraId="1E0C23D3" w14:textId="77777777" w:rsidR="00350DD7" w:rsidRPr="009360FD" w:rsidRDefault="00350DD7" w:rsidP="00350DD7">
      <w:pPr>
        <w:spacing w:before="0" w:line="240" w:lineRule="auto"/>
      </w:pPr>
    </w:p>
    <w:p w14:paraId="52C72A9F" w14:textId="77777777" w:rsidR="00980B3D" w:rsidRPr="009360FD" w:rsidRDefault="00980B3D" w:rsidP="00350DD7">
      <w:pPr>
        <w:spacing w:before="0" w:line="240" w:lineRule="auto"/>
        <w:rPr>
          <w:rtl/>
        </w:rPr>
      </w:pPr>
    </w:p>
    <w:p w14:paraId="3DBAEEDA"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812"/>
      </w:tblGrid>
      <w:tr w:rsidR="00350DD7" w:rsidRPr="009360FD" w14:paraId="28F71795"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69F9E9" w14:textId="5DE44BC9" w:rsidR="00350DD7" w:rsidRPr="009360FD" w:rsidRDefault="00DC1368" w:rsidP="00350DD7">
            <w:pPr>
              <w:pStyle w:val="Default"/>
              <w:rPr>
                <w:rFonts w:asciiTheme="minorHAnsi" w:hAnsiTheme="minorHAnsi" w:cstheme="minorHAnsi"/>
                <w:sz w:val="28"/>
                <w:szCs w:val="28"/>
              </w:rPr>
            </w:pPr>
            <w:r w:rsidRPr="009360FD">
              <w:rPr>
                <w:rFonts w:asciiTheme="minorHAnsi" w:hAnsiTheme="minorHAnsi" w:cstheme="minorHAnsi"/>
                <w:sz w:val="28"/>
                <w:szCs w:val="28"/>
              </w:rPr>
              <w:t>Worker</w:t>
            </w:r>
          </w:p>
        </w:tc>
        <w:tc>
          <w:tcPr>
            <w:tcW w:w="5812" w:type="dxa"/>
          </w:tcPr>
          <w:p w14:paraId="47A53BE2" w14:textId="2658F71E" w:rsidR="00350DD7" w:rsidRPr="009360FD" w:rsidRDefault="00C91DBA" w:rsidP="00350DD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 name</w:t>
            </w:r>
          </w:p>
        </w:tc>
      </w:tr>
      <w:tr w:rsidR="00DC1368" w:rsidRPr="009360FD" w14:paraId="34B590C9"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D75859B" w14:textId="3954DA9B"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Type </w:t>
            </w:r>
          </w:p>
        </w:tc>
        <w:tc>
          <w:tcPr>
            <w:tcW w:w="5812" w:type="dxa"/>
          </w:tcPr>
          <w:p w14:paraId="009379D5" w14:textId="0753404F" w:rsidR="00DC1368" w:rsidRPr="009360FD" w:rsidRDefault="00DC1368" w:rsidP="00DC136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The type of the custody</w:t>
            </w:r>
          </w:p>
        </w:tc>
      </w:tr>
      <w:tr w:rsidR="00DC1368" w:rsidRPr="009360FD" w14:paraId="79F40CBD"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A5077BC" w14:textId="77777777"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ID</w:t>
            </w:r>
          </w:p>
        </w:tc>
        <w:tc>
          <w:tcPr>
            <w:tcW w:w="5812" w:type="dxa"/>
          </w:tcPr>
          <w:p w14:paraId="6C0E4182" w14:textId="77777777" w:rsidR="00DC1368" w:rsidRPr="009360FD" w:rsidRDefault="00DC1368" w:rsidP="00DC136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The id of the borrowed item</w:t>
            </w:r>
          </w:p>
        </w:tc>
      </w:tr>
      <w:tr w:rsidR="00DC1368" w:rsidRPr="009360FD" w14:paraId="74DF9F26"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167FE6E" w14:textId="1D97A359"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Department</w:t>
            </w:r>
          </w:p>
        </w:tc>
        <w:tc>
          <w:tcPr>
            <w:tcW w:w="5812" w:type="dxa"/>
          </w:tcPr>
          <w:p w14:paraId="4D98AADC" w14:textId="0C4BE23F" w:rsidR="00DC1368" w:rsidRPr="009360FD" w:rsidRDefault="00C91DBA" w:rsidP="00DC136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department of custody -if any-</w:t>
            </w:r>
          </w:p>
        </w:tc>
      </w:tr>
      <w:tr w:rsidR="00DC1368" w:rsidRPr="009360FD" w14:paraId="217A0FE1"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29999E2" w14:textId="77777777"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Start/end date </w:t>
            </w:r>
          </w:p>
        </w:tc>
        <w:tc>
          <w:tcPr>
            <w:tcW w:w="5812" w:type="dxa"/>
          </w:tcPr>
          <w:p w14:paraId="79B14A3D" w14:textId="77777777" w:rsidR="00DC1368" w:rsidRPr="009360FD" w:rsidRDefault="00DC1368" w:rsidP="00DC136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Date of borrowed the item</w:t>
            </w:r>
          </w:p>
        </w:tc>
      </w:tr>
      <w:tr w:rsidR="00DC1368" w:rsidRPr="009360FD" w14:paraId="6C97A0F2"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2BFFF2E" w14:textId="31EFA941" w:rsidR="00DC1368" w:rsidRPr="009360FD" w:rsidRDefault="00B45878" w:rsidP="00DC1368">
            <w:pPr>
              <w:pStyle w:val="Default"/>
              <w:rPr>
                <w:rFonts w:asciiTheme="minorHAnsi" w:hAnsiTheme="minorHAnsi" w:cstheme="minorHAnsi"/>
                <w:sz w:val="28"/>
                <w:szCs w:val="28"/>
              </w:rPr>
            </w:pPr>
            <w:r w:rsidRPr="009360FD">
              <w:rPr>
                <w:rFonts w:asciiTheme="minorHAnsi" w:hAnsiTheme="minorHAnsi" w:cstheme="minorHAnsi"/>
                <w:sz w:val="28"/>
                <w:szCs w:val="28"/>
              </w:rPr>
              <w:t>Receiving</w:t>
            </w:r>
            <w:r w:rsidR="00DC1368" w:rsidRPr="009360FD">
              <w:rPr>
                <w:rFonts w:asciiTheme="minorHAnsi" w:hAnsiTheme="minorHAnsi" w:cstheme="minorHAnsi"/>
                <w:sz w:val="28"/>
                <w:szCs w:val="28"/>
              </w:rPr>
              <w:t xml:space="preserve"> worker </w:t>
            </w:r>
          </w:p>
        </w:tc>
        <w:tc>
          <w:tcPr>
            <w:tcW w:w="5812" w:type="dxa"/>
          </w:tcPr>
          <w:p w14:paraId="7AAD7CBF" w14:textId="77777777" w:rsidR="00DC1368" w:rsidRPr="009360FD" w:rsidRDefault="00DC1368" w:rsidP="00DC136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Fill in the receiving worker </w:t>
            </w:r>
          </w:p>
        </w:tc>
      </w:tr>
      <w:tr w:rsidR="00DC1368" w:rsidRPr="009360FD" w14:paraId="0E9B5A85" w14:textId="77777777" w:rsidTr="00C91D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00663F8" w14:textId="77777777"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Returned  </w:t>
            </w:r>
          </w:p>
        </w:tc>
        <w:tc>
          <w:tcPr>
            <w:tcW w:w="5812" w:type="dxa"/>
          </w:tcPr>
          <w:p w14:paraId="6035E4E7" w14:textId="77777777" w:rsidR="00DC1368" w:rsidRPr="009360FD" w:rsidRDefault="00DC1368" w:rsidP="00DC136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Check if the stuff is returned or not </w:t>
            </w:r>
          </w:p>
        </w:tc>
      </w:tr>
      <w:tr w:rsidR="00DC1368" w:rsidRPr="009360FD" w14:paraId="180BB6C6" w14:textId="77777777" w:rsidTr="00C91DBA">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F479F69" w14:textId="1C9A6DEA" w:rsidR="00DC1368" w:rsidRPr="009360FD" w:rsidRDefault="00DC1368" w:rsidP="00DC1368">
            <w:pPr>
              <w:pStyle w:val="Default"/>
              <w:rPr>
                <w:rFonts w:asciiTheme="minorHAnsi" w:hAnsiTheme="minorHAnsi" w:cstheme="minorHAnsi"/>
                <w:sz w:val="28"/>
                <w:szCs w:val="28"/>
              </w:rPr>
            </w:pPr>
            <w:r w:rsidRPr="009360FD">
              <w:rPr>
                <w:rFonts w:asciiTheme="minorHAnsi" w:hAnsiTheme="minorHAnsi" w:cstheme="minorHAnsi"/>
                <w:sz w:val="28"/>
                <w:szCs w:val="28"/>
              </w:rPr>
              <w:t>Note</w:t>
            </w:r>
          </w:p>
        </w:tc>
        <w:tc>
          <w:tcPr>
            <w:tcW w:w="5812" w:type="dxa"/>
          </w:tcPr>
          <w:p w14:paraId="29BB7888" w14:textId="77FECC47" w:rsidR="00DC1368" w:rsidRPr="009360FD" w:rsidRDefault="00C91DBA" w:rsidP="00DC136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Write extra notes if needed</w:t>
            </w:r>
          </w:p>
        </w:tc>
      </w:tr>
    </w:tbl>
    <w:p w14:paraId="78EC69AB" w14:textId="77777777" w:rsidR="00350DD7" w:rsidRPr="009360FD" w:rsidRDefault="00350DD7" w:rsidP="00350DD7">
      <w:pPr>
        <w:spacing w:before="0" w:line="240" w:lineRule="auto"/>
        <w:rPr>
          <w:b/>
          <w:bCs/>
          <w:u w:val="single"/>
        </w:rPr>
      </w:pPr>
    </w:p>
    <w:p w14:paraId="209EBEA8" w14:textId="77777777" w:rsidR="00350DD7" w:rsidRPr="009360FD" w:rsidRDefault="00350DD7" w:rsidP="00350DD7">
      <w:pPr>
        <w:spacing w:before="0" w:line="240" w:lineRule="auto"/>
        <w:rPr>
          <w:b/>
          <w:bCs/>
          <w:u w:val="single"/>
        </w:rPr>
      </w:pPr>
    </w:p>
    <w:p w14:paraId="0504FE7D" w14:textId="77777777" w:rsidR="00350DD7" w:rsidRPr="009360FD" w:rsidRDefault="00350DD7" w:rsidP="00ED1A67">
      <w:pPr>
        <w:pStyle w:val="ListParagraph"/>
        <w:numPr>
          <w:ilvl w:val="0"/>
          <w:numId w:val="3"/>
        </w:numPr>
        <w:spacing w:before="0" w:line="240" w:lineRule="auto"/>
        <w:rPr>
          <w:rFonts w:eastAsiaTheme="minorHAnsi"/>
          <w:lang w:bidi="ar-JO"/>
        </w:rPr>
      </w:pPr>
      <w:r w:rsidRPr="009360FD">
        <w:rPr>
          <w:rFonts w:eastAsiaTheme="minorHAnsi"/>
          <w:lang w:bidi="ar-JO"/>
        </w:rPr>
        <w:t>Add new Employee Custody:</w:t>
      </w:r>
    </w:p>
    <w:tbl>
      <w:tblPr>
        <w:tblStyle w:val="GridTable6Colorful-Accent5"/>
        <w:tblW w:w="8505" w:type="dxa"/>
        <w:tblInd w:w="421" w:type="dxa"/>
        <w:tblLook w:val="04A0" w:firstRow="1" w:lastRow="0" w:firstColumn="1" w:lastColumn="0" w:noHBand="0" w:noVBand="1"/>
      </w:tblPr>
      <w:tblGrid>
        <w:gridCol w:w="3827"/>
        <w:gridCol w:w="4678"/>
      </w:tblGrid>
      <w:tr w:rsidR="00350DD7" w:rsidRPr="009360FD" w14:paraId="77E58D05"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2BA3B184" w14:textId="77777777" w:rsidR="00350DD7" w:rsidRPr="009360FD" w:rsidRDefault="00350DD7" w:rsidP="00350DD7">
            <w:pPr>
              <w:spacing w:before="0"/>
              <w:rPr>
                <w:b w:val="0"/>
                <w:bCs w:val="0"/>
                <w:color w:val="auto"/>
              </w:rPr>
            </w:pPr>
            <w:r w:rsidRPr="009360FD">
              <w:rPr>
                <w:b w:val="0"/>
                <w:bCs w:val="0"/>
                <w:color w:val="auto"/>
                <w:lang w:val="en"/>
              </w:rPr>
              <w:t>Steps</w:t>
            </w:r>
          </w:p>
        </w:tc>
        <w:tc>
          <w:tcPr>
            <w:tcW w:w="4678" w:type="dxa"/>
          </w:tcPr>
          <w:p w14:paraId="41DDDFF5" w14:textId="77777777" w:rsidR="00350DD7" w:rsidRPr="009360FD" w:rsidRDefault="00350DD7" w:rsidP="00350DD7">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50DD7" w:rsidRPr="009360FD" w14:paraId="7451F000" w14:textId="77777777" w:rsidTr="00CB41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827" w:type="dxa"/>
            <w:hideMark/>
          </w:tcPr>
          <w:p w14:paraId="3C6002E9" w14:textId="77777777" w:rsidR="00350DD7" w:rsidRPr="009360FD" w:rsidRDefault="00350DD7" w:rsidP="00350DD7">
            <w:pPr>
              <w:spacing w:before="0"/>
              <w:rPr>
                <w:b w:val="0"/>
                <w:bCs w:val="0"/>
                <w:color w:val="auto"/>
                <w:lang w:val="en"/>
              </w:rPr>
            </w:pPr>
            <w:r w:rsidRPr="009360FD">
              <w:rPr>
                <w:b w:val="0"/>
                <w:bCs w:val="0"/>
                <w:color w:val="auto"/>
                <w:lang w:val="en"/>
              </w:rPr>
              <w:t>1. Click on "Solvait Payroll"</w:t>
            </w:r>
          </w:p>
          <w:p w14:paraId="4A5C757E" w14:textId="77777777" w:rsidR="00350DD7" w:rsidRPr="009360FD" w:rsidRDefault="00350DD7" w:rsidP="00350DD7">
            <w:pPr>
              <w:spacing w:before="0"/>
              <w:rPr>
                <w:b w:val="0"/>
                <w:bCs w:val="0"/>
                <w:color w:val="auto"/>
                <w:lang w:val="en"/>
              </w:rPr>
            </w:pPr>
            <w:r w:rsidRPr="009360FD">
              <w:rPr>
                <w:b w:val="0"/>
                <w:bCs w:val="0"/>
                <w:color w:val="auto"/>
                <w:lang w:val="en"/>
              </w:rPr>
              <w:t>2. Click on "Workers" link.</w:t>
            </w:r>
          </w:p>
          <w:p w14:paraId="58143C3D" w14:textId="77777777" w:rsidR="00350DD7" w:rsidRPr="009360FD" w:rsidRDefault="00350DD7" w:rsidP="00350DD7">
            <w:pPr>
              <w:spacing w:before="0"/>
              <w:rPr>
                <w:b w:val="0"/>
                <w:bCs w:val="0"/>
                <w:color w:val="auto"/>
                <w:lang w:val="en"/>
              </w:rPr>
            </w:pPr>
            <w:r w:rsidRPr="009360FD">
              <w:rPr>
                <w:b w:val="0"/>
                <w:bCs w:val="0"/>
                <w:color w:val="auto"/>
                <w:lang w:val="en"/>
              </w:rPr>
              <w:lastRenderedPageBreak/>
              <w:t>3. Search for the created worker or any existing worker</w:t>
            </w:r>
          </w:p>
          <w:p w14:paraId="1B57C55B" w14:textId="77777777" w:rsidR="00350DD7" w:rsidRPr="009360FD" w:rsidRDefault="00350DD7" w:rsidP="00350DD7">
            <w:pPr>
              <w:spacing w:before="0"/>
              <w:rPr>
                <w:b w:val="0"/>
                <w:bCs w:val="0"/>
                <w:color w:val="auto"/>
                <w:lang w:val="en"/>
              </w:rPr>
            </w:pPr>
            <w:r w:rsidRPr="009360FD">
              <w:rPr>
                <w:b w:val="0"/>
                <w:bCs w:val="0"/>
                <w:color w:val="auto"/>
                <w:lang w:val="en"/>
              </w:rPr>
              <w:t>4.Click on "Personal" tab</w:t>
            </w:r>
          </w:p>
          <w:p w14:paraId="113AFBB1" w14:textId="77777777" w:rsidR="00350DD7" w:rsidRPr="009360FD" w:rsidRDefault="00350DD7" w:rsidP="00350DD7">
            <w:pPr>
              <w:spacing w:before="0"/>
              <w:rPr>
                <w:b w:val="0"/>
                <w:bCs w:val="0"/>
                <w:color w:val="auto"/>
                <w:lang w:val="en"/>
              </w:rPr>
            </w:pPr>
            <w:r w:rsidRPr="009360FD">
              <w:rPr>
                <w:b w:val="0"/>
                <w:bCs w:val="0"/>
                <w:color w:val="auto"/>
                <w:lang w:val="en"/>
              </w:rPr>
              <w:t>5. Under the "Personal" tab, click on "Employee Custody" button</w:t>
            </w:r>
          </w:p>
          <w:p w14:paraId="1ED681A8" w14:textId="77777777" w:rsidR="00350DD7" w:rsidRPr="009360FD" w:rsidRDefault="00350DD7" w:rsidP="00350DD7">
            <w:pPr>
              <w:spacing w:before="0"/>
              <w:rPr>
                <w:b w:val="0"/>
                <w:bCs w:val="0"/>
                <w:color w:val="auto"/>
                <w:lang w:val="en"/>
              </w:rPr>
            </w:pPr>
            <w:r w:rsidRPr="009360FD">
              <w:rPr>
                <w:b w:val="0"/>
                <w:bCs w:val="0"/>
                <w:color w:val="auto"/>
                <w:lang w:val="en"/>
              </w:rPr>
              <w:t>6. Click on New button and Fill in the required data</w:t>
            </w:r>
          </w:p>
          <w:p w14:paraId="2638C108" w14:textId="77777777" w:rsidR="00350DD7" w:rsidRPr="009360FD" w:rsidRDefault="00350DD7" w:rsidP="00350DD7">
            <w:pPr>
              <w:spacing w:before="0"/>
              <w:rPr>
                <w:b w:val="0"/>
                <w:bCs w:val="0"/>
                <w:color w:val="auto"/>
                <w:lang w:val="en"/>
              </w:rPr>
            </w:pPr>
            <w:r w:rsidRPr="009360FD">
              <w:rPr>
                <w:b w:val="0"/>
                <w:bCs w:val="0"/>
                <w:color w:val="auto"/>
                <w:lang w:val="en"/>
              </w:rPr>
              <w:t>- Type</w:t>
            </w:r>
          </w:p>
          <w:p w14:paraId="6A520FD1" w14:textId="77777777" w:rsidR="00350DD7" w:rsidRPr="009360FD" w:rsidRDefault="00350DD7" w:rsidP="00350DD7">
            <w:pPr>
              <w:spacing w:before="0"/>
              <w:rPr>
                <w:b w:val="0"/>
                <w:bCs w:val="0"/>
                <w:color w:val="auto"/>
                <w:lang w:val="en"/>
              </w:rPr>
            </w:pPr>
            <w:r w:rsidRPr="009360FD">
              <w:rPr>
                <w:b w:val="0"/>
                <w:bCs w:val="0"/>
                <w:color w:val="auto"/>
                <w:lang w:val="en"/>
              </w:rPr>
              <w:t>- ID</w:t>
            </w:r>
          </w:p>
          <w:p w14:paraId="6935C2CE" w14:textId="77777777" w:rsidR="00350DD7" w:rsidRPr="009360FD" w:rsidRDefault="00350DD7" w:rsidP="00350DD7">
            <w:pPr>
              <w:spacing w:before="0"/>
              <w:rPr>
                <w:b w:val="0"/>
                <w:bCs w:val="0"/>
                <w:color w:val="auto"/>
                <w:lang w:val="en"/>
              </w:rPr>
            </w:pPr>
            <w:r w:rsidRPr="009360FD">
              <w:rPr>
                <w:b w:val="0"/>
                <w:bCs w:val="0"/>
                <w:color w:val="auto"/>
                <w:lang w:val="en"/>
              </w:rPr>
              <w:t>- Worker</w:t>
            </w:r>
          </w:p>
          <w:p w14:paraId="4E7F38AB" w14:textId="77777777" w:rsidR="00350DD7" w:rsidRPr="009360FD" w:rsidRDefault="00350DD7" w:rsidP="00350DD7">
            <w:pPr>
              <w:spacing w:before="0"/>
              <w:rPr>
                <w:b w:val="0"/>
                <w:bCs w:val="0"/>
                <w:color w:val="auto"/>
                <w:lang w:val="en"/>
              </w:rPr>
            </w:pPr>
            <w:r w:rsidRPr="009360FD">
              <w:rPr>
                <w:b w:val="0"/>
                <w:bCs w:val="0"/>
                <w:color w:val="auto"/>
                <w:lang w:val="en"/>
              </w:rPr>
              <w:t>- Start/End date</w:t>
            </w:r>
          </w:p>
          <w:p w14:paraId="01ADDE2D" w14:textId="06047E77" w:rsidR="00350DD7" w:rsidRPr="009360FD" w:rsidRDefault="00350DD7" w:rsidP="00350DD7">
            <w:pPr>
              <w:spacing w:before="0"/>
              <w:rPr>
                <w:b w:val="0"/>
                <w:bCs w:val="0"/>
                <w:color w:val="auto"/>
                <w:lang w:val="en"/>
              </w:rPr>
            </w:pPr>
            <w:r w:rsidRPr="009360FD">
              <w:rPr>
                <w:b w:val="0"/>
                <w:bCs w:val="0"/>
                <w:color w:val="auto"/>
                <w:lang w:val="en"/>
              </w:rPr>
              <w:t>7. Click on "Action</w:t>
            </w:r>
            <w:r w:rsidR="00B45878" w:rsidRPr="009360FD">
              <w:rPr>
                <w:b w:val="0"/>
                <w:bCs w:val="0"/>
                <w:color w:val="auto"/>
                <w:lang w:val="en"/>
              </w:rPr>
              <w:t xml:space="preserve"> </w:t>
            </w:r>
            <w:r w:rsidRPr="009360FD">
              <w:rPr>
                <w:b w:val="0"/>
                <w:bCs w:val="0"/>
                <w:color w:val="auto"/>
                <w:lang w:val="en"/>
              </w:rPr>
              <w:t>pane</w:t>
            </w:r>
            <w:r w:rsidR="00B45878" w:rsidRPr="009360FD">
              <w:rPr>
                <w:b w:val="0"/>
                <w:bCs w:val="0"/>
                <w:color w:val="auto"/>
                <w:lang w:val="en"/>
              </w:rPr>
              <w:t xml:space="preserve"> </w:t>
            </w:r>
            <w:r w:rsidRPr="009360FD">
              <w:rPr>
                <w:b w:val="0"/>
                <w:bCs w:val="0"/>
                <w:color w:val="auto"/>
                <w:lang w:val="en"/>
              </w:rPr>
              <w:t>tab" button</w:t>
            </w:r>
          </w:p>
          <w:p w14:paraId="063126F6" w14:textId="0C8E89D0" w:rsidR="00350DD7" w:rsidRPr="009360FD" w:rsidRDefault="00350DD7" w:rsidP="00350DD7">
            <w:pPr>
              <w:spacing w:before="0"/>
              <w:rPr>
                <w:b w:val="0"/>
                <w:bCs w:val="0"/>
                <w:color w:val="auto"/>
                <w:lang w:val="en"/>
              </w:rPr>
            </w:pPr>
            <w:r w:rsidRPr="009360FD">
              <w:rPr>
                <w:b w:val="0"/>
                <w:bCs w:val="0"/>
                <w:color w:val="auto"/>
                <w:lang w:val="en"/>
              </w:rPr>
              <w:t>8. Click on "</w:t>
            </w:r>
            <w:r w:rsidR="00B45878" w:rsidRPr="009360FD">
              <w:rPr>
                <w:b w:val="0"/>
                <w:bCs w:val="0"/>
                <w:color w:val="auto"/>
                <w:lang w:val="en"/>
              </w:rPr>
              <w:t>Confirm</w:t>
            </w:r>
            <w:r w:rsidRPr="009360FD">
              <w:rPr>
                <w:b w:val="0"/>
                <w:bCs w:val="0"/>
                <w:color w:val="auto"/>
                <w:lang w:val="en"/>
              </w:rPr>
              <w:t>" link</w:t>
            </w:r>
          </w:p>
          <w:p w14:paraId="26B07134" w14:textId="77777777" w:rsidR="00350DD7" w:rsidRPr="009360FD" w:rsidRDefault="00350DD7" w:rsidP="00350DD7">
            <w:pPr>
              <w:spacing w:before="0"/>
              <w:rPr>
                <w:b w:val="0"/>
                <w:bCs w:val="0"/>
                <w:color w:val="auto"/>
              </w:rPr>
            </w:pPr>
            <w:r w:rsidRPr="009360FD">
              <w:rPr>
                <w:b w:val="0"/>
                <w:bCs w:val="0"/>
                <w:color w:val="auto"/>
                <w:lang w:val="en"/>
              </w:rPr>
              <w:t>9. Click on "Save" button</w:t>
            </w:r>
          </w:p>
        </w:tc>
        <w:tc>
          <w:tcPr>
            <w:tcW w:w="4678" w:type="dxa"/>
            <w:hideMark/>
          </w:tcPr>
          <w:p w14:paraId="59F3AD73" w14:textId="77777777" w:rsidR="00350DD7" w:rsidRPr="009360FD" w:rsidRDefault="00350DD7" w:rsidP="00350DD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 xml:space="preserve">The user should be able to select/enter the required information for Employee Custody and the data will be saved </w:t>
            </w:r>
            <w:r w:rsidRPr="009360FD">
              <w:rPr>
                <w:color w:val="auto"/>
                <w:lang w:val="en"/>
              </w:rPr>
              <w:lastRenderedPageBreak/>
              <w:t>successfully after clicking on Save button</w:t>
            </w:r>
          </w:p>
        </w:tc>
      </w:tr>
    </w:tbl>
    <w:p w14:paraId="067122A5" w14:textId="77777777" w:rsidR="00350DD7" w:rsidRPr="009360FD" w:rsidRDefault="00350DD7" w:rsidP="00350DD7">
      <w:pPr>
        <w:spacing w:before="0" w:line="240" w:lineRule="auto"/>
        <w:rPr>
          <w:rtl/>
        </w:rPr>
      </w:pPr>
    </w:p>
    <w:p w14:paraId="0A96A4D1" w14:textId="77777777" w:rsidR="00CE5F23" w:rsidRPr="009360FD" w:rsidRDefault="00CE5F23">
      <w:pPr>
        <w:rPr>
          <w:rFonts w:cs="Calibri"/>
          <w:spacing w:val="15"/>
          <w:lang w:val="en"/>
        </w:rPr>
      </w:pPr>
      <w:r w:rsidRPr="009360FD">
        <w:br w:type="page"/>
      </w:r>
    </w:p>
    <w:p w14:paraId="70BFE8A4" w14:textId="60C5428A" w:rsidR="00DD1A1A" w:rsidRPr="009360FD" w:rsidRDefault="00331329" w:rsidP="00ED1A67">
      <w:pPr>
        <w:pStyle w:val="Heading2"/>
        <w:numPr>
          <w:ilvl w:val="1"/>
          <w:numId w:val="15"/>
        </w:numPr>
        <w:rPr>
          <w:rFonts w:asciiTheme="minorHAnsi" w:hAnsiTheme="minorHAnsi"/>
        </w:rPr>
      </w:pPr>
      <w:bookmarkStart w:id="36" w:name="_Toc58829602"/>
      <w:r w:rsidRPr="009360FD">
        <w:rPr>
          <w:rFonts w:asciiTheme="minorHAnsi" w:hAnsiTheme="minorHAnsi"/>
        </w:rPr>
        <w:lastRenderedPageBreak/>
        <w:t>Contract</w:t>
      </w:r>
      <w:bookmarkEnd w:id="36"/>
    </w:p>
    <w:p w14:paraId="245D2940" w14:textId="77777777" w:rsidR="00B67AA2" w:rsidRPr="009360FD" w:rsidRDefault="00B67AA2" w:rsidP="00ED1A67">
      <w:pPr>
        <w:pStyle w:val="Heading4"/>
        <w:numPr>
          <w:ilvl w:val="3"/>
          <w:numId w:val="15"/>
        </w:numPr>
        <w:ind w:left="0" w:firstLine="0"/>
        <w:rPr>
          <w:rFonts w:asciiTheme="minorHAnsi" w:hAnsiTheme="minorHAnsi"/>
          <w:lang w:val="en"/>
        </w:rPr>
      </w:pPr>
      <w:r w:rsidRPr="009360FD">
        <w:rPr>
          <w:rFonts w:asciiTheme="minorHAnsi" w:hAnsiTheme="minorHAnsi"/>
          <w:lang w:val="en"/>
        </w:rPr>
        <w:t>General</w:t>
      </w:r>
    </w:p>
    <w:p w14:paraId="25043160" w14:textId="77777777" w:rsidR="00B67AA2" w:rsidRPr="009360FD" w:rsidRDefault="00B67AA2" w:rsidP="00B67AA2">
      <w:pPr>
        <w:spacing w:before="0" w:line="240" w:lineRule="auto"/>
        <w:ind w:left="720" w:firstLine="426"/>
      </w:pPr>
      <w:r w:rsidRPr="009360FD">
        <w:t xml:space="preserve">Define contract general details, such as employee grade and contract dates </w:t>
      </w:r>
    </w:p>
    <w:p w14:paraId="2CE70166" w14:textId="77777777" w:rsidR="00B67AA2" w:rsidRPr="009360FD" w:rsidRDefault="00B67AA2" w:rsidP="00B67AA2">
      <w:pPr>
        <w:spacing w:before="0" w:line="240" w:lineRule="auto"/>
        <w:ind w:left="720" w:firstLine="426"/>
        <w:rPr>
          <w:lang w:val="en"/>
        </w:rPr>
      </w:pPr>
    </w:p>
    <w:p w14:paraId="352D7182" w14:textId="77777777" w:rsidR="00B67AA2" w:rsidRPr="009360FD" w:rsidRDefault="00B67AA2" w:rsidP="00B67AA2">
      <w:pPr>
        <w:spacing w:before="0" w:line="240" w:lineRule="auto"/>
        <w:rPr>
          <w:b/>
          <w:bCs/>
          <w:lang w:val="en"/>
        </w:rPr>
      </w:pPr>
      <w:r w:rsidRPr="009360FD">
        <w:rPr>
          <w:lang w:val="en"/>
        </w:rPr>
        <w:t>Path: Solvait Payroll-&gt; Worker -&gt; Payroll -&gt; Contract -&gt; General</w:t>
      </w:r>
    </w:p>
    <w:p w14:paraId="2B685EB2" w14:textId="77777777" w:rsidR="00B67AA2" w:rsidRPr="009360FD" w:rsidRDefault="00B67AA2" w:rsidP="00B67AA2">
      <w:pPr>
        <w:spacing w:before="0" w:line="240" w:lineRule="auto"/>
        <w:rPr>
          <w:lang w:val="en"/>
        </w:rPr>
      </w:pPr>
    </w:p>
    <w:p w14:paraId="5E059DAA" w14:textId="77777777" w:rsidR="00B67AA2" w:rsidRPr="009360FD" w:rsidRDefault="00B67AA2" w:rsidP="00B67AA2">
      <w:pPr>
        <w:spacing w:before="0" w:line="240" w:lineRule="auto"/>
        <w:rPr>
          <w:lang w:val="en"/>
        </w:rPr>
      </w:pPr>
      <w:r w:rsidRPr="009360FD">
        <w:rPr>
          <w:noProof/>
        </w:rPr>
        <w:drawing>
          <wp:inline distT="0" distB="0" distL="0" distR="0" wp14:anchorId="19A47631" wp14:editId="5556F736">
            <wp:extent cx="6335395" cy="2219960"/>
            <wp:effectExtent l="0" t="0" r="825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5395" cy="2219960"/>
                    </a:xfrm>
                    <a:prstGeom prst="rect">
                      <a:avLst/>
                    </a:prstGeom>
                  </pic:spPr>
                </pic:pic>
              </a:graphicData>
            </a:graphic>
          </wp:inline>
        </w:drawing>
      </w:r>
    </w:p>
    <w:p w14:paraId="187E7C25" w14:textId="77777777" w:rsidR="00B67AA2" w:rsidRPr="009360FD" w:rsidRDefault="00B67AA2" w:rsidP="00B67AA2">
      <w:pPr>
        <w:spacing w:before="0" w:line="240" w:lineRule="auto"/>
        <w:rPr>
          <w:lang w:val="en"/>
        </w:rPr>
      </w:pPr>
    </w:p>
    <w:p w14:paraId="476D54CF" w14:textId="77777777" w:rsidR="00B67AA2" w:rsidRPr="009360FD" w:rsidRDefault="00B67AA2" w:rsidP="00B67AA2">
      <w:pPr>
        <w:spacing w:before="0" w:line="240" w:lineRule="auto"/>
        <w:rPr>
          <w:rtl/>
          <w:lang w:val="en"/>
        </w:rPr>
      </w:pPr>
    </w:p>
    <w:p w14:paraId="485B59F9" w14:textId="77777777" w:rsidR="00B67AA2" w:rsidRPr="009360FD" w:rsidRDefault="00B67AA2" w:rsidP="00ED1A67">
      <w:pPr>
        <w:numPr>
          <w:ilvl w:val="0"/>
          <w:numId w:val="3"/>
        </w:numPr>
        <w:spacing w:before="0"/>
        <w:contextualSpacing/>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3260"/>
        <w:gridCol w:w="5103"/>
      </w:tblGrid>
      <w:tr w:rsidR="00B67AA2" w:rsidRPr="009360FD" w14:paraId="2F821243" w14:textId="77777777" w:rsidTr="00A46689">
        <w:trPr>
          <w:trHeight w:val="111"/>
        </w:trPr>
        <w:tc>
          <w:tcPr>
            <w:tcW w:w="3260" w:type="dxa"/>
          </w:tcPr>
          <w:p w14:paraId="739777F3" w14:textId="77777777" w:rsidR="00B67AA2" w:rsidRPr="009360FD" w:rsidRDefault="00B67AA2" w:rsidP="00A46689">
            <w:pPr>
              <w:autoSpaceDE w:val="0"/>
              <w:autoSpaceDN w:val="0"/>
              <w:adjustRightInd w:val="0"/>
              <w:spacing w:before="0"/>
              <w:rPr>
                <w:color w:val="000000"/>
              </w:rPr>
            </w:pPr>
            <w:r w:rsidRPr="009360FD">
              <w:rPr>
                <w:color w:val="000000"/>
              </w:rPr>
              <w:t xml:space="preserve">Identification </w:t>
            </w:r>
          </w:p>
        </w:tc>
        <w:tc>
          <w:tcPr>
            <w:tcW w:w="5103" w:type="dxa"/>
          </w:tcPr>
          <w:p w14:paraId="14E1A4F5" w14:textId="77777777" w:rsidR="00B67AA2" w:rsidRPr="009360FD" w:rsidRDefault="00B67AA2" w:rsidP="00A46689">
            <w:pPr>
              <w:autoSpaceDE w:val="0"/>
              <w:autoSpaceDN w:val="0"/>
              <w:adjustRightInd w:val="0"/>
              <w:spacing w:before="0"/>
              <w:rPr>
                <w:color w:val="000000"/>
              </w:rPr>
            </w:pPr>
            <w:r w:rsidRPr="009360FD">
              <w:rPr>
                <w:color w:val="000000"/>
              </w:rPr>
              <w:t xml:space="preserve">Personal no and name and contract no </w:t>
            </w:r>
          </w:p>
        </w:tc>
      </w:tr>
      <w:tr w:rsidR="00465667" w:rsidRPr="009360FD" w14:paraId="5B757D0D" w14:textId="77777777" w:rsidTr="00A46689">
        <w:trPr>
          <w:trHeight w:val="111"/>
        </w:trPr>
        <w:tc>
          <w:tcPr>
            <w:tcW w:w="3260" w:type="dxa"/>
          </w:tcPr>
          <w:p w14:paraId="3DFDCE39" w14:textId="3AAA4B91" w:rsidR="00465667" w:rsidRPr="009360FD" w:rsidRDefault="00465667" w:rsidP="00A46689">
            <w:pPr>
              <w:autoSpaceDE w:val="0"/>
              <w:autoSpaceDN w:val="0"/>
              <w:adjustRightInd w:val="0"/>
              <w:spacing w:before="0"/>
              <w:rPr>
                <w:color w:val="000000"/>
              </w:rPr>
            </w:pPr>
            <w:r w:rsidRPr="009360FD">
              <w:rPr>
                <w:color w:val="000000"/>
              </w:rPr>
              <w:t>Valid from and to</w:t>
            </w:r>
          </w:p>
        </w:tc>
        <w:tc>
          <w:tcPr>
            <w:tcW w:w="5103" w:type="dxa"/>
          </w:tcPr>
          <w:p w14:paraId="4CDD28DD" w14:textId="04CA6AE6" w:rsidR="00465667" w:rsidRPr="009360FD" w:rsidRDefault="00465667" w:rsidP="00A46689">
            <w:pPr>
              <w:autoSpaceDE w:val="0"/>
              <w:autoSpaceDN w:val="0"/>
              <w:adjustRightInd w:val="0"/>
              <w:spacing w:before="0"/>
              <w:rPr>
                <w:color w:val="000000"/>
              </w:rPr>
            </w:pPr>
            <w:r w:rsidRPr="009360FD">
              <w:rPr>
                <w:color w:val="000000"/>
              </w:rPr>
              <w:t>Contract start and end date</w:t>
            </w:r>
          </w:p>
        </w:tc>
      </w:tr>
      <w:tr w:rsidR="00465667" w:rsidRPr="009360FD" w14:paraId="05699CBE" w14:textId="77777777" w:rsidTr="00A46689">
        <w:trPr>
          <w:trHeight w:val="111"/>
        </w:trPr>
        <w:tc>
          <w:tcPr>
            <w:tcW w:w="3260" w:type="dxa"/>
          </w:tcPr>
          <w:p w14:paraId="7CEA0530" w14:textId="1611D9FE" w:rsidR="00465667" w:rsidRPr="009360FD" w:rsidRDefault="00465667" w:rsidP="00A46689">
            <w:pPr>
              <w:autoSpaceDE w:val="0"/>
              <w:autoSpaceDN w:val="0"/>
              <w:adjustRightInd w:val="0"/>
              <w:spacing w:before="0"/>
              <w:rPr>
                <w:color w:val="000000"/>
              </w:rPr>
            </w:pPr>
            <w:r w:rsidRPr="009360FD">
              <w:rPr>
                <w:color w:val="000000"/>
              </w:rPr>
              <w:t>Probation period</w:t>
            </w:r>
          </w:p>
        </w:tc>
        <w:tc>
          <w:tcPr>
            <w:tcW w:w="5103" w:type="dxa"/>
          </w:tcPr>
          <w:p w14:paraId="38D60424" w14:textId="655380E6" w:rsidR="00465667" w:rsidRPr="009360FD" w:rsidRDefault="00793CA9" w:rsidP="00A46689">
            <w:pPr>
              <w:autoSpaceDE w:val="0"/>
              <w:autoSpaceDN w:val="0"/>
              <w:adjustRightInd w:val="0"/>
              <w:spacing w:before="0"/>
              <w:rPr>
                <w:color w:val="000000"/>
              </w:rPr>
            </w:pPr>
            <w:r w:rsidRPr="009360FD">
              <w:rPr>
                <w:color w:val="000000"/>
              </w:rPr>
              <w:t>Number of days in probation period</w:t>
            </w:r>
          </w:p>
        </w:tc>
      </w:tr>
      <w:tr w:rsidR="008F1337" w:rsidRPr="009360FD" w14:paraId="43F45C83" w14:textId="77777777" w:rsidTr="00A46689">
        <w:trPr>
          <w:trHeight w:val="111"/>
        </w:trPr>
        <w:tc>
          <w:tcPr>
            <w:tcW w:w="3260" w:type="dxa"/>
          </w:tcPr>
          <w:p w14:paraId="566510E0" w14:textId="5870F090" w:rsidR="008F1337" w:rsidRPr="009360FD" w:rsidRDefault="008F1337" w:rsidP="00A46689">
            <w:pPr>
              <w:autoSpaceDE w:val="0"/>
              <w:autoSpaceDN w:val="0"/>
              <w:adjustRightInd w:val="0"/>
              <w:spacing w:before="0"/>
              <w:rPr>
                <w:color w:val="000000"/>
              </w:rPr>
            </w:pPr>
            <w:r w:rsidRPr="009360FD">
              <w:rPr>
                <w:color w:val="000000"/>
              </w:rPr>
              <w:t>Confirmation date</w:t>
            </w:r>
          </w:p>
        </w:tc>
        <w:tc>
          <w:tcPr>
            <w:tcW w:w="5103" w:type="dxa"/>
          </w:tcPr>
          <w:p w14:paraId="7E454EFE" w14:textId="77777777" w:rsidR="008F1337" w:rsidRPr="009360FD" w:rsidRDefault="008F1337" w:rsidP="00A46689">
            <w:pPr>
              <w:autoSpaceDE w:val="0"/>
              <w:autoSpaceDN w:val="0"/>
              <w:adjustRightInd w:val="0"/>
              <w:spacing w:before="0"/>
              <w:rPr>
                <w:color w:val="000000"/>
              </w:rPr>
            </w:pPr>
          </w:p>
        </w:tc>
      </w:tr>
      <w:tr w:rsidR="008F1337" w:rsidRPr="009360FD" w14:paraId="77FED487" w14:textId="77777777" w:rsidTr="00A46689">
        <w:trPr>
          <w:trHeight w:val="111"/>
        </w:trPr>
        <w:tc>
          <w:tcPr>
            <w:tcW w:w="3260" w:type="dxa"/>
          </w:tcPr>
          <w:p w14:paraId="11EFDF47" w14:textId="59F34B1F" w:rsidR="008F1337" w:rsidRPr="009360FD" w:rsidRDefault="008F1337" w:rsidP="00A46689">
            <w:pPr>
              <w:autoSpaceDE w:val="0"/>
              <w:autoSpaceDN w:val="0"/>
              <w:adjustRightInd w:val="0"/>
              <w:spacing w:before="0"/>
              <w:rPr>
                <w:color w:val="000000"/>
              </w:rPr>
            </w:pPr>
            <w:r w:rsidRPr="009360FD">
              <w:rPr>
                <w:color w:val="000000"/>
              </w:rPr>
              <w:t>Contract Kind</w:t>
            </w:r>
          </w:p>
        </w:tc>
        <w:tc>
          <w:tcPr>
            <w:tcW w:w="5103" w:type="dxa"/>
          </w:tcPr>
          <w:p w14:paraId="3A555DDE" w14:textId="10C0E9B9" w:rsidR="008F1337" w:rsidRPr="009360FD" w:rsidRDefault="00793CA9" w:rsidP="00A46689">
            <w:pPr>
              <w:autoSpaceDE w:val="0"/>
              <w:autoSpaceDN w:val="0"/>
              <w:adjustRightInd w:val="0"/>
              <w:spacing w:before="0"/>
              <w:rPr>
                <w:color w:val="000000"/>
              </w:rPr>
            </w:pPr>
            <w:r w:rsidRPr="009360FD">
              <w:rPr>
                <w:color w:val="000000"/>
              </w:rPr>
              <w:t>Full time, part time, contracted, etc.</w:t>
            </w:r>
          </w:p>
        </w:tc>
      </w:tr>
      <w:tr w:rsidR="008F1337" w:rsidRPr="009360FD" w14:paraId="78A0CC0B" w14:textId="77777777" w:rsidTr="00A46689">
        <w:trPr>
          <w:trHeight w:val="111"/>
        </w:trPr>
        <w:tc>
          <w:tcPr>
            <w:tcW w:w="3260" w:type="dxa"/>
          </w:tcPr>
          <w:p w14:paraId="04A27471" w14:textId="24E9250C" w:rsidR="008F1337" w:rsidRPr="009360FD" w:rsidRDefault="008F1337" w:rsidP="00A46689">
            <w:pPr>
              <w:autoSpaceDE w:val="0"/>
              <w:autoSpaceDN w:val="0"/>
              <w:adjustRightInd w:val="0"/>
              <w:spacing w:before="0"/>
              <w:rPr>
                <w:color w:val="000000"/>
              </w:rPr>
            </w:pPr>
            <w:r w:rsidRPr="009360FD">
              <w:rPr>
                <w:color w:val="000000"/>
              </w:rPr>
              <w:t>Contract Category</w:t>
            </w:r>
          </w:p>
        </w:tc>
        <w:tc>
          <w:tcPr>
            <w:tcW w:w="5103" w:type="dxa"/>
          </w:tcPr>
          <w:p w14:paraId="6759BC7C" w14:textId="59E19555" w:rsidR="008F1337" w:rsidRPr="009360FD" w:rsidRDefault="0063782C" w:rsidP="00A46689">
            <w:pPr>
              <w:autoSpaceDE w:val="0"/>
              <w:autoSpaceDN w:val="0"/>
              <w:adjustRightInd w:val="0"/>
              <w:spacing w:before="0"/>
              <w:rPr>
                <w:color w:val="000000"/>
              </w:rPr>
            </w:pPr>
            <w:r w:rsidRPr="009360FD">
              <w:rPr>
                <w:color w:val="000000"/>
              </w:rPr>
              <w:t>Single, married or family</w:t>
            </w:r>
          </w:p>
        </w:tc>
      </w:tr>
      <w:tr w:rsidR="008F1337" w:rsidRPr="009360FD" w14:paraId="6618CAA9" w14:textId="77777777" w:rsidTr="00A46689">
        <w:trPr>
          <w:trHeight w:val="111"/>
        </w:trPr>
        <w:tc>
          <w:tcPr>
            <w:tcW w:w="3260" w:type="dxa"/>
          </w:tcPr>
          <w:p w14:paraId="6ACB4949" w14:textId="4E0E8AB6" w:rsidR="008F1337" w:rsidRPr="009360FD" w:rsidRDefault="008F1337" w:rsidP="00A46689">
            <w:pPr>
              <w:autoSpaceDE w:val="0"/>
              <w:autoSpaceDN w:val="0"/>
              <w:adjustRightInd w:val="0"/>
              <w:spacing w:before="0"/>
              <w:rPr>
                <w:color w:val="000000"/>
              </w:rPr>
            </w:pPr>
            <w:r w:rsidRPr="009360FD">
              <w:rPr>
                <w:color w:val="000000"/>
              </w:rPr>
              <w:t>Contract Status</w:t>
            </w:r>
          </w:p>
        </w:tc>
        <w:tc>
          <w:tcPr>
            <w:tcW w:w="5103" w:type="dxa"/>
          </w:tcPr>
          <w:p w14:paraId="13C77679" w14:textId="6A28D95D" w:rsidR="008F1337" w:rsidRPr="009360FD" w:rsidRDefault="00AC5680" w:rsidP="00A46689">
            <w:pPr>
              <w:autoSpaceDE w:val="0"/>
              <w:autoSpaceDN w:val="0"/>
              <w:adjustRightInd w:val="0"/>
              <w:spacing w:before="0"/>
              <w:rPr>
                <w:color w:val="000000"/>
              </w:rPr>
            </w:pPr>
            <w:r w:rsidRPr="009360FD">
              <w:rPr>
                <w:color w:val="000000"/>
              </w:rPr>
              <w:t>Contract renewal, end with renew, or end without renew</w:t>
            </w:r>
          </w:p>
        </w:tc>
      </w:tr>
      <w:tr w:rsidR="008F1337" w:rsidRPr="009360FD" w14:paraId="242E2FE3" w14:textId="77777777" w:rsidTr="00A46689">
        <w:trPr>
          <w:trHeight w:val="111"/>
        </w:trPr>
        <w:tc>
          <w:tcPr>
            <w:tcW w:w="3260" w:type="dxa"/>
          </w:tcPr>
          <w:p w14:paraId="033BA828" w14:textId="6DF397AF" w:rsidR="008F1337" w:rsidRPr="009360FD" w:rsidRDefault="008F1337" w:rsidP="00A46689">
            <w:pPr>
              <w:autoSpaceDE w:val="0"/>
              <w:autoSpaceDN w:val="0"/>
              <w:adjustRightInd w:val="0"/>
              <w:spacing w:before="0"/>
              <w:rPr>
                <w:color w:val="000000"/>
              </w:rPr>
            </w:pPr>
            <w:r w:rsidRPr="009360FD">
              <w:rPr>
                <w:color w:val="000000"/>
              </w:rPr>
              <w:t>Employee Type</w:t>
            </w:r>
          </w:p>
        </w:tc>
        <w:tc>
          <w:tcPr>
            <w:tcW w:w="5103" w:type="dxa"/>
          </w:tcPr>
          <w:p w14:paraId="22AEBA4F" w14:textId="63EA64FD" w:rsidR="008F1337" w:rsidRPr="009360FD" w:rsidRDefault="00AC5680" w:rsidP="00A46689">
            <w:pPr>
              <w:autoSpaceDE w:val="0"/>
              <w:autoSpaceDN w:val="0"/>
              <w:adjustRightInd w:val="0"/>
              <w:spacing w:before="0"/>
              <w:rPr>
                <w:color w:val="000000"/>
              </w:rPr>
            </w:pPr>
            <w:r w:rsidRPr="009360FD">
              <w:rPr>
                <w:color w:val="000000"/>
              </w:rPr>
              <w:t>National, expat, or special expat</w:t>
            </w:r>
          </w:p>
        </w:tc>
      </w:tr>
      <w:tr w:rsidR="008F1337" w:rsidRPr="009360FD" w14:paraId="3AA5E4E3" w14:textId="77777777" w:rsidTr="00A46689">
        <w:trPr>
          <w:trHeight w:val="111"/>
        </w:trPr>
        <w:tc>
          <w:tcPr>
            <w:tcW w:w="3260" w:type="dxa"/>
          </w:tcPr>
          <w:p w14:paraId="4A1C8DC5" w14:textId="5EB1CB2E" w:rsidR="008F1337" w:rsidRPr="009360FD" w:rsidRDefault="008F1337" w:rsidP="00A46689">
            <w:pPr>
              <w:autoSpaceDE w:val="0"/>
              <w:autoSpaceDN w:val="0"/>
              <w:adjustRightInd w:val="0"/>
              <w:spacing w:before="0"/>
              <w:rPr>
                <w:color w:val="000000"/>
              </w:rPr>
            </w:pPr>
            <w:r w:rsidRPr="009360FD">
              <w:rPr>
                <w:color w:val="000000"/>
              </w:rPr>
              <w:t>Employment Type</w:t>
            </w:r>
          </w:p>
        </w:tc>
        <w:tc>
          <w:tcPr>
            <w:tcW w:w="5103" w:type="dxa"/>
          </w:tcPr>
          <w:p w14:paraId="44779542" w14:textId="2934CDF0" w:rsidR="008F1337" w:rsidRPr="009360FD" w:rsidRDefault="0066548E" w:rsidP="00A46689">
            <w:pPr>
              <w:autoSpaceDE w:val="0"/>
              <w:autoSpaceDN w:val="0"/>
              <w:adjustRightInd w:val="0"/>
              <w:spacing w:before="0"/>
              <w:rPr>
                <w:color w:val="000000"/>
              </w:rPr>
            </w:pPr>
            <w:r w:rsidRPr="009360FD">
              <w:rPr>
                <w:color w:val="000000"/>
              </w:rPr>
              <w:t>Employee, outsourcing, or sister company.</w:t>
            </w:r>
          </w:p>
        </w:tc>
      </w:tr>
      <w:tr w:rsidR="00B67AA2" w:rsidRPr="009360FD" w14:paraId="3C9B0189" w14:textId="77777777" w:rsidTr="00A46689">
        <w:trPr>
          <w:trHeight w:val="111"/>
        </w:trPr>
        <w:tc>
          <w:tcPr>
            <w:tcW w:w="3260" w:type="dxa"/>
          </w:tcPr>
          <w:p w14:paraId="2C036437" w14:textId="77777777" w:rsidR="00B67AA2" w:rsidRPr="009360FD" w:rsidRDefault="00B67AA2" w:rsidP="00A46689">
            <w:pPr>
              <w:autoSpaceDE w:val="0"/>
              <w:autoSpaceDN w:val="0"/>
              <w:adjustRightInd w:val="0"/>
              <w:spacing w:before="0"/>
              <w:rPr>
                <w:color w:val="000000"/>
              </w:rPr>
            </w:pPr>
            <w:r w:rsidRPr="009360FD">
              <w:rPr>
                <w:color w:val="000000"/>
              </w:rPr>
              <w:t xml:space="preserve">Employee grades </w:t>
            </w:r>
          </w:p>
        </w:tc>
        <w:tc>
          <w:tcPr>
            <w:tcW w:w="5103" w:type="dxa"/>
          </w:tcPr>
          <w:p w14:paraId="19285D96" w14:textId="77777777" w:rsidR="00B67AA2" w:rsidRPr="009360FD" w:rsidRDefault="00B67AA2" w:rsidP="00A46689">
            <w:pPr>
              <w:autoSpaceDE w:val="0"/>
              <w:autoSpaceDN w:val="0"/>
              <w:adjustRightInd w:val="0"/>
              <w:spacing w:before="0"/>
              <w:rPr>
                <w:color w:val="000000"/>
              </w:rPr>
            </w:pPr>
            <w:r w:rsidRPr="009360FD">
              <w:rPr>
                <w:color w:val="000000"/>
              </w:rPr>
              <w:t xml:space="preserve">Select employee grade and salary scale level </w:t>
            </w:r>
          </w:p>
        </w:tc>
      </w:tr>
      <w:tr w:rsidR="00B67AA2" w:rsidRPr="009360FD" w14:paraId="1595FB09" w14:textId="77777777" w:rsidTr="00A46689">
        <w:trPr>
          <w:trHeight w:val="111"/>
        </w:trPr>
        <w:tc>
          <w:tcPr>
            <w:tcW w:w="3260" w:type="dxa"/>
          </w:tcPr>
          <w:p w14:paraId="2196A788" w14:textId="77777777" w:rsidR="00B67AA2" w:rsidRPr="009360FD" w:rsidRDefault="00B67AA2" w:rsidP="00A46689">
            <w:pPr>
              <w:autoSpaceDE w:val="0"/>
              <w:autoSpaceDN w:val="0"/>
              <w:adjustRightInd w:val="0"/>
              <w:spacing w:before="0"/>
              <w:rPr>
                <w:color w:val="000000"/>
              </w:rPr>
            </w:pPr>
            <w:r w:rsidRPr="009360FD">
              <w:rPr>
                <w:color w:val="000000"/>
              </w:rPr>
              <w:lastRenderedPageBreak/>
              <w:t xml:space="preserve">Contract period </w:t>
            </w:r>
          </w:p>
        </w:tc>
        <w:tc>
          <w:tcPr>
            <w:tcW w:w="5103" w:type="dxa"/>
          </w:tcPr>
          <w:p w14:paraId="2BA5E02D" w14:textId="77777777" w:rsidR="00B67AA2" w:rsidRPr="009360FD" w:rsidRDefault="00B67AA2" w:rsidP="00A46689">
            <w:pPr>
              <w:autoSpaceDE w:val="0"/>
              <w:autoSpaceDN w:val="0"/>
              <w:adjustRightInd w:val="0"/>
              <w:spacing w:before="0"/>
              <w:rPr>
                <w:color w:val="000000"/>
              </w:rPr>
            </w:pPr>
            <w:r w:rsidRPr="009360FD">
              <w:rPr>
                <w:color w:val="000000"/>
              </w:rPr>
              <w:t xml:space="preserve">Define contact date and probation period </w:t>
            </w:r>
          </w:p>
        </w:tc>
      </w:tr>
      <w:tr w:rsidR="008F1337" w:rsidRPr="009360FD" w14:paraId="52ED5821" w14:textId="77777777" w:rsidTr="00A46689">
        <w:trPr>
          <w:trHeight w:val="111"/>
        </w:trPr>
        <w:tc>
          <w:tcPr>
            <w:tcW w:w="3260" w:type="dxa"/>
          </w:tcPr>
          <w:p w14:paraId="6E77B4CB" w14:textId="3B3820FD" w:rsidR="008F1337" w:rsidRPr="009360FD" w:rsidRDefault="008F1337" w:rsidP="00A46689">
            <w:pPr>
              <w:autoSpaceDE w:val="0"/>
              <w:autoSpaceDN w:val="0"/>
              <w:adjustRightInd w:val="0"/>
              <w:spacing w:before="0"/>
              <w:rPr>
                <w:color w:val="000000"/>
              </w:rPr>
            </w:pPr>
            <w:r w:rsidRPr="009360FD">
              <w:rPr>
                <w:color w:val="000000"/>
              </w:rPr>
              <w:t>Stop payment</w:t>
            </w:r>
          </w:p>
        </w:tc>
        <w:tc>
          <w:tcPr>
            <w:tcW w:w="5103" w:type="dxa"/>
          </w:tcPr>
          <w:p w14:paraId="015FCAA2" w14:textId="77777777" w:rsidR="008F1337" w:rsidRPr="009360FD" w:rsidRDefault="008F1337" w:rsidP="00A46689">
            <w:pPr>
              <w:autoSpaceDE w:val="0"/>
              <w:autoSpaceDN w:val="0"/>
              <w:adjustRightInd w:val="0"/>
              <w:spacing w:before="0"/>
              <w:rPr>
                <w:color w:val="000000"/>
              </w:rPr>
            </w:pPr>
          </w:p>
        </w:tc>
      </w:tr>
      <w:tr w:rsidR="008F1337" w:rsidRPr="009360FD" w14:paraId="21B594C3" w14:textId="77777777" w:rsidTr="00A46689">
        <w:trPr>
          <w:trHeight w:val="111"/>
        </w:trPr>
        <w:tc>
          <w:tcPr>
            <w:tcW w:w="3260" w:type="dxa"/>
          </w:tcPr>
          <w:p w14:paraId="09CD7BB9" w14:textId="792E03AA" w:rsidR="008F1337" w:rsidRPr="009360FD" w:rsidRDefault="008F1337" w:rsidP="00A46689">
            <w:pPr>
              <w:autoSpaceDE w:val="0"/>
              <w:autoSpaceDN w:val="0"/>
              <w:adjustRightInd w:val="0"/>
              <w:spacing w:before="0"/>
              <w:rPr>
                <w:color w:val="000000"/>
              </w:rPr>
            </w:pPr>
            <w:r w:rsidRPr="009360FD">
              <w:rPr>
                <w:color w:val="000000"/>
              </w:rPr>
              <w:t>Stop Leave Accrual</w:t>
            </w:r>
          </w:p>
        </w:tc>
        <w:tc>
          <w:tcPr>
            <w:tcW w:w="5103" w:type="dxa"/>
          </w:tcPr>
          <w:p w14:paraId="2B100C53" w14:textId="30588974" w:rsidR="008F1337" w:rsidRPr="009360FD" w:rsidRDefault="00F753DD" w:rsidP="00A46689">
            <w:pPr>
              <w:autoSpaceDE w:val="0"/>
              <w:autoSpaceDN w:val="0"/>
              <w:adjustRightInd w:val="0"/>
              <w:spacing w:before="0"/>
              <w:rPr>
                <w:color w:val="000000"/>
              </w:rPr>
            </w:pPr>
            <w:r w:rsidRPr="009360FD">
              <w:rPr>
                <w:color w:val="000000"/>
              </w:rPr>
              <w:t>Stop calculating leave accrual from pay cycle</w:t>
            </w:r>
          </w:p>
        </w:tc>
      </w:tr>
      <w:tr w:rsidR="008F1337" w:rsidRPr="009360FD" w14:paraId="62DBB0F3" w14:textId="77777777" w:rsidTr="00A46689">
        <w:trPr>
          <w:trHeight w:val="111"/>
        </w:trPr>
        <w:tc>
          <w:tcPr>
            <w:tcW w:w="3260" w:type="dxa"/>
          </w:tcPr>
          <w:p w14:paraId="2F393C2B" w14:textId="7E00A7AF" w:rsidR="008F1337" w:rsidRPr="009360FD" w:rsidRDefault="008F1337" w:rsidP="00A46689">
            <w:pPr>
              <w:autoSpaceDE w:val="0"/>
              <w:autoSpaceDN w:val="0"/>
              <w:adjustRightInd w:val="0"/>
              <w:spacing w:before="0"/>
              <w:rPr>
                <w:color w:val="000000"/>
              </w:rPr>
            </w:pPr>
            <w:r w:rsidRPr="009360FD">
              <w:rPr>
                <w:color w:val="000000"/>
              </w:rPr>
              <w:t>Stop Ticket Accrual</w:t>
            </w:r>
          </w:p>
        </w:tc>
        <w:tc>
          <w:tcPr>
            <w:tcW w:w="5103" w:type="dxa"/>
          </w:tcPr>
          <w:p w14:paraId="41C5F884" w14:textId="302484F1" w:rsidR="008F1337" w:rsidRPr="009360FD" w:rsidRDefault="00F753DD" w:rsidP="00A46689">
            <w:pPr>
              <w:autoSpaceDE w:val="0"/>
              <w:autoSpaceDN w:val="0"/>
              <w:adjustRightInd w:val="0"/>
              <w:spacing w:before="0"/>
              <w:rPr>
                <w:color w:val="000000"/>
              </w:rPr>
            </w:pPr>
            <w:r w:rsidRPr="009360FD">
              <w:rPr>
                <w:color w:val="000000"/>
              </w:rPr>
              <w:t>Stop calculating ticket accrual from pay cycle</w:t>
            </w:r>
          </w:p>
        </w:tc>
      </w:tr>
      <w:tr w:rsidR="008F1337" w:rsidRPr="009360FD" w14:paraId="6403EEE8" w14:textId="77777777" w:rsidTr="00A46689">
        <w:trPr>
          <w:trHeight w:val="111"/>
        </w:trPr>
        <w:tc>
          <w:tcPr>
            <w:tcW w:w="3260" w:type="dxa"/>
          </w:tcPr>
          <w:p w14:paraId="35942CEB" w14:textId="347C04DE" w:rsidR="008F1337" w:rsidRPr="009360FD" w:rsidRDefault="008F1337" w:rsidP="00A46689">
            <w:pPr>
              <w:autoSpaceDE w:val="0"/>
              <w:autoSpaceDN w:val="0"/>
              <w:adjustRightInd w:val="0"/>
              <w:spacing w:before="0"/>
              <w:rPr>
                <w:color w:val="000000"/>
              </w:rPr>
            </w:pPr>
            <w:r w:rsidRPr="009360FD">
              <w:rPr>
                <w:color w:val="000000"/>
              </w:rPr>
              <w:t>Stop SI Accrual</w:t>
            </w:r>
          </w:p>
        </w:tc>
        <w:tc>
          <w:tcPr>
            <w:tcW w:w="5103" w:type="dxa"/>
          </w:tcPr>
          <w:p w14:paraId="108BF35D" w14:textId="05FD8F73" w:rsidR="008F1337" w:rsidRPr="009360FD" w:rsidRDefault="00F753DD" w:rsidP="00A46689">
            <w:pPr>
              <w:autoSpaceDE w:val="0"/>
              <w:autoSpaceDN w:val="0"/>
              <w:adjustRightInd w:val="0"/>
              <w:spacing w:before="0"/>
              <w:rPr>
                <w:color w:val="000000"/>
              </w:rPr>
            </w:pPr>
            <w:r w:rsidRPr="009360FD">
              <w:rPr>
                <w:color w:val="000000"/>
              </w:rPr>
              <w:t>Stop calculating social insurance accrual from pay cycle</w:t>
            </w:r>
          </w:p>
        </w:tc>
      </w:tr>
      <w:tr w:rsidR="008F1337" w:rsidRPr="009360FD" w14:paraId="4CA60C9D" w14:textId="77777777" w:rsidTr="00A46689">
        <w:trPr>
          <w:trHeight w:val="111"/>
        </w:trPr>
        <w:tc>
          <w:tcPr>
            <w:tcW w:w="3260" w:type="dxa"/>
          </w:tcPr>
          <w:p w14:paraId="17C049C4" w14:textId="74D1B778" w:rsidR="008F1337" w:rsidRPr="009360FD" w:rsidRDefault="008F1337" w:rsidP="00A46689">
            <w:pPr>
              <w:autoSpaceDE w:val="0"/>
              <w:autoSpaceDN w:val="0"/>
              <w:adjustRightInd w:val="0"/>
              <w:spacing w:before="0"/>
              <w:rPr>
                <w:color w:val="000000"/>
              </w:rPr>
            </w:pPr>
            <w:r w:rsidRPr="009360FD">
              <w:rPr>
                <w:color w:val="000000"/>
              </w:rPr>
              <w:t>Stop EOS Accrual</w:t>
            </w:r>
          </w:p>
        </w:tc>
        <w:tc>
          <w:tcPr>
            <w:tcW w:w="5103" w:type="dxa"/>
          </w:tcPr>
          <w:p w14:paraId="46DAA2D8" w14:textId="1FEF517B" w:rsidR="008F1337" w:rsidRPr="009360FD" w:rsidRDefault="00F753DD" w:rsidP="00A46689">
            <w:pPr>
              <w:autoSpaceDE w:val="0"/>
              <w:autoSpaceDN w:val="0"/>
              <w:adjustRightInd w:val="0"/>
              <w:spacing w:before="0"/>
              <w:rPr>
                <w:color w:val="000000"/>
              </w:rPr>
            </w:pPr>
            <w:r w:rsidRPr="009360FD">
              <w:rPr>
                <w:color w:val="000000"/>
              </w:rPr>
              <w:t>Stop calculating End of Service accrual from pay cycle</w:t>
            </w:r>
          </w:p>
        </w:tc>
      </w:tr>
      <w:tr w:rsidR="008F1337" w:rsidRPr="009360FD" w14:paraId="1A0C1417" w14:textId="77777777" w:rsidTr="00A46689">
        <w:trPr>
          <w:trHeight w:val="111"/>
        </w:trPr>
        <w:tc>
          <w:tcPr>
            <w:tcW w:w="3260" w:type="dxa"/>
          </w:tcPr>
          <w:p w14:paraId="28DF0166" w14:textId="6922E332" w:rsidR="008F1337" w:rsidRPr="009360FD" w:rsidRDefault="008F1337" w:rsidP="008F1337">
            <w:pPr>
              <w:autoSpaceDE w:val="0"/>
              <w:autoSpaceDN w:val="0"/>
              <w:adjustRightInd w:val="0"/>
              <w:spacing w:before="0"/>
              <w:rPr>
                <w:color w:val="000000"/>
              </w:rPr>
            </w:pPr>
            <w:r w:rsidRPr="009360FD">
              <w:rPr>
                <w:color w:val="000000"/>
              </w:rPr>
              <w:t>Housing by company</w:t>
            </w:r>
          </w:p>
        </w:tc>
        <w:tc>
          <w:tcPr>
            <w:tcW w:w="5103" w:type="dxa"/>
          </w:tcPr>
          <w:p w14:paraId="0E4577A8" w14:textId="5CF66DA8" w:rsidR="008F1337" w:rsidRPr="009360FD" w:rsidRDefault="00F753DD" w:rsidP="00A46689">
            <w:pPr>
              <w:autoSpaceDE w:val="0"/>
              <w:autoSpaceDN w:val="0"/>
              <w:adjustRightInd w:val="0"/>
              <w:spacing w:before="0"/>
              <w:rPr>
                <w:color w:val="000000"/>
                <w:lang w:bidi="ar-JO"/>
              </w:rPr>
            </w:pPr>
            <w:r w:rsidRPr="009360FD">
              <w:rPr>
                <w:color w:val="000000"/>
                <w:lang w:bidi="ar-JO"/>
              </w:rPr>
              <w:t>Company provides a house for employee</w:t>
            </w:r>
          </w:p>
        </w:tc>
      </w:tr>
      <w:tr w:rsidR="00F753DD" w:rsidRPr="009360FD" w14:paraId="05C5596E" w14:textId="77777777" w:rsidTr="00A46689">
        <w:trPr>
          <w:trHeight w:val="111"/>
        </w:trPr>
        <w:tc>
          <w:tcPr>
            <w:tcW w:w="3260" w:type="dxa"/>
          </w:tcPr>
          <w:p w14:paraId="6A4220E1" w14:textId="3E66CDF9" w:rsidR="00F753DD" w:rsidRPr="009360FD" w:rsidRDefault="00F753DD" w:rsidP="00F753DD">
            <w:pPr>
              <w:autoSpaceDE w:val="0"/>
              <w:autoSpaceDN w:val="0"/>
              <w:adjustRightInd w:val="0"/>
              <w:spacing w:before="0"/>
              <w:rPr>
                <w:color w:val="000000"/>
              </w:rPr>
            </w:pPr>
            <w:r w:rsidRPr="009360FD">
              <w:rPr>
                <w:color w:val="000000"/>
              </w:rPr>
              <w:t>Transportation facility provided</w:t>
            </w:r>
          </w:p>
        </w:tc>
        <w:tc>
          <w:tcPr>
            <w:tcW w:w="5103" w:type="dxa"/>
          </w:tcPr>
          <w:p w14:paraId="05F43C98" w14:textId="7E131037" w:rsidR="00F753DD" w:rsidRPr="009360FD" w:rsidRDefault="00F753DD" w:rsidP="00F753DD">
            <w:pPr>
              <w:autoSpaceDE w:val="0"/>
              <w:autoSpaceDN w:val="0"/>
              <w:adjustRightInd w:val="0"/>
              <w:spacing w:before="0"/>
              <w:rPr>
                <w:color w:val="000000"/>
              </w:rPr>
            </w:pPr>
            <w:r w:rsidRPr="009360FD">
              <w:rPr>
                <w:color w:val="000000"/>
                <w:lang w:bidi="ar-JO"/>
              </w:rPr>
              <w:t>Company provides a house for employee for transportation</w:t>
            </w:r>
          </w:p>
        </w:tc>
      </w:tr>
      <w:tr w:rsidR="00F753DD" w:rsidRPr="009360FD" w14:paraId="70F18227" w14:textId="77777777" w:rsidTr="00A46689">
        <w:trPr>
          <w:trHeight w:val="111"/>
        </w:trPr>
        <w:tc>
          <w:tcPr>
            <w:tcW w:w="3260" w:type="dxa"/>
          </w:tcPr>
          <w:p w14:paraId="3AE4E117" w14:textId="218C7018" w:rsidR="00F753DD" w:rsidRPr="009360FD" w:rsidRDefault="00F753DD" w:rsidP="00F753DD">
            <w:pPr>
              <w:autoSpaceDE w:val="0"/>
              <w:autoSpaceDN w:val="0"/>
              <w:adjustRightInd w:val="0"/>
              <w:spacing w:before="0"/>
              <w:rPr>
                <w:color w:val="000000"/>
              </w:rPr>
            </w:pPr>
            <w:r w:rsidRPr="009360FD">
              <w:rPr>
                <w:color w:val="000000"/>
              </w:rPr>
              <w:t xml:space="preserve">Notes </w:t>
            </w:r>
          </w:p>
        </w:tc>
        <w:tc>
          <w:tcPr>
            <w:tcW w:w="5103" w:type="dxa"/>
          </w:tcPr>
          <w:p w14:paraId="799C0179" w14:textId="62E5E06C" w:rsidR="00F753DD" w:rsidRPr="009360FD" w:rsidRDefault="004802E6" w:rsidP="00F753DD">
            <w:pPr>
              <w:autoSpaceDE w:val="0"/>
              <w:autoSpaceDN w:val="0"/>
              <w:adjustRightInd w:val="0"/>
              <w:spacing w:before="0"/>
              <w:rPr>
                <w:color w:val="000000"/>
              </w:rPr>
            </w:pPr>
            <w:r w:rsidRPr="009360FD">
              <w:rPr>
                <w:color w:val="000000"/>
              </w:rPr>
              <w:t>Write extra notes if needed</w:t>
            </w:r>
          </w:p>
        </w:tc>
      </w:tr>
    </w:tbl>
    <w:p w14:paraId="35CC5632" w14:textId="77777777" w:rsidR="00B67AA2" w:rsidRPr="009360FD" w:rsidRDefault="00B67AA2" w:rsidP="00B67AA2">
      <w:pPr>
        <w:spacing w:before="0" w:line="240" w:lineRule="auto"/>
        <w:rPr>
          <w:b/>
          <w:bCs/>
          <w:u w:val="single"/>
        </w:rPr>
      </w:pPr>
    </w:p>
    <w:p w14:paraId="7B139267" w14:textId="77777777" w:rsidR="00B67AA2" w:rsidRPr="009360FD" w:rsidRDefault="00B67AA2" w:rsidP="00B67AA2">
      <w:pPr>
        <w:spacing w:before="0" w:line="240" w:lineRule="auto"/>
        <w:rPr>
          <w:b/>
          <w:bCs/>
          <w:u w:val="single"/>
        </w:rPr>
      </w:pPr>
    </w:p>
    <w:p w14:paraId="38E47C3E" w14:textId="77777777" w:rsidR="00B67AA2" w:rsidRPr="009360FD" w:rsidRDefault="00B67AA2" w:rsidP="00ED1A67">
      <w:pPr>
        <w:numPr>
          <w:ilvl w:val="0"/>
          <w:numId w:val="3"/>
        </w:numPr>
        <w:spacing w:before="0"/>
        <w:contextualSpacing/>
        <w:rPr>
          <w:rFonts w:eastAsiaTheme="minorHAnsi"/>
          <w:lang w:bidi="ar-JO"/>
        </w:rPr>
      </w:pPr>
      <w:r w:rsidRPr="009360FD">
        <w:rPr>
          <w:rFonts w:eastAsiaTheme="minorHAnsi"/>
          <w:lang w:bidi="ar-JO"/>
        </w:rPr>
        <w:t>Worker's Contract - General tab:</w:t>
      </w:r>
    </w:p>
    <w:tbl>
      <w:tblPr>
        <w:tblStyle w:val="GridTable4-Accent110"/>
        <w:tblW w:w="8363" w:type="dxa"/>
        <w:tblInd w:w="421" w:type="dxa"/>
        <w:tblLook w:val="04A0" w:firstRow="1" w:lastRow="0" w:firstColumn="1" w:lastColumn="0" w:noHBand="0" w:noVBand="1"/>
      </w:tblPr>
      <w:tblGrid>
        <w:gridCol w:w="3827"/>
        <w:gridCol w:w="4536"/>
      </w:tblGrid>
      <w:tr w:rsidR="00B67AA2" w:rsidRPr="009360FD" w14:paraId="73B09E95" w14:textId="77777777" w:rsidTr="00D95F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307F360F" w14:textId="77777777" w:rsidR="00B67AA2" w:rsidRPr="009360FD" w:rsidRDefault="00B67AA2" w:rsidP="00D95F85">
            <w:pPr>
              <w:spacing w:before="0"/>
              <w:rPr>
                <w:b w:val="0"/>
                <w:bCs w:val="0"/>
                <w:color w:val="auto"/>
              </w:rPr>
            </w:pPr>
            <w:r w:rsidRPr="009360FD">
              <w:rPr>
                <w:b w:val="0"/>
                <w:bCs w:val="0"/>
                <w:color w:val="auto"/>
                <w:lang w:val="en"/>
              </w:rPr>
              <w:t>Steps</w:t>
            </w:r>
          </w:p>
        </w:tc>
        <w:tc>
          <w:tcPr>
            <w:tcW w:w="4536" w:type="dxa"/>
          </w:tcPr>
          <w:p w14:paraId="1B49A7A1" w14:textId="77777777" w:rsidR="00B67AA2" w:rsidRPr="009360FD" w:rsidRDefault="00B67AA2" w:rsidP="00D95F85">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B67AA2" w:rsidRPr="009360FD" w14:paraId="1716754F" w14:textId="77777777" w:rsidTr="00D95F85">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827" w:type="dxa"/>
          </w:tcPr>
          <w:p w14:paraId="59C0A4D3" w14:textId="77777777" w:rsidR="00B67AA2" w:rsidRPr="009360FD" w:rsidRDefault="00B67AA2" w:rsidP="00D95F85">
            <w:pPr>
              <w:spacing w:before="0"/>
              <w:rPr>
                <w:b w:val="0"/>
                <w:bCs w:val="0"/>
              </w:rPr>
            </w:pPr>
            <w:r w:rsidRPr="009360FD">
              <w:rPr>
                <w:b w:val="0"/>
                <w:bCs w:val="0"/>
              </w:rPr>
              <w:t>1. Click on "Solvait Payroll"</w:t>
            </w:r>
          </w:p>
          <w:p w14:paraId="4E8025AB" w14:textId="77777777" w:rsidR="00B67AA2" w:rsidRPr="009360FD" w:rsidRDefault="00B67AA2" w:rsidP="00D95F85">
            <w:pPr>
              <w:spacing w:before="0"/>
              <w:rPr>
                <w:b w:val="0"/>
                <w:bCs w:val="0"/>
              </w:rPr>
            </w:pPr>
            <w:r w:rsidRPr="009360FD">
              <w:rPr>
                <w:b w:val="0"/>
                <w:bCs w:val="0"/>
              </w:rPr>
              <w:t>2. Click on "Workers" link.</w:t>
            </w:r>
          </w:p>
          <w:p w14:paraId="2531E3FE" w14:textId="77777777" w:rsidR="00B67AA2" w:rsidRPr="009360FD" w:rsidRDefault="00B67AA2" w:rsidP="00D95F85">
            <w:pPr>
              <w:spacing w:before="0"/>
              <w:rPr>
                <w:b w:val="0"/>
                <w:bCs w:val="0"/>
              </w:rPr>
            </w:pPr>
            <w:r w:rsidRPr="009360FD">
              <w:rPr>
                <w:b w:val="0"/>
                <w:bCs w:val="0"/>
              </w:rPr>
              <w:t>3. Search for the created worker or any existing worker</w:t>
            </w:r>
          </w:p>
          <w:p w14:paraId="06045D12" w14:textId="77777777" w:rsidR="00B67AA2" w:rsidRPr="009360FD" w:rsidRDefault="00B67AA2" w:rsidP="00D95F85">
            <w:pPr>
              <w:spacing w:before="0"/>
              <w:rPr>
                <w:b w:val="0"/>
                <w:bCs w:val="0"/>
              </w:rPr>
            </w:pPr>
            <w:r w:rsidRPr="009360FD">
              <w:rPr>
                <w:b w:val="0"/>
                <w:bCs w:val="0"/>
              </w:rPr>
              <w:t>4.Click on "Solvait Payroll" tab</w:t>
            </w:r>
          </w:p>
          <w:p w14:paraId="70732E30" w14:textId="77777777" w:rsidR="00B67AA2" w:rsidRPr="009360FD" w:rsidRDefault="00B67AA2" w:rsidP="00D95F85">
            <w:pPr>
              <w:spacing w:before="0"/>
              <w:rPr>
                <w:b w:val="0"/>
                <w:bCs w:val="0"/>
              </w:rPr>
            </w:pPr>
            <w:r w:rsidRPr="009360FD">
              <w:rPr>
                <w:b w:val="0"/>
                <w:bCs w:val="0"/>
              </w:rPr>
              <w:t>5. Under the "Solvait Payroll" tab, click on "contract" button</w:t>
            </w:r>
          </w:p>
          <w:p w14:paraId="0DBFDF8D" w14:textId="77777777" w:rsidR="00B67AA2" w:rsidRPr="009360FD" w:rsidRDefault="00B67AA2" w:rsidP="00D95F85">
            <w:pPr>
              <w:spacing w:before="0"/>
              <w:rPr>
                <w:b w:val="0"/>
                <w:bCs w:val="0"/>
              </w:rPr>
            </w:pPr>
            <w:r w:rsidRPr="009360FD">
              <w:rPr>
                <w:b w:val="0"/>
                <w:bCs w:val="0"/>
              </w:rPr>
              <w:t>6. Click on "Edit" button</w:t>
            </w:r>
          </w:p>
          <w:p w14:paraId="14EFDE4C" w14:textId="77777777" w:rsidR="00B67AA2" w:rsidRPr="009360FD" w:rsidRDefault="00B67AA2" w:rsidP="00D95F85">
            <w:pPr>
              <w:spacing w:before="0"/>
              <w:rPr>
                <w:b w:val="0"/>
                <w:bCs w:val="0"/>
              </w:rPr>
            </w:pPr>
            <w:r w:rsidRPr="009360FD">
              <w:rPr>
                <w:b w:val="0"/>
                <w:bCs w:val="0"/>
              </w:rPr>
              <w:t>7. Click on New button</w:t>
            </w:r>
          </w:p>
          <w:p w14:paraId="512FB451" w14:textId="77777777" w:rsidR="00B67AA2" w:rsidRPr="009360FD" w:rsidRDefault="00B67AA2" w:rsidP="00D95F85">
            <w:pPr>
              <w:spacing w:before="0"/>
              <w:rPr>
                <w:b w:val="0"/>
                <w:bCs w:val="0"/>
              </w:rPr>
            </w:pPr>
            <w:r w:rsidRPr="009360FD">
              <w:rPr>
                <w:b w:val="0"/>
                <w:bCs w:val="0"/>
              </w:rPr>
              <w:t>8. Under "General" tab, Fill in the required data</w:t>
            </w:r>
          </w:p>
          <w:p w14:paraId="2E2575CC" w14:textId="77777777" w:rsidR="00B67AA2" w:rsidRPr="009360FD" w:rsidRDefault="00B67AA2" w:rsidP="00D95F85">
            <w:pPr>
              <w:spacing w:before="0"/>
              <w:rPr>
                <w:b w:val="0"/>
                <w:bCs w:val="0"/>
              </w:rPr>
            </w:pPr>
            <w:r w:rsidRPr="009360FD">
              <w:rPr>
                <w:b w:val="0"/>
                <w:bCs w:val="0"/>
              </w:rPr>
              <w:t>9. Click on "Save" button</w:t>
            </w:r>
          </w:p>
        </w:tc>
        <w:tc>
          <w:tcPr>
            <w:tcW w:w="4536" w:type="dxa"/>
          </w:tcPr>
          <w:p w14:paraId="6E24DBF0" w14:textId="77777777" w:rsidR="00B67AA2" w:rsidRPr="009360FD" w:rsidRDefault="00B67AA2" w:rsidP="00D95F85">
            <w:pPr>
              <w:spacing w:before="0"/>
              <w:cnfStyle w:val="000000100000" w:firstRow="0" w:lastRow="0" w:firstColumn="0" w:lastColumn="0" w:oddVBand="0" w:evenVBand="0" w:oddHBand="1" w:evenHBand="0" w:firstRowFirstColumn="0" w:firstRowLastColumn="0" w:lastRowFirstColumn="0" w:lastRowLastColumn="0"/>
              <w:rPr>
                <w:rtl/>
              </w:rPr>
            </w:pPr>
            <w:r w:rsidRPr="009360FD">
              <w:t>The user should be able to select/enter the required information for Contract "General tab" and the data will be saved successfully after clicking on Save button</w:t>
            </w:r>
          </w:p>
        </w:tc>
      </w:tr>
    </w:tbl>
    <w:p w14:paraId="539F198F" w14:textId="77777777" w:rsidR="00B67AA2" w:rsidRPr="009360FD" w:rsidRDefault="00B67AA2" w:rsidP="00B67AA2">
      <w:pPr>
        <w:rPr>
          <w:lang w:val="en"/>
        </w:rPr>
      </w:pPr>
    </w:p>
    <w:p w14:paraId="2C9A3AF3" w14:textId="783BB8FA" w:rsidR="00DD1A1A" w:rsidRPr="009360FD" w:rsidRDefault="00DD1A1A" w:rsidP="00574C15">
      <w:pPr>
        <w:spacing w:before="0" w:line="240" w:lineRule="auto"/>
        <w:rPr>
          <w:lang w:val="en"/>
        </w:rPr>
      </w:pPr>
    </w:p>
    <w:p w14:paraId="26344BA7" w14:textId="77777777" w:rsidR="00B67AA2" w:rsidRPr="009360FD" w:rsidRDefault="00B67AA2" w:rsidP="00574C15">
      <w:pPr>
        <w:spacing w:before="0" w:line="240" w:lineRule="auto"/>
        <w:rPr>
          <w:lang w:val="en"/>
        </w:rPr>
      </w:pPr>
    </w:p>
    <w:p w14:paraId="41E5CA16" w14:textId="77777777" w:rsidR="00574C15" w:rsidRPr="009360FD" w:rsidRDefault="00574C15" w:rsidP="00ED1A67">
      <w:pPr>
        <w:pStyle w:val="Heading4"/>
        <w:numPr>
          <w:ilvl w:val="3"/>
          <w:numId w:val="15"/>
        </w:numPr>
        <w:ind w:left="0" w:firstLine="0"/>
        <w:rPr>
          <w:rFonts w:asciiTheme="minorHAnsi" w:hAnsiTheme="minorHAnsi"/>
          <w:lang w:val="en"/>
        </w:rPr>
      </w:pPr>
      <w:r w:rsidRPr="009360FD">
        <w:rPr>
          <w:rFonts w:asciiTheme="minorHAnsi" w:hAnsiTheme="minorHAnsi"/>
          <w:lang w:val="en"/>
        </w:rPr>
        <w:t>Payroll Setup</w:t>
      </w:r>
    </w:p>
    <w:p w14:paraId="2786904D" w14:textId="77777777" w:rsidR="00574C15" w:rsidRPr="009360FD" w:rsidRDefault="00574C15" w:rsidP="00574C15">
      <w:pPr>
        <w:spacing w:before="0" w:line="240" w:lineRule="auto"/>
        <w:ind w:left="720" w:firstLine="720"/>
        <w:rPr>
          <w:lang w:val="en"/>
        </w:rPr>
      </w:pPr>
      <w:r w:rsidRPr="009360FD">
        <w:rPr>
          <w:lang w:val="en"/>
        </w:rPr>
        <w:t>Define all worker contract setup, such as pay group and employee group and method of payment and basic salary</w:t>
      </w:r>
    </w:p>
    <w:p w14:paraId="705A996F" w14:textId="77777777" w:rsidR="00574C15" w:rsidRPr="009360FD" w:rsidRDefault="00574C15" w:rsidP="00574C15">
      <w:pPr>
        <w:spacing w:before="0" w:line="240" w:lineRule="auto"/>
        <w:ind w:left="720" w:firstLine="720"/>
        <w:rPr>
          <w:lang w:val="en"/>
        </w:rPr>
      </w:pPr>
    </w:p>
    <w:p w14:paraId="5EBD31C1" w14:textId="77777777" w:rsidR="00574C15" w:rsidRPr="009360FD" w:rsidRDefault="00574C15" w:rsidP="00574C15">
      <w:pPr>
        <w:spacing w:before="0" w:line="240" w:lineRule="auto"/>
        <w:rPr>
          <w:lang w:val="en"/>
        </w:rPr>
      </w:pPr>
      <w:r w:rsidRPr="009360FD">
        <w:rPr>
          <w:lang w:val="en"/>
        </w:rPr>
        <w:t>Path: Solvait Payroll-&gt; Worker -&gt; Payroll -&gt; Contract -&gt; Payroll setup</w:t>
      </w:r>
    </w:p>
    <w:p w14:paraId="1B2AB1D3" w14:textId="77777777" w:rsidR="00574C15" w:rsidRPr="009360FD" w:rsidRDefault="00574C15" w:rsidP="00574C15">
      <w:pPr>
        <w:spacing w:before="0" w:line="240" w:lineRule="auto"/>
        <w:ind w:left="720" w:firstLine="426"/>
        <w:rPr>
          <w:b/>
          <w:bCs/>
          <w:lang w:val="en"/>
        </w:rPr>
      </w:pPr>
    </w:p>
    <w:p w14:paraId="4FF4B708" w14:textId="77777777" w:rsidR="00574C15" w:rsidRPr="009360FD" w:rsidRDefault="00574C15" w:rsidP="00574C15">
      <w:pPr>
        <w:spacing w:before="0" w:line="240" w:lineRule="auto"/>
        <w:rPr>
          <w:lang w:val="en"/>
        </w:rPr>
      </w:pPr>
      <w:r w:rsidRPr="009360FD">
        <w:rPr>
          <w:noProof/>
        </w:rPr>
        <w:drawing>
          <wp:inline distT="0" distB="0" distL="0" distR="0" wp14:anchorId="1800B1DD" wp14:editId="6DB419AA">
            <wp:extent cx="6056630" cy="2981325"/>
            <wp:effectExtent l="0" t="0" r="127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8476" cy="2987156"/>
                    </a:xfrm>
                    <a:prstGeom prst="rect">
                      <a:avLst/>
                    </a:prstGeom>
                  </pic:spPr>
                </pic:pic>
              </a:graphicData>
            </a:graphic>
          </wp:inline>
        </w:drawing>
      </w:r>
    </w:p>
    <w:p w14:paraId="7A1E7D67" w14:textId="77777777" w:rsidR="00574C15" w:rsidRPr="009360FD" w:rsidRDefault="00574C15" w:rsidP="00574C15">
      <w:pPr>
        <w:spacing w:before="0" w:line="240" w:lineRule="auto"/>
        <w:rPr>
          <w:lang w:val="en"/>
        </w:rPr>
      </w:pPr>
    </w:p>
    <w:p w14:paraId="7EBDCDE7" w14:textId="77777777" w:rsidR="00574C15" w:rsidRPr="009360FD" w:rsidRDefault="00574C15" w:rsidP="00574C15">
      <w:pPr>
        <w:spacing w:before="0" w:line="240" w:lineRule="auto"/>
        <w:rPr>
          <w:rtl/>
          <w:lang w:val="en"/>
        </w:rPr>
      </w:pPr>
    </w:p>
    <w:p w14:paraId="52910FED"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2693"/>
        <w:gridCol w:w="5953"/>
      </w:tblGrid>
      <w:tr w:rsidR="00574C15" w:rsidRPr="009360FD" w14:paraId="01483DA3" w14:textId="77777777" w:rsidTr="00AC5680">
        <w:trPr>
          <w:trHeight w:val="111"/>
        </w:trPr>
        <w:tc>
          <w:tcPr>
            <w:tcW w:w="2693" w:type="dxa"/>
          </w:tcPr>
          <w:p w14:paraId="221CDE6D" w14:textId="77777777" w:rsidR="00574C15" w:rsidRPr="009360FD" w:rsidRDefault="00574C15" w:rsidP="00D95F85">
            <w:r w:rsidRPr="009360FD">
              <w:t xml:space="preserve">Payroll setup </w:t>
            </w:r>
          </w:p>
        </w:tc>
        <w:tc>
          <w:tcPr>
            <w:tcW w:w="5953" w:type="dxa"/>
          </w:tcPr>
          <w:p w14:paraId="488DC195" w14:textId="77777777" w:rsidR="00574C15" w:rsidRPr="009360FD" w:rsidRDefault="00574C15" w:rsidP="00D95F85">
            <w:r w:rsidRPr="009360FD">
              <w:t xml:space="preserve">Define pay group and employee group and method of payment and calendar </w:t>
            </w:r>
          </w:p>
        </w:tc>
      </w:tr>
      <w:tr w:rsidR="00574C15" w:rsidRPr="009360FD" w14:paraId="7680B9D0" w14:textId="77777777" w:rsidTr="00AC5680">
        <w:trPr>
          <w:trHeight w:val="111"/>
        </w:trPr>
        <w:tc>
          <w:tcPr>
            <w:tcW w:w="2693" w:type="dxa"/>
          </w:tcPr>
          <w:p w14:paraId="4B7134C9" w14:textId="77777777" w:rsidR="00574C15" w:rsidRPr="009360FD" w:rsidRDefault="00574C15" w:rsidP="00D95F85">
            <w:r w:rsidRPr="009360FD">
              <w:t xml:space="preserve">Tax emption </w:t>
            </w:r>
          </w:p>
        </w:tc>
        <w:tc>
          <w:tcPr>
            <w:tcW w:w="5953" w:type="dxa"/>
          </w:tcPr>
          <w:p w14:paraId="5102E10E" w14:textId="3C27C164" w:rsidR="00574C15" w:rsidRPr="009360FD" w:rsidRDefault="00574C15" w:rsidP="00D95F85">
            <w:r w:rsidRPr="009360FD">
              <w:t xml:space="preserve">Define work tax (not used in Saudi) </w:t>
            </w:r>
          </w:p>
        </w:tc>
      </w:tr>
      <w:tr w:rsidR="00574C15" w:rsidRPr="009360FD" w14:paraId="7FD7EDBB" w14:textId="77777777" w:rsidTr="00AC5680">
        <w:trPr>
          <w:trHeight w:val="111"/>
        </w:trPr>
        <w:tc>
          <w:tcPr>
            <w:tcW w:w="2693" w:type="dxa"/>
          </w:tcPr>
          <w:p w14:paraId="436557B3" w14:textId="77777777" w:rsidR="00574C15" w:rsidRPr="009360FD" w:rsidRDefault="00574C15" w:rsidP="00D95F85">
            <w:r w:rsidRPr="009360FD">
              <w:t xml:space="preserve">Social insurance </w:t>
            </w:r>
          </w:p>
        </w:tc>
        <w:tc>
          <w:tcPr>
            <w:tcW w:w="5953" w:type="dxa"/>
          </w:tcPr>
          <w:p w14:paraId="21E240AD" w14:textId="77777777" w:rsidR="00574C15" w:rsidRPr="009360FD" w:rsidRDefault="00574C15" w:rsidP="00D95F85">
            <w:r w:rsidRPr="009360FD">
              <w:t xml:space="preserve">Define GOSI calculation setup </w:t>
            </w:r>
          </w:p>
        </w:tc>
      </w:tr>
      <w:tr w:rsidR="00574C15" w:rsidRPr="009360FD" w14:paraId="136D6964" w14:textId="77777777" w:rsidTr="00AC5680">
        <w:trPr>
          <w:trHeight w:val="111"/>
        </w:trPr>
        <w:tc>
          <w:tcPr>
            <w:tcW w:w="2693" w:type="dxa"/>
          </w:tcPr>
          <w:p w14:paraId="19C82AAD" w14:textId="77777777" w:rsidR="00574C15" w:rsidRPr="009360FD" w:rsidRDefault="00574C15" w:rsidP="00D95F85">
            <w:r w:rsidRPr="009360FD">
              <w:t xml:space="preserve">Basic salary </w:t>
            </w:r>
          </w:p>
        </w:tc>
        <w:tc>
          <w:tcPr>
            <w:tcW w:w="5953" w:type="dxa"/>
          </w:tcPr>
          <w:p w14:paraId="2F19FF8C" w14:textId="77777777" w:rsidR="00574C15" w:rsidRPr="009360FD" w:rsidRDefault="00574C15" w:rsidP="00413577">
            <w:pPr>
              <w:pStyle w:val="Header"/>
              <w:tabs>
                <w:tab w:val="clear" w:pos="4320"/>
                <w:tab w:val="clear" w:pos="8640"/>
              </w:tabs>
            </w:pPr>
            <w:r w:rsidRPr="009360FD">
              <w:t xml:space="preserve">Define basic salary and working hours and salary calculation and overtime type </w:t>
            </w:r>
          </w:p>
        </w:tc>
      </w:tr>
      <w:tr w:rsidR="00014384" w:rsidRPr="009360FD" w14:paraId="4601EDFE" w14:textId="77777777" w:rsidTr="00AC5680">
        <w:trPr>
          <w:trHeight w:val="111"/>
        </w:trPr>
        <w:tc>
          <w:tcPr>
            <w:tcW w:w="2693" w:type="dxa"/>
          </w:tcPr>
          <w:p w14:paraId="61F75C21" w14:textId="0FB1EA68" w:rsidR="00014384" w:rsidRPr="009360FD" w:rsidRDefault="00014384" w:rsidP="00D95F85">
            <w:r w:rsidRPr="009360FD">
              <w:lastRenderedPageBreak/>
              <w:t>Basic salary effective date</w:t>
            </w:r>
          </w:p>
        </w:tc>
        <w:tc>
          <w:tcPr>
            <w:tcW w:w="5953" w:type="dxa"/>
          </w:tcPr>
          <w:p w14:paraId="69964C81" w14:textId="3EA1E859" w:rsidR="00014384" w:rsidRPr="009360FD" w:rsidRDefault="00F753DD" w:rsidP="00D95F85">
            <w:r w:rsidRPr="009360FD">
              <w:t xml:space="preserve">If basic salary was adjusted using </w:t>
            </w:r>
            <w:r w:rsidR="00B45878" w:rsidRPr="009360FD">
              <w:t>benefit</w:t>
            </w:r>
            <w:r w:rsidRPr="009360FD">
              <w:t xml:space="preserve"> adjustment, then the effective date will be the date of new salary after </w:t>
            </w:r>
            <w:r w:rsidR="00B45878" w:rsidRPr="009360FD">
              <w:t>adjustment</w:t>
            </w:r>
          </w:p>
        </w:tc>
      </w:tr>
      <w:tr w:rsidR="00014384" w:rsidRPr="009360FD" w14:paraId="6CBCA893" w14:textId="77777777" w:rsidTr="00AC5680">
        <w:trPr>
          <w:trHeight w:val="111"/>
        </w:trPr>
        <w:tc>
          <w:tcPr>
            <w:tcW w:w="2693" w:type="dxa"/>
          </w:tcPr>
          <w:p w14:paraId="04786B96" w14:textId="6DADB3FD" w:rsidR="00014384" w:rsidRPr="009360FD" w:rsidRDefault="00014384" w:rsidP="00D95F85">
            <w:r w:rsidRPr="009360FD">
              <w:t>Grade level</w:t>
            </w:r>
          </w:p>
        </w:tc>
        <w:tc>
          <w:tcPr>
            <w:tcW w:w="5953" w:type="dxa"/>
          </w:tcPr>
          <w:p w14:paraId="1AC4033B" w14:textId="4E761382" w:rsidR="00014384" w:rsidRPr="009360FD" w:rsidRDefault="000A69B0" w:rsidP="00D95F85">
            <w:r w:rsidRPr="009360FD">
              <w:t xml:space="preserve">Optional feature for employee grade </w:t>
            </w:r>
            <w:r w:rsidR="00B45878" w:rsidRPr="009360FD">
              <w:t>that</w:t>
            </w:r>
            <w:r w:rsidRPr="009360FD">
              <w:t xml:space="preserve"> describes the level of employee grade. </w:t>
            </w:r>
            <w:r w:rsidR="00413577" w:rsidRPr="009360FD">
              <w:t>E.g.,</w:t>
            </w:r>
            <w:r w:rsidRPr="009360FD">
              <w:t xml:space="preserve"> an employee grade will be promoted each four grade levels. In this case, there will be two grade levels, and 8 employee grades. And might be the opposite based on the company policy.</w:t>
            </w:r>
          </w:p>
        </w:tc>
      </w:tr>
      <w:tr w:rsidR="00014384" w:rsidRPr="009360FD" w14:paraId="2E263A83" w14:textId="77777777" w:rsidTr="00AC5680">
        <w:trPr>
          <w:trHeight w:val="111"/>
        </w:trPr>
        <w:tc>
          <w:tcPr>
            <w:tcW w:w="2693" w:type="dxa"/>
          </w:tcPr>
          <w:p w14:paraId="4A2CFDFA" w14:textId="62CCDF8B" w:rsidR="00014384" w:rsidRPr="009360FD" w:rsidRDefault="00014384" w:rsidP="00D95F85">
            <w:r w:rsidRPr="009360FD">
              <w:t>Employee group</w:t>
            </w:r>
          </w:p>
        </w:tc>
        <w:tc>
          <w:tcPr>
            <w:tcW w:w="5953" w:type="dxa"/>
          </w:tcPr>
          <w:p w14:paraId="3B184BF1" w14:textId="0CD71D87" w:rsidR="00014384" w:rsidRPr="009360FD" w:rsidRDefault="000A69B0" w:rsidP="00D95F85">
            <w:r w:rsidRPr="009360FD">
              <w:t>Employee groups might be defined based on specific features, can be used in posting pay cycles to journals. Posting profile will be categorized based on employee groups.</w:t>
            </w:r>
          </w:p>
        </w:tc>
      </w:tr>
      <w:tr w:rsidR="00014384" w:rsidRPr="009360FD" w14:paraId="44BA8107" w14:textId="77777777" w:rsidTr="00AC5680">
        <w:trPr>
          <w:trHeight w:val="111"/>
        </w:trPr>
        <w:tc>
          <w:tcPr>
            <w:tcW w:w="2693" w:type="dxa"/>
          </w:tcPr>
          <w:p w14:paraId="4E64D2EA" w14:textId="15DF342A" w:rsidR="00014384" w:rsidRPr="009360FD" w:rsidRDefault="00014384" w:rsidP="00D95F85">
            <w:r w:rsidRPr="009360FD">
              <w:t>Working hours</w:t>
            </w:r>
          </w:p>
        </w:tc>
        <w:tc>
          <w:tcPr>
            <w:tcW w:w="5953" w:type="dxa"/>
          </w:tcPr>
          <w:p w14:paraId="0CFC439C" w14:textId="77777777" w:rsidR="00014384" w:rsidRPr="009360FD" w:rsidRDefault="00014384" w:rsidP="00D95F85"/>
        </w:tc>
      </w:tr>
      <w:tr w:rsidR="00014384" w:rsidRPr="009360FD" w14:paraId="054FA6D0" w14:textId="77777777" w:rsidTr="00AC5680">
        <w:trPr>
          <w:trHeight w:val="111"/>
        </w:trPr>
        <w:tc>
          <w:tcPr>
            <w:tcW w:w="2693" w:type="dxa"/>
          </w:tcPr>
          <w:p w14:paraId="357459DB" w14:textId="48B98463" w:rsidR="00014384" w:rsidRPr="009360FD" w:rsidRDefault="00014384" w:rsidP="00D95F85">
            <w:r w:rsidRPr="009360FD">
              <w:t>Method of payment</w:t>
            </w:r>
          </w:p>
        </w:tc>
        <w:tc>
          <w:tcPr>
            <w:tcW w:w="5953" w:type="dxa"/>
          </w:tcPr>
          <w:p w14:paraId="4BA7F430" w14:textId="641F1CA4" w:rsidR="00014384" w:rsidRPr="009360FD" w:rsidRDefault="000A69B0" w:rsidP="00D95F85">
            <w:r w:rsidRPr="009360FD">
              <w:t>Method of payment of salaries such as c</w:t>
            </w:r>
            <w:r w:rsidR="00014384" w:rsidRPr="009360FD">
              <w:t>ash, bank, check, etc.</w:t>
            </w:r>
            <w:r w:rsidRPr="009360FD">
              <w:t xml:space="preserve"> It is just as information and does not affect in pay cycle. If a group of employees will be paid in cash, there will be a </w:t>
            </w:r>
            <w:r w:rsidR="00B45878" w:rsidRPr="009360FD">
              <w:t>separated</w:t>
            </w:r>
            <w:r w:rsidRPr="009360FD">
              <w:t xml:space="preserve"> pay group for them.</w:t>
            </w:r>
          </w:p>
        </w:tc>
      </w:tr>
      <w:tr w:rsidR="00135D54" w:rsidRPr="009360FD" w14:paraId="7A3E068F" w14:textId="77777777" w:rsidTr="00AC5680">
        <w:trPr>
          <w:trHeight w:val="111"/>
        </w:trPr>
        <w:tc>
          <w:tcPr>
            <w:tcW w:w="2693" w:type="dxa"/>
          </w:tcPr>
          <w:p w14:paraId="22F760AF" w14:textId="71E495C0" w:rsidR="00135D54" w:rsidRPr="009360FD" w:rsidRDefault="00135D54" w:rsidP="00D95F85">
            <w:r w:rsidRPr="009360FD">
              <w:t>Insurance Category</w:t>
            </w:r>
          </w:p>
        </w:tc>
        <w:tc>
          <w:tcPr>
            <w:tcW w:w="5953" w:type="dxa"/>
          </w:tcPr>
          <w:p w14:paraId="0744ECD3" w14:textId="3C69967D" w:rsidR="00135D54" w:rsidRPr="009360FD" w:rsidRDefault="000A69B0" w:rsidP="00D95F85">
            <w:r w:rsidRPr="009360FD">
              <w:t xml:space="preserve">Medical insurance category (level) such as </w:t>
            </w:r>
            <w:r w:rsidR="00973410" w:rsidRPr="009360FD">
              <w:t>VIP, Golden, bronze, etc.</w:t>
            </w:r>
            <w:r w:rsidRPr="009360FD">
              <w:t xml:space="preserve"> Medical insurance level is also </w:t>
            </w:r>
            <w:r w:rsidR="00EF43B1" w:rsidRPr="009360FD">
              <w:t>mentioned in medical insurance tab in worker profile. (Worker -&gt; personal -&gt; medical insurance)</w:t>
            </w:r>
          </w:p>
        </w:tc>
      </w:tr>
      <w:tr w:rsidR="00014384" w:rsidRPr="009360FD" w14:paraId="1C77821F" w14:textId="77777777" w:rsidTr="00AC5680">
        <w:trPr>
          <w:trHeight w:val="111"/>
        </w:trPr>
        <w:tc>
          <w:tcPr>
            <w:tcW w:w="2693" w:type="dxa"/>
          </w:tcPr>
          <w:p w14:paraId="04106B60" w14:textId="7E192E3F" w:rsidR="00014384" w:rsidRPr="009360FD" w:rsidRDefault="00B45878" w:rsidP="00D95F85">
            <w:r w:rsidRPr="009360FD">
              <w:t>Currency</w:t>
            </w:r>
          </w:p>
        </w:tc>
        <w:tc>
          <w:tcPr>
            <w:tcW w:w="5953" w:type="dxa"/>
          </w:tcPr>
          <w:p w14:paraId="04F3EA7D" w14:textId="62256341" w:rsidR="00014384" w:rsidRPr="009360FD" w:rsidRDefault="00CA232D" w:rsidP="00D95F85">
            <w:r w:rsidRPr="009360FD">
              <w:t>Currency of paying salary.</w:t>
            </w:r>
          </w:p>
        </w:tc>
      </w:tr>
      <w:tr w:rsidR="007C6C30" w:rsidRPr="009360FD" w14:paraId="44CDE42A" w14:textId="77777777" w:rsidTr="009A3296">
        <w:trPr>
          <w:trHeight w:val="111"/>
        </w:trPr>
        <w:tc>
          <w:tcPr>
            <w:tcW w:w="8646" w:type="dxa"/>
            <w:gridSpan w:val="2"/>
          </w:tcPr>
          <w:p w14:paraId="7F784A78" w14:textId="2C4E0C74" w:rsidR="007C6C30" w:rsidRPr="009360FD" w:rsidRDefault="007C6C30" w:rsidP="00D95F85">
            <w:r w:rsidRPr="009360FD">
              <w:t>Social Insurance and Tax:</w:t>
            </w:r>
          </w:p>
        </w:tc>
      </w:tr>
      <w:tr w:rsidR="002A20ED" w:rsidRPr="009360FD" w14:paraId="7EE961FE" w14:textId="77777777" w:rsidTr="00AC5680">
        <w:trPr>
          <w:trHeight w:val="111"/>
        </w:trPr>
        <w:tc>
          <w:tcPr>
            <w:tcW w:w="2693" w:type="dxa"/>
          </w:tcPr>
          <w:p w14:paraId="0AD9D913" w14:textId="2C36E028" w:rsidR="002A20ED" w:rsidRPr="009360FD" w:rsidRDefault="002A20ED" w:rsidP="00D95F85">
            <w:r w:rsidRPr="009360FD">
              <w:t>GOSI calculation method</w:t>
            </w:r>
          </w:p>
        </w:tc>
        <w:tc>
          <w:tcPr>
            <w:tcW w:w="5953" w:type="dxa"/>
          </w:tcPr>
          <w:p w14:paraId="5F7CAD61" w14:textId="521DC379" w:rsidR="00CA232D" w:rsidRPr="009360FD" w:rsidRDefault="002A20ED" w:rsidP="00D95F85">
            <w:r w:rsidRPr="009360FD">
              <w:t>Basic and Allowances</w:t>
            </w:r>
            <w:r w:rsidR="00CA232D" w:rsidRPr="009360FD">
              <w:t xml:space="preserve"> if GOSI will be calculated based on the percentage of GOSI from basic and allowance. </w:t>
            </w:r>
          </w:p>
          <w:p w14:paraId="5AE0EC7F" w14:textId="3BFE79B1" w:rsidR="00CA232D" w:rsidRPr="009360FD" w:rsidRDefault="00CA232D" w:rsidP="00D95F85">
            <w:r w:rsidRPr="009360FD">
              <w:lastRenderedPageBreak/>
              <w:t xml:space="preserve">(GOSI calculation percentage is configured in the following path: Solvait payroll -&gt; setup -&gt; </w:t>
            </w:r>
            <w:r w:rsidR="006E2530" w:rsidRPr="009360FD">
              <w:t>GOSI)</w:t>
            </w:r>
          </w:p>
          <w:p w14:paraId="533D292A" w14:textId="3D990847" w:rsidR="002A20ED" w:rsidRPr="009360FD" w:rsidRDefault="002A20ED" w:rsidP="00D95F85">
            <w:r w:rsidRPr="009360FD">
              <w:t xml:space="preserve"> or fixed amount</w:t>
            </w:r>
            <w:r w:rsidR="00CA232D" w:rsidRPr="009360FD">
              <w:t xml:space="preserve"> if GOSI will be paid regardless of the basic and salary</w:t>
            </w:r>
          </w:p>
          <w:p w14:paraId="62695B88" w14:textId="731603A3" w:rsidR="00CA232D" w:rsidRPr="009360FD" w:rsidRDefault="00CA232D" w:rsidP="00D95F85"/>
        </w:tc>
      </w:tr>
      <w:tr w:rsidR="002A20ED" w:rsidRPr="009360FD" w14:paraId="0E941A61" w14:textId="77777777" w:rsidTr="00AC5680">
        <w:trPr>
          <w:trHeight w:val="111"/>
        </w:trPr>
        <w:tc>
          <w:tcPr>
            <w:tcW w:w="2693" w:type="dxa"/>
          </w:tcPr>
          <w:p w14:paraId="030AD01E" w14:textId="5C8E79DC" w:rsidR="002A20ED" w:rsidRPr="009360FD" w:rsidRDefault="00421737" w:rsidP="00D95F85">
            <w:r w:rsidRPr="009360FD">
              <w:lastRenderedPageBreak/>
              <w:t>GOSI Amount</w:t>
            </w:r>
          </w:p>
        </w:tc>
        <w:tc>
          <w:tcPr>
            <w:tcW w:w="5953" w:type="dxa"/>
          </w:tcPr>
          <w:p w14:paraId="50DECE10" w14:textId="3F5AE8DC" w:rsidR="002A20ED" w:rsidRPr="009360FD" w:rsidRDefault="00421737" w:rsidP="00D95F85">
            <w:r w:rsidRPr="009360FD">
              <w:t xml:space="preserve">If calculation method chosen is fixed amount, specify </w:t>
            </w:r>
            <w:r w:rsidR="006E2530" w:rsidRPr="009360FD">
              <w:t>GOSI fixed</w:t>
            </w:r>
            <w:r w:rsidRPr="009360FD">
              <w:t xml:space="preserve"> amount</w:t>
            </w:r>
          </w:p>
        </w:tc>
      </w:tr>
      <w:tr w:rsidR="002A20ED" w:rsidRPr="009360FD" w14:paraId="14636921" w14:textId="77777777" w:rsidTr="006E2530">
        <w:trPr>
          <w:trHeight w:val="287"/>
        </w:trPr>
        <w:tc>
          <w:tcPr>
            <w:tcW w:w="2693" w:type="dxa"/>
          </w:tcPr>
          <w:p w14:paraId="74025A38" w14:textId="1332FB45" w:rsidR="002A20ED" w:rsidRPr="009360FD" w:rsidRDefault="001827DD" w:rsidP="00D95F85">
            <w:r w:rsidRPr="009360FD">
              <w:t>is Employee Exemption</w:t>
            </w:r>
          </w:p>
        </w:tc>
        <w:tc>
          <w:tcPr>
            <w:tcW w:w="5953" w:type="dxa"/>
          </w:tcPr>
          <w:p w14:paraId="46FC8DC7" w14:textId="1770E59E" w:rsidR="002A20ED" w:rsidRPr="009360FD" w:rsidRDefault="006E2530" w:rsidP="00D95F85">
            <w:r w:rsidRPr="009360FD">
              <w:t xml:space="preserve">Yes, if employee is </w:t>
            </w:r>
            <w:r w:rsidR="00B45878" w:rsidRPr="009360FD">
              <w:t>exempted</w:t>
            </w:r>
            <w:r w:rsidRPr="009360FD">
              <w:t xml:space="preserve"> from tax</w:t>
            </w:r>
          </w:p>
          <w:p w14:paraId="194C04DE" w14:textId="39B7CA5B" w:rsidR="006E2530" w:rsidRPr="009360FD" w:rsidRDefault="006E2530" w:rsidP="00D95F85">
            <w:r w:rsidRPr="009360FD">
              <w:t>No, if employee</w:t>
            </w:r>
          </w:p>
        </w:tc>
      </w:tr>
      <w:tr w:rsidR="00DC234D" w:rsidRPr="009360FD" w14:paraId="1400185D" w14:textId="77777777" w:rsidTr="00AC5680">
        <w:trPr>
          <w:trHeight w:val="111"/>
        </w:trPr>
        <w:tc>
          <w:tcPr>
            <w:tcW w:w="2693" w:type="dxa"/>
          </w:tcPr>
          <w:p w14:paraId="590A4400" w14:textId="33214986" w:rsidR="00DC234D" w:rsidRPr="009360FD" w:rsidRDefault="002B16D1" w:rsidP="00D95F85">
            <w:r w:rsidRPr="009360FD">
              <w:t xml:space="preserve">Exemption </w:t>
            </w:r>
            <w:r w:rsidR="00DC234D" w:rsidRPr="009360FD">
              <w:t>start and end date</w:t>
            </w:r>
          </w:p>
        </w:tc>
        <w:tc>
          <w:tcPr>
            <w:tcW w:w="5953" w:type="dxa"/>
          </w:tcPr>
          <w:p w14:paraId="79DFA66A" w14:textId="7516FC26" w:rsidR="00DC234D" w:rsidRPr="009360FD" w:rsidRDefault="005600DB" w:rsidP="00D95F85">
            <w:r w:rsidRPr="009360FD">
              <w:t>Start and end date of employee exemption from tax</w:t>
            </w:r>
          </w:p>
        </w:tc>
      </w:tr>
    </w:tbl>
    <w:p w14:paraId="40F587FB" w14:textId="77777777" w:rsidR="00574C15" w:rsidRPr="009360FD" w:rsidRDefault="00574C15" w:rsidP="00574C15">
      <w:pPr>
        <w:spacing w:before="0" w:line="240" w:lineRule="auto"/>
        <w:rPr>
          <w:b/>
          <w:bCs/>
          <w:u w:val="single"/>
        </w:rPr>
      </w:pPr>
    </w:p>
    <w:p w14:paraId="266E7822" w14:textId="77777777" w:rsidR="00574C15" w:rsidRPr="009360FD" w:rsidRDefault="00574C15" w:rsidP="00574C15">
      <w:pPr>
        <w:spacing w:before="0" w:line="240" w:lineRule="auto"/>
        <w:rPr>
          <w:b/>
          <w:bCs/>
          <w:u w:val="single"/>
        </w:rPr>
      </w:pPr>
    </w:p>
    <w:p w14:paraId="770382EB"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Worker's Contract - Payroll Setup tab:</w:t>
      </w:r>
    </w:p>
    <w:tbl>
      <w:tblPr>
        <w:tblStyle w:val="GridTable4-Accent110"/>
        <w:tblW w:w="8646" w:type="dxa"/>
        <w:tblInd w:w="421" w:type="dxa"/>
        <w:tblLook w:val="04A0" w:firstRow="1" w:lastRow="0" w:firstColumn="1" w:lastColumn="0" w:noHBand="0" w:noVBand="1"/>
      </w:tblPr>
      <w:tblGrid>
        <w:gridCol w:w="3827"/>
        <w:gridCol w:w="4819"/>
      </w:tblGrid>
      <w:tr w:rsidR="00574C15" w:rsidRPr="009360FD" w14:paraId="5FB0B2C2" w14:textId="77777777" w:rsidTr="00D95F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5CC27804" w14:textId="77777777" w:rsidR="00574C15" w:rsidRPr="009360FD" w:rsidRDefault="00574C15" w:rsidP="00D95F85">
            <w:pPr>
              <w:spacing w:before="0"/>
              <w:rPr>
                <w:b w:val="0"/>
                <w:bCs w:val="0"/>
                <w:color w:val="auto"/>
              </w:rPr>
            </w:pPr>
            <w:r w:rsidRPr="009360FD">
              <w:rPr>
                <w:b w:val="0"/>
                <w:bCs w:val="0"/>
                <w:color w:val="auto"/>
                <w:lang w:val="en"/>
              </w:rPr>
              <w:t>Steps</w:t>
            </w:r>
          </w:p>
        </w:tc>
        <w:tc>
          <w:tcPr>
            <w:tcW w:w="4819" w:type="dxa"/>
          </w:tcPr>
          <w:p w14:paraId="2B831B07" w14:textId="77777777" w:rsidR="00574C15" w:rsidRPr="009360FD" w:rsidRDefault="00574C15" w:rsidP="00D95F85">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574C15" w:rsidRPr="009360FD" w14:paraId="4661B263" w14:textId="77777777" w:rsidTr="00D95F85">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3827" w:type="dxa"/>
          </w:tcPr>
          <w:p w14:paraId="18C6A6CD" w14:textId="77777777" w:rsidR="00574C15" w:rsidRPr="009360FD" w:rsidRDefault="00574C15" w:rsidP="00D95F85">
            <w:pPr>
              <w:spacing w:before="0"/>
              <w:rPr>
                <w:b w:val="0"/>
                <w:bCs w:val="0"/>
              </w:rPr>
            </w:pPr>
            <w:r w:rsidRPr="009360FD">
              <w:rPr>
                <w:b w:val="0"/>
                <w:bCs w:val="0"/>
              </w:rPr>
              <w:t>1. Click on "Solvait Payroll"</w:t>
            </w:r>
          </w:p>
          <w:p w14:paraId="17F9D6A6" w14:textId="77777777" w:rsidR="00574C15" w:rsidRPr="009360FD" w:rsidRDefault="00574C15" w:rsidP="00D95F85">
            <w:pPr>
              <w:spacing w:before="0"/>
              <w:rPr>
                <w:b w:val="0"/>
                <w:bCs w:val="0"/>
              </w:rPr>
            </w:pPr>
            <w:r w:rsidRPr="009360FD">
              <w:rPr>
                <w:b w:val="0"/>
                <w:bCs w:val="0"/>
              </w:rPr>
              <w:t>2. Click on "Workers" link.</w:t>
            </w:r>
          </w:p>
          <w:p w14:paraId="66AC5F6A" w14:textId="77777777" w:rsidR="00574C15" w:rsidRPr="009360FD" w:rsidRDefault="00574C15" w:rsidP="00D95F85">
            <w:pPr>
              <w:spacing w:before="0"/>
              <w:rPr>
                <w:b w:val="0"/>
                <w:bCs w:val="0"/>
              </w:rPr>
            </w:pPr>
            <w:r w:rsidRPr="009360FD">
              <w:rPr>
                <w:b w:val="0"/>
                <w:bCs w:val="0"/>
              </w:rPr>
              <w:t>3. Search for the created worker or any existing worker</w:t>
            </w:r>
          </w:p>
          <w:p w14:paraId="7DD55FCA" w14:textId="77777777" w:rsidR="00574C15" w:rsidRPr="009360FD" w:rsidRDefault="00574C15" w:rsidP="00D95F85">
            <w:pPr>
              <w:spacing w:before="0"/>
              <w:rPr>
                <w:b w:val="0"/>
                <w:bCs w:val="0"/>
              </w:rPr>
            </w:pPr>
            <w:r w:rsidRPr="009360FD">
              <w:rPr>
                <w:b w:val="0"/>
                <w:bCs w:val="0"/>
              </w:rPr>
              <w:t>4.Click on "Payroll" tab</w:t>
            </w:r>
          </w:p>
          <w:p w14:paraId="7DC8B301" w14:textId="77777777" w:rsidR="00574C15" w:rsidRPr="009360FD" w:rsidRDefault="00574C15" w:rsidP="00D95F85">
            <w:pPr>
              <w:spacing w:before="0"/>
              <w:rPr>
                <w:b w:val="0"/>
                <w:bCs w:val="0"/>
              </w:rPr>
            </w:pPr>
            <w:r w:rsidRPr="009360FD">
              <w:rPr>
                <w:b w:val="0"/>
                <w:bCs w:val="0"/>
              </w:rPr>
              <w:t>5. Under the "Solvait Payroll" tab, click on "contract" button</w:t>
            </w:r>
          </w:p>
          <w:p w14:paraId="1788197D" w14:textId="77777777" w:rsidR="00574C15" w:rsidRPr="009360FD" w:rsidRDefault="00574C15" w:rsidP="00D95F85">
            <w:pPr>
              <w:spacing w:before="0"/>
              <w:rPr>
                <w:b w:val="0"/>
                <w:bCs w:val="0"/>
              </w:rPr>
            </w:pPr>
            <w:r w:rsidRPr="009360FD">
              <w:rPr>
                <w:b w:val="0"/>
                <w:bCs w:val="0"/>
              </w:rPr>
              <w:t>6. Click on "Edit" button</w:t>
            </w:r>
          </w:p>
          <w:p w14:paraId="5B468815" w14:textId="77777777" w:rsidR="00574C15" w:rsidRPr="009360FD" w:rsidRDefault="00574C15" w:rsidP="00D95F85">
            <w:pPr>
              <w:spacing w:before="0"/>
              <w:rPr>
                <w:b w:val="0"/>
                <w:bCs w:val="0"/>
              </w:rPr>
            </w:pPr>
            <w:r w:rsidRPr="009360FD">
              <w:rPr>
                <w:b w:val="0"/>
                <w:bCs w:val="0"/>
              </w:rPr>
              <w:t>7. Under "Solvait Payroll Setup" tab, Fill in the required data</w:t>
            </w:r>
          </w:p>
          <w:p w14:paraId="3BDF65E5" w14:textId="77777777" w:rsidR="00574C15" w:rsidRPr="009360FD" w:rsidRDefault="00574C15" w:rsidP="00D95F85">
            <w:pPr>
              <w:spacing w:before="0"/>
              <w:rPr>
                <w:b w:val="0"/>
                <w:bCs w:val="0"/>
              </w:rPr>
            </w:pPr>
            <w:r w:rsidRPr="009360FD">
              <w:rPr>
                <w:b w:val="0"/>
                <w:bCs w:val="0"/>
              </w:rPr>
              <w:t>8. Click on "Save" button</w:t>
            </w:r>
          </w:p>
        </w:tc>
        <w:tc>
          <w:tcPr>
            <w:tcW w:w="4819" w:type="dxa"/>
          </w:tcPr>
          <w:p w14:paraId="0454DAFC" w14:textId="77777777" w:rsidR="00574C15" w:rsidRPr="009360FD" w:rsidRDefault="00574C15" w:rsidP="00D95F85">
            <w:pPr>
              <w:spacing w:before="0"/>
              <w:cnfStyle w:val="000000100000" w:firstRow="0" w:lastRow="0" w:firstColumn="0" w:lastColumn="0" w:oddVBand="0" w:evenVBand="0" w:oddHBand="1" w:evenHBand="0" w:firstRowFirstColumn="0" w:firstRowLastColumn="0" w:lastRowFirstColumn="0" w:lastRowLastColumn="0"/>
              <w:rPr>
                <w:rtl/>
              </w:rPr>
            </w:pPr>
            <w:r w:rsidRPr="009360FD">
              <w:t>The user should be able to select/enter the required information for Contract "Solvait Payroll Setup" tab and the data will be saved successfully after clicking on Save button</w:t>
            </w:r>
          </w:p>
        </w:tc>
      </w:tr>
    </w:tbl>
    <w:p w14:paraId="2D056CB0" w14:textId="77777777" w:rsidR="00574C15" w:rsidRPr="009360FD" w:rsidRDefault="00574C15" w:rsidP="00574C15">
      <w:pPr>
        <w:rPr>
          <w:lang w:val="en"/>
        </w:rPr>
      </w:pPr>
    </w:p>
    <w:p w14:paraId="442764EB" w14:textId="5FF1C5AD" w:rsidR="00574C15" w:rsidRPr="009360FD" w:rsidRDefault="00574C15" w:rsidP="00ED1A67">
      <w:pPr>
        <w:pStyle w:val="Heading4"/>
        <w:numPr>
          <w:ilvl w:val="3"/>
          <w:numId w:val="15"/>
        </w:numPr>
        <w:ind w:left="0" w:firstLine="0"/>
        <w:rPr>
          <w:rFonts w:asciiTheme="minorHAnsi" w:hAnsiTheme="minorHAnsi"/>
          <w:lang w:val="en"/>
        </w:rPr>
      </w:pPr>
      <w:r w:rsidRPr="009360FD">
        <w:rPr>
          <w:rFonts w:asciiTheme="minorHAnsi" w:hAnsiTheme="minorHAnsi"/>
          <w:lang w:val="en"/>
        </w:rPr>
        <w:t xml:space="preserve">Leave and </w:t>
      </w:r>
      <w:r w:rsidR="00B45878" w:rsidRPr="009360FD">
        <w:rPr>
          <w:rFonts w:asciiTheme="minorHAnsi" w:hAnsiTheme="minorHAnsi"/>
          <w:lang w:val="en"/>
        </w:rPr>
        <w:t>E</w:t>
      </w:r>
      <w:r w:rsidRPr="009360FD">
        <w:rPr>
          <w:rFonts w:asciiTheme="minorHAnsi" w:hAnsiTheme="minorHAnsi"/>
          <w:lang w:val="en"/>
        </w:rPr>
        <w:t>o</w:t>
      </w:r>
      <w:r w:rsidR="00B45878" w:rsidRPr="009360FD">
        <w:rPr>
          <w:rFonts w:asciiTheme="minorHAnsi" w:hAnsiTheme="minorHAnsi"/>
          <w:lang w:val="en"/>
        </w:rPr>
        <w:t>S</w:t>
      </w:r>
      <w:r w:rsidRPr="009360FD">
        <w:rPr>
          <w:rFonts w:asciiTheme="minorHAnsi" w:hAnsiTheme="minorHAnsi"/>
          <w:lang w:val="en"/>
        </w:rPr>
        <w:t xml:space="preserve"> of services</w:t>
      </w:r>
    </w:p>
    <w:p w14:paraId="36576210" w14:textId="77777777" w:rsidR="00574C15" w:rsidRPr="009360FD" w:rsidRDefault="00574C15" w:rsidP="00574C15">
      <w:pPr>
        <w:spacing w:before="0" w:line="240" w:lineRule="auto"/>
        <w:ind w:left="720" w:firstLine="504"/>
        <w:rPr>
          <w:color w:val="212121"/>
          <w:shd w:val="clear" w:color="auto" w:fill="FFFFFF"/>
        </w:rPr>
      </w:pPr>
      <w:r w:rsidRPr="009360FD">
        <w:rPr>
          <w:color w:val="212121"/>
          <w:shd w:val="clear" w:color="auto" w:fill="FFFFFF"/>
        </w:rPr>
        <w:lastRenderedPageBreak/>
        <w:t>Through this form, annual leave and end of service data can be entered.</w:t>
      </w:r>
    </w:p>
    <w:p w14:paraId="5159DFB8" w14:textId="77777777" w:rsidR="00574C15" w:rsidRPr="009360FD" w:rsidRDefault="00574C15" w:rsidP="00574C15">
      <w:pPr>
        <w:spacing w:before="0" w:line="240" w:lineRule="auto"/>
        <w:ind w:left="720" w:firstLine="504"/>
        <w:rPr>
          <w:color w:val="212121"/>
          <w:shd w:val="clear" w:color="auto" w:fill="FFFFFF"/>
        </w:rPr>
      </w:pPr>
    </w:p>
    <w:p w14:paraId="7FE882DC" w14:textId="77777777" w:rsidR="00574C15" w:rsidRPr="009360FD" w:rsidRDefault="00574C15" w:rsidP="00574C15">
      <w:pPr>
        <w:spacing w:before="0" w:line="240" w:lineRule="auto"/>
        <w:ind w:left="720" w:firstLine="504"/>
        <w:rPr>
          <w:color w:val="212121"/>
          <w:shd w:val="clear" w:color="auto" w:fill="FFFFFF"/>
        </w:rPr>
      </w:pPr>
      <w:r w:rsidRPr="009360FD">
        <w:rPr>
          <w:color w:val="212121"/>
          <w:shd w:val="clear" w:color="auto" w:fill="FFFFFF"/>
        </w:rPr>
        <w:t xml:space="preserve">Types of leave are: </w:t>
      </w:r>
    </w:p>
    <w:p w14:paraId="15F13D24" w14:textId="77777777" w:rsidR="00574C15" w:rsidRPr="009360FD" w:rsidRDefault="00574C15" w:rsidP="00574C15">
      <w:pPr>
        <w:spacing w:before="0" w:line="240" w:lineRule="auto"/>
        <w:ind w:left="1985"/>
        <w:rPr>
          <w:color w:val="212121"/>
          <w:shd w:val="clear" w:color="auto" w:fill="FFFFFF"/>
        </w:rPr>
      </w:pPr>
      <w:r w:rsidRPr="009360FD">
        <w:rPr>
          <w:color w:val="212121"/>
          <w:shd w:val="clear" w:color="auto" w:fill="FFFFFF"/>
        </w:rPr>
        <w:t>o Annual leave of 21 days becomes 30 days after 5 years</w:t>
      </w:r>
    </w:p>
    <w:p w14:paraId="62C3546F" w14:textId="77777777" w:rsidR="00574C15" w:rsidRPr="009360FD" w:rsidRDefault="00574C15" w:rsidP="00574C15">
      <w:pPr>
        <w:spacing w:before="0" w:line="240" w:lineRule="auto"/>
        <w:ind w:left="1985"/>
        <w:rPr>
          <w:color w:val="212121"/>
          <w:shd w:val="clear" w:color="auto" w:fill="FFFFFF"/>
        </w:rPr>
      </w:pPr>
      <w:r w:rsidRPr="009360FD">
        <w:rPr>
          <w:color w:val="212121"/>
          <w:shd w:val="clear" w:color="auto" w:fill="FFFFFF"/>
        </w:rPr>
        <w:t xml:space="preserve">o Employees can apply for leave after two years, and Saudi one year </w:t>
      </w:r>
    </w:p>
    <w:p w14:paraId="7A8B15AA" w14:textId="77777777" w:rsidR="00574C15" w:rsidRPr="009360FD" w:rsidRDefault="00574C15" w:rsidP="00574C15">
      <w:pPr>
        <w:spacing w:before="0" w:line="240" w:lineRule="auto"/>
        <w:ind w:left="1985"/>
        <w:rPr>
          <w:color w:val="212121"/>
          <w:shd w:val="clear" w:color="auto" w:fill="FFFFFF"/>
        </w:rPr>
      </w:pPr>
      <w:r w:rsidRPr="009360FD">
        <w:rPr>
          <w:color w:val="212121"/>
          <w:shd w:val="clear" w:color="auto" w:fill="FFFFFF"/>
        </w:rPr>
        <w:t xml:space="preserve">o Annual ticket every two years </w:t>
      </w:r>
    </w:p>
    <w:p w14:paraId="44CB17D0" w14:textId="77777777" w:rsidR="00574C15" w:rsidRPr="009360FD" w:rsidRDefault="00574C15" w:rsidP="00574C15">
      <w:pPr>
        <w:spacing w:before="0" w:line="240" w:lineRule="auto"/>
        <w:ind w:left="1985"/>
        <w:rPr>
          <w:color w:val="212121"/>
          <w:shd w:val="clear" w:color="auto" w:fill="FFFFFF"/>
        </w:rPr>
      </w:pPr>
      <w:r w:rsidRPr="009360FD">
        <w:rPr>
          <w:color w:val="212121"/>
          <w:shd w:val="clear" w:color="auto" w:fill="FFFFFF"/>
        </w:rPr>
        <w:t>o After five years full salary and the first five years basic salary only</w:t>
      </w:r>
    </w:p>
    <w:p w14:paraId="3E5D668C" w14:textId="77777777" w:rsidR="00574C15" w:rsidRPr="009360FD" w:rsidRDefault="00574C15" w:rsidP="00574C15">
      <w:pPr>
        <w:spacing w:before="0" w:line="240" w:lineRule="auto"/>
        <w:ind w:left="720" w:firstLine="504"/>
        <w:rPr>
          <w:color w:val="212121"/>
          <w:shd w:val="clear" w:color="auto" w:fill="FFFFFF"/>
        </w:rPr>
      </w:pPr>
    </w:p>
    <w:p w14:paraId="2033D67D" w14:textId="033D220B" w:rsidR="00574C15" w:rsidRPr="009360FD" w:rsidRDefault="00574C15" w:rsidP="00574C15">
      <w:pPr>
        <w:spacing w:before="0" w:line="240" w:lineRule="auto"/>
        <w:ind w:left="720" w:firstLine="504"/>
        <w:rPr>
          <w:color w:val="212121"/>
          <w:shd w:val="clear" w:color="auto" w:fill="FFFFFF"/>
        </w:rPr>
      </w:pPr>
      <w:r w:rsidRPr="009360FD">
        <w:rPr>
          <w:color w:val="212121"/>
          <w:shd w:val="clear" w:color="auto" w:fill="FFFFFF"/>
        </w:rPr>
        <w:t xml:space="preserve"> You need to modify the </w:t>
      </w:r>
      <w:r w:rsidR="009A3B50" w:rsidRPr="009360FD">
        <w:rPr>
          <w:color w:val="212121"/>
          <w:shd w:val="clear" w:color="auto" w:fill="FFFFFF"/>
        </w:rPr>
        <w:t>program;</w:t>
      </w:r>
      <w:r w:rsidRPr="009360FD">
        <w:rPr>
          <w:color w:val="212121"/>
          <w:shd w:val="clear" w:color="auto" w:fill="FFFFFF"/>
        </w:rPr>
        <w:t xml:space="preserve"> it is not supported in the system and is not recommended for its work. A "change request" will be required for the customer to complete this process.</w:t>
      </w:r>
    </w:p>
    <w:p w14:paraId="7FB833C7" w14:textId="77777777" w:rsidR="00574C15" w:rsidRPr="009360FD" w:rsidRDefault="00574C15" w:rsidP="00574C15">
      <w:pPr>
        <w:spacing w:before="0" w:line="240" w:lineRule="auto"/>
      </w:pPr>
    </w:p>
    <w:p w14:paraId="58A7463D" w14:textId="77777777" w:rsidR="00574C15" w:rsidRPr="009360FD" w:rsidRDefault="00574C15" w:rsidP="00574C15">
      <w:pPr>
        <w:spacing w:before="0" w:line="240" w:lineRule="auto"/>
        <w:rPr>
          <w:lang w:val="en"/>
        </w:rPr>
      </w:pPr>
      <w:r w:rsidRPr="009360FD">
        <w:rPr>
          <w:lang w:val="en"/>
        </w:rPr>
        <w:t>Path: Solvait Payroll-&gt; Worker -&gt; Payroll -&gt; Contract -&gt; Leave and EOS of services</w:t>
      </w:r>
    </w:p>
    <w:p w14:paraId="243E7032" w14:textId="77777777" w:rsidR="00574C15" w:rsidRPr="009360FD" w:rsidRDefault="00574C15" w:rsidP="00574C15">
      <w:pPr>
        <w:spacing w:before="0" w:line="240" w:lineRule="auto"/>
        <w:rPr>
          <w:lang w:val="en"/>
        </w:rPr>
      </w:pPr>
    </w:p>
    <w:p w14:paraId="0A63066F" w14:textId="77777777" w:rsidR="00574C15" w:rsidRPr="009360FD" w:rsidRDefault="00574C15" w:rsidP="00574C15">
      <w:pPr>
        <w:spacing w:before="0" w:line="240" w:lineRule="auto"/>
        <w:rPr>
          <w:lang w:val="en"/>
        </w:rPr>
      </w:pPr>
      <w:r w:rsidRPr="009360FD">
        <w:rPr>
          <w:noProof/>
        </w:rPr>
        <w:drawing>
          <wp:inline distT="0" distB="0" distL="0" distR="0" wp14:anchorId="3149794F" wp14:editId="6ABF8A90">
            <wp:extent cx="6335395" cy="3324225"/>
            <wp:effectExtent l="0" t="0" r="825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35395" cy="3324225"/>
                    </a:xfrm>
                    <a:prstGeom prst="rect">
                      <a:avLst/>
                    </a:prstGeom>
                  </pic:spPr>
                </pic:pic>
              </a:graphicData>
            </a:graphic>
          </wp:inline>
        </w:drawing>
      </w:r>
    </w:p>
    <w:p w14:paraId="13FA82C1" w14:textId="77777777" w:rsidR="00574C15" w:rsidRPr="009360FD" w:rsidRDefault="00574C15" w:rsidP="00574C15">
      <w:pPr>
        <w:spacing w:before="0" w:line="240" w:lineRule="auto"/>
        <w:rPr>
          <w:lang w:val="en"/>
        </w:rPr>
      </w:pPr>
    </w:p>
    <w:p w14:paraId="0C76E2F5" w14:textId="77777777" w:rsidR="00574C15" w:rsidRPr="009360FD" w:rsidRDefault="00574C15" w:rsidP="00574C15">
      <w:pPr>
        <w:spacing w:before="0" w:line="240" w:lineRule="auto"/>
        <w:rPr>
          <w:rtl/>
          <w:lang w:val="en"/>
        </w:rPr>
      </w:pPr>
    </w:p>
    <w:p w14:paraId="47ED975D"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2693"/>
        <w:gridCol w:w="5245"/>
      </w:tblGrid>
      <w:tr w:rsidR="00574C15" w:rsidRPr="009360FD" w14:paraId="01D0DD1B" w14:textId="77777777" w:rsidTr="00D57977">
        <w:trPr>
          <w:trHeight w:val="111"/>
        </w:trPr>
        <w:tc>
          <w:tcPr>
            <w:tcW w:w="2693" w:type="dxa"/>
          </w:tcPr>
          <w:p w14:paraId="00D493C5" w14:textId="77777777" w:rsidR="00574C15" w:rsidRPr="009360FD" w:rsidRDefault="00574C15" w:rsidP="00D95F85">
            <w:r w:rsidRPr="009360FD">
              <w:t>Leave</w:t>
            </w:r>
          </w:p>
        </w:tc>
        <w:tc>
          <w:tcPr>
            <w:tcW w:w="5245" w:type="dxa"/>
          </w:tcPr>
          <w:p w14:paraId="76359CE4" w14:textId="77777777" w:rsidR="00574C15" w:rsidRPr="009360FD" w:rsidRDefault="00574C15" w:rsidP="00D95F85">
            <w:r w:rsidRPr="009360FD">
              <w:t>Select the leave type for the worker</w:t>
            </w:r>
          </w:p>
        </w:tc>
      </w:tr>
      <w:tr w:rsidR="008E37D1" w:rsidRPr="009360FD" w14:paraId="63606AA2" w14:textId="77777777" w:rsidTr="00D57977">
        <w:trPr>
          <w:trHeight w:val="111"/>
        </w:trPr>
        <w:tc>
          <w:tcPr>
            <w:tcW w:w="2693" w:type="dxa"/>
          </w:tcPr>
          <w:p w14:paraId="60D949E4" w14:textId="72403623" w:rsidR="008E37D1" w:rsidRPr="009360FD" w:rsidRDefault="008E37D1" w:rsidP="00D95F85">
            <w:r w:rsidRPr="009360FD">
              <w:lastRenderedPageBreak/>
              <w:t>Annual leave effective date</w:t>
            </w:r>
          </w:p>
        </w:tc>
        <w:tc>
          <w:tcPr>
            <w:tcW w:w="5245" w:type="dxa"/>
          </w:tcPr>
          <w:p w14:paraId="0AF490B7" w14:textId="4278F497" w:rsidR="008E37D1" w:rsidRPr="009360FD" w:rsidRDefault="000A260E" w:rsidP="00D95F85">
            <w:r w:rsidRPr="009360FD">
              <w:t xml:space="preserve">If annual leave was adjusted using </w:t>
            </w:r>
            <w:r w:rsidR="000919D9" w:rsidRPr="009360FD">
              <w:t>benefit</w:t>
            </w:r>
            <w:r w:rsidRPr="009360FD">
              <w:t xml:space="preserve"> adjustment, then the effective date will be the date of new annual leave after </w:t>
            </w:r>
            <w:r w:rsidR="000919D9" w:rsidRPr="009360FD">
              <w:t>adjustment</w:t>
            </w:r>
            <w:r w:rsidRPr="009360FD">
              <w:t xml:space="preserve">. </w:t>
            </w:r>
            <w:r w:rsidR="00C3231C" w:rsidRPr="009360FD">
              <w:t>E.g.,</w:t>
            </w:r>
            <w:r w:rsidRPr="009360FD">
              <w:t xml:space="preserve"> Annual leave adjusted from 21 days to 30 days in 2/1/2020. The effective date of annual leave will be 2/1/2020.</w:t>
            </w:r>
          </w:p>
        </w:tc>
      </w:tr>
      <w:tr w:rsidR="00574C15" w:rsidRPr="009360FD" w14:paraId="0458D959" w14:textId="77777777" w:rsidTr="00D57977">
        <w:trPr>
          <w:trHeight w:val="111"/>
        </w:trPr>
        <w:tc>
          <w:tcPr>
            <w:tcW w:w="2693" w:type="dxa"/>
          </w:tcPr>
          <w:p w14:paraId="44BF00A4" w14:textId="77777777" w:rsidR="00574C15" w:rsidRPr="009360FD" w:rsidRDefault="00574C15" w:rsidP="00D95F85">
            <w:r w:rsidRPr="009360FD">
              <w:t>Tickets</w:t>
            </w:r>
          </w:p>
        </w:tc>
        <w:tc>
          <w:tcPr>
            <w:tcW w:w="5245" w:type="dxa"/>
          </w:tcPr>
          <w:p w14:paraId="6E887762" w14:textId="5D0287D4" w:rsidR="00574C15" w:rsidRPr="009360FD" w:rsidRDefault="00574C15" w:rsidP="00D95F85">
            <w:r w:rsidRPr="009360FD">
              <w:t xml:space="preserve">Enter the number of allowed tickets </w:t>
            </w:r>
            <w:r w:rsidR="00D95F85" w:rsidRPr="009360FD">
              <w:t xml:space="preserve">for worker </w:t>
            </w:r>
          </w:p>
        </w:tc>
      </w:tr>
      <w:tr w:rsidR="005618D2" w:rsidRPr="009360FD" w14:paraId="7D1F55CF" w14:textId="77777777" w:rsidTr="00D57977">
        <w:trPr>
          <w:trHeight w:val="111"/>
        </w:trPr>
        <w:tc>
          <w:tcPr>
            <w:tcW w:w="2693" w:type="dxa"/>
          </w:tcPr>
          <w:p w14:paraId="7204DB75" w14:textId="4595ECFD" w:rsidR="005618D2" w:rsidRPr="009360FD" w:rsidRDefault="005618D2" w:rsidP="00D95F85">
            <w:r w:rsidRPr="009360FD">
              <w:t>Tickets effective date</w:t>
            </w:r>
          </w:p>
        </w:tc>
        <w:tc>
          <w:tcPr>
            <w:tcW w:w="5245" w:type="dxa"/>
          </w:tcPr>
          <w:p w14:paraId="3F641250" w14:textId="6196579D" w:rsidR="005618D2" w:rsidRPr="009360FD" w:rsidRDefault="00D95F85" w:rsidP="00D95F85">
            <w:r w:rsidRPr="009360FD">
              <w:t xml:space="preserve">If number of tickets in “tickets” field was adjusted using </w:t>
            </w:r>
            <w:r w:rsidR="000919D9" w:rsidRPr="009360FD">
              <w:t>benefit</w:t>
            </w:r>
            <w:r w:rsidRPr="009360FD">
              <w:t xml:space="preserve"> adjustment, then the effective date will be the date of new tickets value after </w:t>
            </w:r>
            <w:r w:rsidR="000919D9" w:rsidRPr="009360FD">
              <w:t>adjustment</w:t>
            </w:r>
            <w:r w:rsidRPr="009360FD">
              <w:t xml:space="preserve">. </w:t>
            </w:r>
            <w:r w:rsidR="00C3231C" w:rsidRPr="009360FD">
              <w:t>E.g.,</w:t>
            </w:r>
            <w:r w:rsidRPr="009360FD">
              <w:t xml:space="preserve"> tickets adjusted from 2 to 5 in 2/1/2020. The effective date of tickets will be 2/1/2020.</w:t>
            </w:r>
          </w:p>
        </w:tc>
      </w:tr>
      <w:tr w:rsidR="00574C15" w:rsidRPr="009360FD" w14:paraId="6F3C9628" w14:textId="77777777" w:rsidTr="00D57977">
        <w:trPr>
          <w:trHeight w:val="111"/>
        </w:trPr>
        <w:tc>
          <w:tcPr>
            <w:tcW w:w="2693" w:type="dxa"/>
          </w:tcPr>
          <w:p w14:paraId="5F96F0CA" w14:textId="77777777" w:rsidR="00574C15" w:rsidRPr="009360FD" w:rsidRDefault="00574C15" w:rsidP="00D95F85">
            <w:r w:rsidRPr="009360FD">
              <w:t>Air Class</w:t>
            </w:r>
          </w:p>
        </w:tc>
        <w:tc>
          <w:tcPr>
            <w:tcW w:w="5245" w:type="dxa"/>
          </w:tcPr>
          <w:p w14:paraId="3CA05DD5" w14:textId="09019A1F" w:rsidR="00574C15" w:rsidRPr="009360FD" w:rsidRDefault="005E3666" w:rsidP="00D95F85">
            <w:r w:rsidRPr="009360FD">
              <w:t xml:space="preserve">Ticket class/ level </w:t>
            </w:r>
          </w:p>
        </w:tc>
      </w:tr>
      <w:tr w:rsidR="0086328E" w:rsidRPr="009360FD" w14:paraId="06CBA8FD" w14:textId="77777777" w:rsidTr="00D57977">
        <w:trPr>
          <w:trHeight w:val="111"/>
        </w:trPr>
        <w:tc>
          <w:tcPr>
            <w:tcW w:w="2693" w:type="dxa"/>
          </w:tcPr>
          <w:p w14:paraId="7D2A4CDD" w14:textId="14D87539" w:rsidR="0086328E" w:rsidRPr="009360FD" w:rsidRDefault="0086328E" w:rsidP="00D95F85">
            <w:r w:rsidRPr="009360FD">
              <w:t>From airport</w:t>
            </w:r>
          </w:p>
        </w:tc>
        <w:tc>
          <w:tcPr>
            <w:tcW w:w="5245" w:type="dxa"/>
          </w:tcPr>
          <w:p w14:paraId="5AD3B4CB" w14:textId="6B047398" w:rsidR="0086328E" w:rsidRPr="009360FD" w:rsidRDefault="005E3666" w:rsidP="00D95F85">
            <w:pPr>
              <w:rPr>
                <w:lang w:bidi="ar-JO"/>
              </w:rPr>
            </w:pPr>
            <w:r w:rsidRPr="009360FD">
              <w:t xml:space="preserve">Optional field to specify the </w:t>
            </w:r>
            <w:r w:rsidRPr="009360FD">
              <w:rPr>
                <w:lang w:bidi="ar-JO"/>
              </w:rPr>
              <w:t>departure place</w:t>
            </w:r>
          </w:p>
        </w:tc>
      </w:tr>
      <w:tr w:rsidR="0086328E" w:rsidRPr="009360FD" w14:paraId="3C01E4B0" w14:textId="77777777" w:rsidTr="00D57977">
        <w:trPr>
          <w:trHeight w:val="111"/>
        </w:trPr>
        <w:tc>
          <w:tcPr>
            <w:tcW w:w="2693" w:type="dxa"/>
          </w:tcPr>
          <w:p w14:paraId="6D02846D" w14:textId="2BDF2F77" w:rsidR="0086328E" w:rsidRPr="009360FD" w:rsidRDefault="0086328E" w:rsidP="00D95F85">
            <w:r w:rsidRPr="009360FD">
              <w:t>Destination</w:t>
            </w:r>
          </w:p>
        </w:tc>
        <w:tc>
          <w:tcPr>
            <w:tcW w:w="5245" w:type="dxa"/>
          </w:tcPr>
          <w:p w14:paraId="149F3D5D" w14:textId="54949A49" w:rsidR="0086328E" w:rsidRPr="009360FD" w:rsidRDefault="005E3666" w:rsidP="00D95F85">
            <w:r w:rsidRPr="009360FD">
              <w:t xml:space="preserve">Optional field to specify the </w:t>
            </w:r>
            <w:r w:rsidRPr="009360FD">
              <w:rPr>
                <w:lang w:bidi="ar-JO"/>
              </w:rPr>
              <w:t>destination place</w:t>
            </w:r>
          </w:p>
        </w:tc>
      </w:tr>
      <w:tr w:rsidR="002B0BE3" w:rsidRPr="009360FD" w14:paraId="02743D9A" w14:textId="77777777" w:rsidTr="00D57977">
        <w:trPr>
          <w:trHeight w:val="111"/>
        </w:trPr>
        <w:tc>
          <w:tcPr>
            <w:tcW w:w="2693" w:type="dxa"/>
          </w:tcPr>
          <w:p w14:paraId="4D3D4272" w14:textId="537E1033" w:rsidR="002B0BE3" w:rsidRPr="009360FD" w:rsidRDefault="002B0BE3" w:rsidP="002B0BE3">
            <w:r w:rsidRPr="009360FD">
              <w:t>Tickets Entitlement</w:t>
            </w:r>
          </w:p>
        </w:tc>
        <w:tc>
          <w:tcPr>
            <w:tcW w:w="5245" w:type="dxa"/>
          </w:tcPr>
          <w:p w14:paraId="4670E6C3" w14:textId="77777777" w:rsidR="00D95F85" w:rsidRPr="009360FD" w:rsidRDefault="00D95F85" w:rsidP="002B0BE3">
            <w:r w:rsidRPr="009360FD">
              <w:t xml:space="preserve">Yearly if the specified number of tickets in “tickets” field is allowed each year. </w:t>
            </w:r>
          </w:p>
          <w:p w14:paraId="422AE3DC" w14:textId="14A15F2B" w:rsidR="002B0BE3" w:rsidRPr="009360FD" w:rsidRDefault="00D95F85" w:rsidP="002B0BE3">
            <w:r w:rsidRPr="009360FD">
              <w:t>2 years if the specified number of tickets in “tickets” field is allowed each two years.</w:t>
            </w:r>
          </w:p>
        </w:tc>
      </w:tr>
      <w:tr w:rsidR="002B0BE3" w:rsidRPr="009360FD" w14:paraId="0738F831" w14:textId="77777777" w:rsidTr="00D57977">
        <w:trPr>
          <w:trHeight w:val="111"/>
        </w:trPr>
        <w:tc>
          <w:tcPr>
            <w:tcW w:w="2693" w:type="dxa"/>
          </w:tcPr>
          <w:p w14:paraId="02597E50" w14:textId="7E465A2C" w:rsidR="002B0BE3" w:rsidRPr="009360FD" w:rsidRDefault="002B0BE3" w:rsidP="002B0BE3">
            <w:r w:rsidRPr="009360FD">
              <w:t>End of Service:</w:t>
            </w:r>
          </w:p>
        </w:tc>
        <w:tc>
          <w:tcPr>
            <w:tcW w:w="5245" w:type="dxa"/>
          </w:tcPr>
          <w:p w14:paraId="3E4F6741" w14:textId="3BE60400" w:rsidR="002B0BE3" w:rsidRPr="009360FD" w:rsidRDefault="002B0BE3" w:rsidP="002B0BE3"/>
        </w:tc>
      </w:tr>
      <w:tr w:rsidR="002B0BE3" w:rsidRPr="009360FD" w14:paraId="41481C7D" w14:textId="77777777" w:rsidTr="00D57977">
        <w:trPr>
          <w:trHeight w:val="111"/>
        </w:trPr>
        <w:tc>
          <w:tcPr>
            <w:tcW w:w="2693" w:type="dxa"/>
          </w:tcPr>
          <w:p w14:paraId="2BCA3536" w14:textId="4FD0D70A" w:rsidR="002B0BE3" w:rsidRPr="009360FD" w:rsidRDefault="002B0BE3" w:rsidP="002B0BE3">
            <w:r w:rsidRPr="009360FD">
              <w:t>EOS calculation method</w:t>
            </w:r>
          </w:p>
        </w:tc>
        <w:tc>
          <w:tcPr>
            <w:tcW w:w="5245" w:type="dxa"/>
          </w:tcPr>
          <w:p w14:paraId="07682460" w14:textId="19D67F1D" w:rsidR="002B0BE3" w:rsidRPr="009360FD" w:rsidRDefault="002B0BE3" w:rsidP="002B0BE3">
            <w:r w:rsidRPr="009360FD">
              <w:t>Select the EOS calculation method for the worker</w:t>
            </w:r>
          </w:p>
        </w:tc>
      </w:tr>
      <w:tr w:rsidR="00E32D6F" w:rsidRPr="009360FD" w14:paraId="1A9B079F" w14:textId="77777777" w:rsidTr="00D57977">
        <w:trPr>
          <w:trHeight w:val="111"/>
        </w:trPr>
        <w:tc>
          <w:tcPr>
            <w:tcW w:w="2693" w:type="dxa"/>
          </w:tcPr>
          <w:p w14:paraId="72C26AE0" w14:textId="3177ED45" w:rsidR="00E32D6F" w:rsidRPr="009360FD" w:rsidRDefault="00E32D6F" w:rsidP="002B0BE3">
            <w:r w:rsidRPr="009360FD">
              <w:t>No EoS accruals</w:t>
            </w:r>
          </w:p>
        </w:tc>
        <w:tc>
          <w:tcPr>
            <w:tcW w:w="5245" w:type="dxa"/>
          </w:tcPr>
          <w:p w14:paraId="278B0066" w14:textId="0CA5EDB4" w:rsidR="00E32D6F" w:rsidRPr="009360FD" w:rsidRDefault="005E3666" w:rsidP="002B0BE3">
            <w:r w:rsidRPr="009360FD">
              <w:t>Stop calculating end of service accruals from pay cycle</w:t>
            </w:r>
          </w:p>
        </w:tc>
      </w:tr>
      <w:tr w:rsidR="007F7F4B" w:rsidRPr="009360FD" w14:paraId="26778F90" w14:textId="77777777" w:rsidTr="00D57977">
        <w:trPr>
          <w:trHeight w:val="111"/>
        </w:trPr>
        <w:tc>
          <w:tcPr>
            <w:tcW w:w="2693" w:type="dxa"/>
          </w:tcPr>
          <w:p w14:paraId="34CAA933" w14:textId="198C69AD" w:rsidR="007F7F4B" w:rsidRPr="009360FD" w:rsidRDefault="007F7F4B" w:rsidP="002B0BE3">
            <w:r w:rsidRPr="009360FD">
              <w:lastRenderedPageBreak/>
              <w:t>Accrued Previous Amount</w:t>
            </w:r>
          </w:p>
        </w:tc>
        <w:tc>
          <w:tcPr>
            <w:tcW w:w="5245" w:type="dxa"/>
          </w:tcPr>
          <w:p w14:paraId="5DC9EC35" w14:textId="0A6191E8" w:rsidR="007F7F4B" w:rsidRPr="009360FD" w:rsidRDefault="00C3231C" w:rsidP="002B0BE3">
            <w:r>
              <w:t>Yes, if accrued previous amount</w:t>
            </w:r>
          </w:p>
        </w:tc>
      </w:tr>
    </w:tbl>
    <w:p w14:paraId="2F963689" w14:textId="77777777" w:rsidR="00574C15" w:rsidRPr="009360FD" w:rsidRDefault="00574C15" w:rsidP="00574C15">
      <w:pPr>
        <w:spacing w:before="0" w:line="240" w:lineRule="auto"/>
        <w:rPr>
          <w:b/>
          <w:bCs/>
          <w:u w:val="single"/>
        </w:rPr>
      </w:pPr>
    </w:p>
    <w:p w14:paraId="30B6EB3B" w14:textId="77777777" w:rsidR="00574C15" w:rsidRPr="009360FD" w:rsidRDefault="00574C15" w:rsidP="00574C15">
      <w:pPr>
        <w:spacing w:before="0" w:line="240" w:lineRule="auto"/>
        <w:rPr>
          <w:b/>
          <w:bCs/>
          <w:u w:val="single"/>
        </w:rPr>
      </w:pPr>
    </w:p>
    <w:p w14:paraId="746AF884"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Worker's Contract – Leave and EOS of services tab:</w:t>
      </w:r>
    </w:p>
    <w:tbl>
      <w:tblPr>
        <w:tblStyle w:val="GridTable4-Accent110"/>
        <w:tblW w:w="7938" w:type="dxa"/>
        <w:tblInd w:w="421" w:type="dxa"/>
        <w:tblLook w:val="04A0" w:firstRow="1" w:lastRow="0" w:firstColumn="1" w:lastColumn="0" w:noHBand="0" w:noVBand="1"/>
      </w:tblPr>
      <w:tblGrid>
        <w:gridCol w:w="3827"/>
        <w:gridCol w:w="4111"/>
      </w:tblGrid>
      <w:tr w:rsidR="00574C15" w:rsidRPr="009360FD" w14:paraId="5D30CC8F" w14:textId="77777777" w:rsidTr="00D95F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46CCE819" w14:textId="77777777" w:rsidR="00574C15" w:rsidRPr="009360FD" w:rsidRDefault="00574C15" w:rsidP="00D95F85">
            <w:pPr>
              <w:spacing w:before="0"/>
              <w:rPr>
                <w:b w:val="0"/>
                <w:bCs w:val="0"/>
                <w:color w:val="auto"/>
              </w:rPr>
            </w:pPr>
            <w:r w:rsidRPr="009360FD">
              <w:rPr>
                <w:b w:val="0"/>
                <w:bCs w:val="0"/>
                <w:color w:val="auto"/>
                <w:lang w:val="en"/>
              </w:rPr>
              <w:t>Steps</w:t>
            </w:r>
          </w:p>
        </w:tc>
        <w:tc>
          <w:tcPr>
            <w:tcW w:w="4111" w:type="dxa"/>
          </w:tcPr>
          <w:p w14:paraId="3DF0E292" w14:textId="77777777" w:rsidR="00574C15" w:rsidRPr="009360FD" w:rsidRDefault="00574C15" w:rsidP="00D95F85">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574C15" w:rsidRPr="009360FD" w14:paraId="2B71B26A" w14:textId="77777777" w:rsidTr="00D95F85">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827" w:type="dxa"/>
          </w:tcPr>
          <w:p w14:paraId="34247BC4" w14:textId="77777777" w:rsidR="00574C15" w:rsidRPr="009360FD" w:rsidRDefault="00574C15" w:rsidP="00D95F85">
            <w:pPr>
              <w:spacing w:before="0"/>
              <w:rPr>
                <w:b w:val="0"/>
                <w:bCs w:val="0"/>
              </w:rPr>
            </w:pPr>
            <w:r w:rsidRPr="009360FD">
              <w:rPr>
                <w:b w:val="0"/>
                <w:bCs w:val="0"/>
              </w:rPr>
              <w:t>1. Click on "Solvait Payroll"</w:t>
            </w:r>
          </w:p>
          <w:p w14:paraId="76ACE4AB" w14:textId="77777777" w:rsidR="00574C15" w:rsidRPr="009360FD" w:rsidRDefault="00574C15" w:rsidP="00D95F85">
            <w:pPr>
              <w:spacing w:before="0"/>
              <w:rPr>
                <w:b w:val="0"/>
                <w:bCs w:val="0"/>
              </w:rPr>
            </w:pPr>
            <w:r w:rsidRPr="009360FD">
              <w:rPr>
                <w:b w:val="0"/>
                <w:bCs w:val="0"/>
              </w:rPr>
              <w:t>2. Click on "Workers" link.</w:t>
            </w:r>
          </w:p>
          <w:p w14:paraId="61CD657C" w14:textId="77777777" w:rsidR="00574C15" w:rsidRPr="009360FD" w:rsidRDefault="00574C15" w:rsidP="00D95F85">
            <w:pPr>
              <w:spacing w:before="0"/>
              <w:rPr>
                <w:b w:val="0"/>
                <w:bCs w:val="0"/>
              </w:rPr>
            </w:pPr>
            <w:r w:rsidRPr="009360FD">
              <w:rPr>
                <w:b w:val="0"/>
                <w:bCs w:val="0"/>
              </w:rPr>
              <w:t>3. Search for the created worker or any existing worker</w:t>
            </w:r>
          </w:p>
          <w:p w14:paraId="1FBB3F82" w14:textId="77777777" w:rsidR="00574C15" w:rsidRPr="009360FD" w:rsidRDefault="00574C15" w:rsidP="00D95F85">
            <w:pPr>
              <w:spacing w:before="0"/>
              <w:rPr>
                <w:b w:val="0"/>
                <w:bCs w:val="0"/>
              </w:rPr>
            </w:pPr>
            <w:r w:rsidRPr="009360FD">
              <w:rPr>
                <w:b w:val="0"/>
                <w:bCs w:val="0"/>
              </w:rPr>
              <w:t>4.Click on "Solvait Payroll" tab</w:t>
            </w:r>
          </w:p>
          <w:p w14:paraId="6D80228F" w14:textId="77777777" w:rsidR="00574C15" w:rsidRPr="009360FD" w:rsidRDefault="00574C15" w:rsidP="00D95F85">
            <w:pPr>
              <w:spacing w:before="0"/>
              <w:rPr>
                <w:b w:val="0"/>
                <w:bCs w:val="0"/>
              </w:rPr>
            </w:pPr>
            <w:r w:rsidRPr="009360FD">
              <w:rPr>
                <w:b w:val="0"/>
                <w:bCs w:val="0"/>
              </w:rPr>
              <w:t>5. Under the "Solvait Payroll" tab, click on "contract" button</w:t>
            </w:r>
          </w:p>
          <w:p w14:paraId="67BABAF6" w14:textId="77777777" w:rsidR="00574C15" w:rsidRPr="009360FD" w:rsidRDefault="00574C15" w:rsidP="00D95F85">
            <w:pPr>
              <w:spacing w:before="0"/>
              <w:rPr>
                <w:b w:val="0"/>
                <w:bCs w:val="0"/>
              </w:rPr>
            </w:pPr>
            <w:r w:rsidRPr="009360FD">
              <w:rPr>
                <w:b w:val="0"/>
                <w:bCs w:val="0"/>
              </w:rPr>
              <w:t>6. Click on "Edit" button</w:t>
            </w:r>
          </w:p>
          <w:p w14:paraId="01A368AE" w14:textId="77777777" w:rsidR="00574C15" w:rsidRPr="009360FD" w:rsidRDefault="00574C15" w:rsidP="00D95F85">
            <w:pPr>
              <w:spacing w:before="0"/>
              <w:rPr>
                <w:b w:val="0"/>
                <w:bCs w:val="0"/>
              </w:rPr>
            </w:pPr>
            <w:r w:rsidRPr="009360FD">
              <w:rPr>
                <w:b w:val="0"/>
                <w:bCs w:val="0"/>
              </w:rPr>
              <w:t>7. Under "</w:t>
            </w:r>
            <w:r w:rsidRPr="009360FD">
              <w:t xml:space="preserve"> </w:t>
            </w:r>
            <w:r w:rsidRPr="009360FD">
              <w:rPr>
                <w:b w:val="0"/>
                <w:bCs w:val="0"/>
              </w:rPr>
              <w:t>Leave and EOS of services " tab, Fill in the required data</w:t>
            </w:r>
          </w:p>
          <w:p w14:paraId="74F3919B" w14:textId="77777777" w:rsidR="00574C15" w:rsidRPr="009360FD" w:rsidRDefault="00574C15" w:rsidP="00D95F85">
            <w:pPr>
              <w:spacing w:before="0"/>
              <w:rPr>
                <w:b w:val="0"/>
                <w:bCs w:val="0"/>
              </w:rPr>
            </w:pPr>
            <w:r w:rsidRPr="009360FD">
              <w:rPr>
                <w:b w:val="0"/>
                <w:bCs w:val="0"/>
              </w:rPr>
              <w:t>8. Click on "Save" button</w:t>
            </w:r>
          </w:p>
        </w:tc>
        <w:tc>
          <w:tcPr>
            <w:tcW w:w="4111" w:type="dxa"/>
          </w:tcPr>
          <w:p w14:paraId="3F25E291" w14:textId="77777777" w:rsidR="00574C15" w:rsidRPr="009360FD" w:rsidRDefault="00574C15" w:rsidP="00D95F85">
            <w:pPr>
              <w:spacing w:before="0"/>
              <w:cnfStyle w:val="000000100000" w:firstRow="0" w:lastRow="0" w:firstColumn="0" w:lastColumn="0" w:oddVBand="0" w:evenVBand="0" w:oddHBand="1" w:evenHBand="0" w:firstRowFirstColumn="0" w:firstRowLastColumn="0" w:lastRowFirstColumn="0" w:lastRowLastColumn="0"/>
              <w:rPr>
                <w:rtl/>
              </w:rPr>
            </w:pPr>
            <w:r w:rsidRPr="009360FD">
              <w:t>The user should be able to select/enter the required information for Contract " Leave and EOS of services" tab and the data will be saved successfully after clicking on Save button</w:t>
            </w:r>
          </w:p>
        </w:tc>
      </w:tr>
    </w:tbl>
    <w:p w14:paraId="43D648E6" w14:textId="77777777" w:rsidR="00574C15" w:rsidRPr="009360FD" w:rsidRDefault="00574C15" w:rsidP="00574C15"/>
    <w:p w14:paraId="0EB788D5" w14:textId="16778C62" w:rsidR="00574C15" w:rsidRPr="009360FD" w:rsidRDefault="00574C15" w:rsidP="00ED1A67">
      <w:pPr>
        <w:pStyle w:val="Heading4"/>
        <w:numPr>
          <w:ilvl w:val="3"/>
          <w:numId w:val="15"/>
        </w:numPr>
        <w:ind w:left="0" w:firstLine="0"/>
        <w:rPr>
          <w:rFonts w:asciiTheme="minorHAnsi" w:hAnsiTheme="minorHAnsi"/>
          <w:lang w:val="en"/>
        </w:rPr>
      </w:pPr>
      <w:r w:rsidRPr="009360FD">
        <w:rPr>
          <w:rFonts w:asciiTheme="minorHAnsi" w:hAnsiTheme="minorHAnsi"/>
          <w:lang w:val="en"/>
        </w:rPr>
        <w:t>Allowances</w:t>
      </w:r>
      <w:r w:rsidR="00582315" w:rsidRPr="009360FD">
        <w:rPr>
          <w:rFonts w:asciiTheme="minorHAnsi" w:hAnsiTheme="minorHAnsi"/>
          <w:lang w:val="en"/>
        </w:rPr>
        <w:t xml:space="preserve"> and Deductions</w:t>
      </w:r>
    </w:p>
    <w:p w14:paraId="32090EB9" w14:textId="77777777" w:rsidR="00574C15" w:rsidRPr="009360FD" w:rsidRDefault="00574C15" w:rsidP="00574C15">
      <w:pPr>
        <w:spacing w:before="0" w:line="240" w:lineRule="auto"/>
        <w:ind w:left="426" w:firstLine="720"/>
        <w:rPr>
          <w:lang w:val="en"/>
        </w:rPr>
      </w:pPr>
      <w:r w:rsidRPr="009360FD">
        <w:rPr>
          <w:lang w:val="en"/>
        </w:rPr>
        <w:t>Define worker allowances and fixed deduction and cost</w:t>
      </w:r>
    </w:p>
    <w:p w14:paraId="2086A3A7" w14:textId="77777777" w:rsidR="00574C15" w:rsidRPr="009360FD" w:rsidRDefault="00574C15" w:rsidP="00574C15">
      <w:pPr>
        <w:spacing w:before="0" w:line="240" w:lineRule="auto"/>
      </w:pPr>
    </w:p>
    <w:p w14:paraId="68410C57" w14:textId="77777777" w:rsidR="00574C15" w:rsidRPr="009360FD" w:rsidRDefault="00574C15" w:rsidP="00574C15">
      <w:pPr>
        <w:spacing w:before="0" w:line="240" w:lineRule="auto"/>
        <w:rPr>
          <w:lang w:val="en"/>
        </w:rPr>
      </w:pPr>
      <w:r w:rsidRPr="009360FD">
        <w:rPr>
          <w:lang w:val="en"/>
        </w:rPr>
        <w:t>Path: Solvait Payroll-&gt; Worker -&gt; Payroll -&gt; Contract -&gt; Allowances</w:t>
      </w:r>
    </w:p>
    <w:p w14:paraId="22835B2C" w14:textId="77777777" w:rsidR="00574C15" w:rsidRPr="009360FD" w:rsidRDefault="00574C15" w:rsidP="00574C15">
      <w:pPr>
        <w:spacing w:before="0" w:line="240" w:lineRule="auto"/>
        <w:rPr>
          <w:lang w:val="en"/>
        </w:rPr>
      </w:pPr>
    </w:p>
    <w:p w14:paraId="244D5A3D" w14:textId="77777777" w:rsidR="00574C15" w:rsidRPr="009360FD" w:rsidRDefault="00574C15" w:rsidP="00574C15">
      <w:pPr>
        <w:spacing w:before="0" w:line="240" w:lineRule="auto"/>
        <w:rPr>
          <w:lang w:val="en"/>
        </w:rPr>
      </w:pPr>
      <w:r w:rsidRPr="009360FD">
        <w:rPr>
          <w:noProof/>
        </w:rPr>
        <w:lastRenderedPageBreak/>
        <w:drawing>
          <wp:inline distT="0" distB="0" distL="0" distR="0" wp14:anchorId="51339F5C" wp14:editId="44757F96">
            <wp:extent cx="6335395" cy="1708150"/>
            <wp:effectExtent l="0" t="0" r="825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5395" cy="1708150"/>
                    </a:xfrm>
                    <a:prstGeom prst="rect">
                      <a:avLst/>
                    </a:prstGeom>
                  </pic:spPr>
                </pic:pic>
              </a:graphicData>
            </a:graphic>
          </wp:inline>
        </w:drawing>
      </w:r>
    </w:p>
    <w:p w14:paraId="468B92ED" w14:textId="77777777" w:rsidR="00574C15" w:rsidRPr="009360FD" w:rsidRDefault="00574C15" w:rsidP="00574C15">
      <w:pPr>
        <w:spacing w:before="0" w:line="240" w:lineRule="auto"/>
        <w:rPr>
          <w:lang w:val="en"/>
        </w:rPr>
      </w:pPr>
    </w:p>
    <w:p w14:paraId="739073D9" w14:textId="77777777" w:rsidR="00574C15" w:rsidRPr="009360FD" w:rsidRDefault="00574C15" w:rsidP="00574C15">
      <w:pPr>
        <w:spacing w:before="0" w:line="240" w:lineRule="auto"/>
        <w:rPr>
          <w:rtl/>
          <w:lang w:val="en"/>
        </w:rPr>
      </w:pPr>
    </w:p>
    <w:p w14:paraId="07B93F4D"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Screen Details:</w:t>
      </w:r>
    </w:p>
    <w:tbl>
      <w:tblPr>
        <w:tblStyle w:val="GridTable1Light-Accent51"/>
        <w:tblW w:w="0" w:type="auto"/>
        <w:tblLayout w:type="fixed"/>
        <w:tblLook w:val="0000" w:firstRow="0" w:lastRow="0" w:firstColumn="0" w:lastColumn="0" w:noHBand="0" w:noVBand="0"/>
      </w:tblPr>
      <w:tblGrid>
        <w:gridCol w:w="3055"/>
        <w:gridCol w:w="5308"/>
      </w:tblGrid>
      <w:tr w:rsidR="00574C15" w:rsidRPr="009360FD" w14:paraId="1536E733" w14:textId="77777777" w:rsidTr="00D56E84">
        <w:trPr>
          <w:trHeight w:val="111"/>
        </w:trPr>
        <w:tc>
          <w:tcPr>
            <w:tcW w:w="3055" w:type="dxa"/>
          </w:tcPr>
          <w:p w14:paraId="68BE1D00" w14:textId="77777777" w:rsidR="00574C15" w:rsidRPr="009360FD" w:rsidRDefault="00574C15" w:rsidP="00D95F85">
            <w:r w:rsidRPr="009360FD">
              <w:t xml:space="preserve">Allowance/deduction/cost </w:t>
            </w:r>
          </w:p>
        </w:tc>
        <w:tc>
          <w:tcPr>
            <w:tcW w:w="5308" w:type="dxa"/>
          </w:tcPr>
          <w:p w14:paraId="606B7366" w14:textId="77777777" w:rsidR="00574C15" w:rsidRPr="009360FD" w:rsidRDefault="00574C15" w:rsidP="00D95F85">
            <w:r w:rsidRPr="009360FD">
              <w:t xml:space="preserve">Define allowance id, such as housing or transportation and fixed deduction and cost, such as </w:t>
            </w:r>
          </w:p>
        </w:tc>
      </w:tr>
      <w:tr w:rsidR="00574C15" w:rsidRPr="009360FD" w14:paraId="33FE6DD9" w14:textId="77777777" w:rsidTr="00D56E84">
        <w:trPr>
          <w:trHeight w:val="111"/>
        </w:trPr>
        <w:tc>
          <w:tcPr>
            <w:tcW w:w="3055" w:type="dxa"/>
          </w:tcPr>
          <w:p w14:paraId="76504C84" w14:textId="77777777" w:rsidR="00574C15" w:rsidRPr="009360FD" w:rsidRDefault="00574C15" w:rsidP="00D95F85">
            <w:r w:rsidRPr="009360FD">
              <w:t xml:space="preserve">Type </w:t>
            </w:r>
          </w:p>
        </w:tc>
        <w:tc>
          <w:tcPr>
            <w:tcW w:w="5308" w:type="dxa"/>
          </w:tcPr>
          <w:p w14:paraId="01945E9D" w14:textId="77777777" w:rsidR="00574C15" w:rsidRPr="009360FD" w:rsidRDefault="00574C15" w:rsidP="00D95F85">
            <w:r w:rsidRPr="009360FD">
              <w:t xml:space="preserve">Allowance – deduction – cost </w:t>
            </w:r>
          </w:p>
        </w:tc>
      </w:tr>
      <w:tr w:rsidR="002250D4" w:rsidRPr="009360FD" w14:paraId="5B008D6B" w14:textId="77777777" w:rsidTr="00D56E84">
        <w:trPr>
          <w:trHeight w:val="111"/>
        </w:trPr>
        <w:tc>
          <w:tcPr>
            <w:tcW w:w="3055" w:type="dxa"/>
          </w:tcPr>
          <w:p w14:paraId="4B222484" w14:textId="5B672047" w:rsidR="002250D4" w:rsidRPr="009360FD" w:rsidRDefault="002250D4" w:rsidP="00D95F85">
            <w:r w:rsidRPr="009360FD">
              <w:t>Amount- Calculation</w:t>
            </w:r>
          </w:p>
        </w:tc>
        <w:tc>
          <w:tcPr>
            <w:tcW w:w="5308" w:type="dxa"/>
          </w:tcPr>
          <w:p w14:paraId="5DE001A3" w14:textId="77777777" w:rsidR="002250D4" w:rsidRPr="009360FD" w:rsidRDefault="005E3666" w:rsidP="00D95F85">
            <w:r w:rsidRPr="009360FD">
              <w:t>If amount, the element will be a specific amount.</w:t>
            </w:r>
          </w:p>
          <w:p w14:paraId="77DFAD19" w14:textId="2397251B" w:rsidR="005E3666" w:rsidRPr="009360FD" w:rsidRDefault="005E3666" w:rsidP="00D95F85">
            <w:r w:rsidRPr="009360FD">
              <w:t xml:space="preserve">If calculation, the element amount will be calculated based on the </w:t>
            </w:r>
            <w:r w:rsidR="000919D9" w:rsidRPr="009360FD">
              <w:t>chosen</w:t>
            </w:r>
            <w:r w:rsidRPr="009360FD">
              <w:t xml:space="preserve"> calculation method</w:t>
            </w:r>
          </w:p>
        </w:tc>
      </w:tr>
      <w:tr w:rsidR="008F6304" w:rsidRPr="009360FD" w14:paraId="684DBF35" w14:textId="77777777" w:rsidTr="00D56E84">
        <w:trPr>
          <w:trHeight w:val="111"/>
        </w:trPr>
        <w:tc>
          <w:tcPr>
            <w:tcW w:w="3055" w:type="dxa"/>
          </w:tcPr>
          <w:p w14:paraId="2CDED329" w14:textId="68D5186A" w:rsidR="008F6304" w:rsidRPr="009360FD" w:rsidRDefault="008F6304" w:rsidP="00D95F85">
            <w:r w:rsidRPr="009360FD">
              <w:t>Amount</w:t>
            </w:r>
          </w:p>
        </w:tc>
        <w:tc>
          <w:tcPr>
            <w:tcW w:w="5308" w:type="dxa"/>
          </w:tcPr>
          <w:p w14:paraId="7B5789C8" w14:textId="29489961" w:rsidR="008F6304" w:rsidRPr="009360FD" w:rsidRDefault="005E3666" w:rsidP="00D95F85">
            <w:r w:rsidRPr="009360FD">
              <w:t>Write</w:t>
            </w:r>
            <w:r w:rsidR="00386831" w:rsidRPr="009360FD">
              <w:t xml:space="preserve"> the amount</w:t>
            </w:r>
            <w:r w:rsidRPr="009360FD">
              <w:t xml:space="preserve"> if amount</w:t>
            </w:r>
          </w:p>
        </w:tc>
      </w:tr>
      <w:tr w:rsidR="008F6304" w:rsidRPr="009360FD" w14:paraId="4B5A7EB8" w14:textId="77777777" w:rsidTr="00D56E84">
        <w:trPr>
          <w:trHeight w:val="111"/>
        </w:trPr>
        <w:tc>
          <w:tcPr>
            <w:tcW w:w="3055" w:type="dxa"/>
          </w:tcPr>
          <w:p w14:paraId="49078246" w14:textId="0316711D" w:rsidR="008F6304" w:rsidRPr="009360FD" w:rsidRDefault="008F6304" w:rsidP="00D95F85">
            <w:r w:rsidRPr="009360FD">
              <w:t>Percent</w:t>
            </w:r>
          </w:p>
        </w:tc>
        <w:tc>
          <w:tcPr>
            <w:tcW w:w="5308" w:type="dxa"/>
          </w:tcPr>
          <w:p w14:paraId="1FC57BDC" w14:textId="77777777" w:rsidR="008F6304" w:rsidRPr="009360FD" w:rsidRDefault="00386831" w:rsidP="00D95F85">
            <w:r w:rsidRPr="009360FD">
              <w:t xml:space="preserve">Specify the percent of basic salary </w:t>
            </w:r>
          </w:p>
          <w:p w14:paraId="401D9E9B" w14:textId="1AE328B7" w:rsidR="00386831" w:rsidRPr="009360FD" w:rsidRDefault="00386831" w:rsidP="00D95F85">
            <w:r w:rsidRPr="009360FD">
              <w:t>(Either specify the amount or percent)</w:t>
            </w:r>
          </w:p>
        </w:tc>
      </w:tr>
      <w:tr w:rsidR="00574C15" w:rsidRPr="009360FD" w14:paraId="124D7671" w14:textId="77777777" w:rsidTr="00D56E84">
        <w:trPr>
          <w:trHeight w:val="111"/>
        </w:trPr>
        <w:tc>
          <w:tcPr>
            <w:tcW w:w="3055" w:type="dxa"/>
          </w:tcPr>
          <w:p w14:paraId="42C8FC3E" w14:textId="77777777" w:rsidR="00574C15" w:rsidRPr="009360FD" w:rsidRDefault="00574C15" w:rsidP="00D95F85">
            <w:r w:rsidRPr="009360FD">
              <w:t xml:space="preserve">Amount/percentage </w:t>
            </w:r>
          </w:p>
        </w:tc>
        <w:tc>
          <w:tcPr>
            <w:tcW w:w="5308" w:type="dxa"/>
          </w:tcPr>
          <w:p w14:paraId="3381B6C5" w14:textId="77777777" w:rsidR="00574C15" w:rsidRPr="009360FD" w:rsidRDefault="00574C15" w:rsidP="00D95F85">
            <w:r w:rsidRPr="009360FD">
              <w:t xml:space="preserve">Amount or percentage </w:t>
            </w:r>
          </w:p>
        </w:tc>
      </w:tr>
      <w:tr w:rsidR="005C58BE" w:rsidRPr="009360FD" w14:paraId="3B7264E2" w14:textId="77777777" w:rsidTr="00D56E84">
        <w:trPr>
          <w:trHeight w:val="111"/>
        </w:trPr>
        <w:tc>
          <w:tcPr>
            <w:tcW w:w="3055" w:type="dxa"/>
          </w:tcPr>
          <w:p w14:paraId="34299F47" w14:textId="21D915C3" w:rsidR="005C58BE" w:rsidRPr="009360FD" w:rsidRDefault="005C58BE" w:rsidP="00D95F85">
            <w:r w:rsidRPr="009360FD">
              <w:t>Amount per month</w:t>
            </w:r>
          </w:p>
        </w:tc>
        <w:tc>
          <w:tcPr>
            <w:tcW w:w="5308" w:type="dxa"/>
          </w:tcPr>
          <w:p w14:paraId="3BD026EF" w14:textId="602587B0" w:rsidR="005C58BE" w:rsidRPr="009360FD" w:rsidRDefault="00315A92" w:rsidP="00D95F85">
            <w:r w:rsidRPr="009360FD">
              <w:t>After entering amount per day, amount per month is calculated automatically</w:t>
            </w:r>
          </w:p>
        </w:tc>
      </w:tr>
      <w:tr w:rsidR="00DE3066" w:rsidRPr="009360FD" w14:paraId="7654AA4A" w14:textId="77777777" w:rsidTr="00D56E84">
        <w:trPr>
          <w:trHeight w:val="111"/>
        </w:trPr>
        <w:tc>
          <w:tcPr>
            <w:tcW w:w="3055" w:type="dxa"/>
          </w:tcPr>
          <w:p w14:paraId="6E0A8A41" w14:textId="3B2B5C75" w:rsidR="00DE3066" w:rsidRPr="009360FD" w:rsidRDefault="00DE3066" w:rsidP="00D95F85">
            <w:r w:rsidRPr="009360FD">
              <w:t>Amount per day</w:t>
            </w:r>
          </w:p>
        </w:tc>
        <w:tc>
          <w:tcPr>
            <w:tcW w:w="5308" w:type="dxa"/>
          </w:tcPr>
          <w:p w14:paraId="2566DDB8" w14:textId="59914928" w:rsidR="00DE3066" w:rsidRPr="009360FD" w:rsidRDefault="00315A92" w:rsidP="00D95F85">
            <w:r w:rsidRPr="009360FD">
              <w:t>Amount per day is entered manually</w:t>
            </w:r>
          </w:p>
        </w:tc>
      </w:tr>
      <w:tr w:rsidR="00DE3066" w:rsidRPr="009360FD" w14:paraId="103B477F" w14:textId="77777777" w:rsidTr="00D56E84">
        <w:trPr>
          <w:trHeight w:val="111"/>
        </w:trPr>
        <w:tc>
          <w:tcPr>
            <w:tcW w:w="3055" w:type="dxa"/>
          </w:tcPr>
          <w:p w14:paraId="1B871EDE" w14:textId="76C33918" w:rsidR="00DE3066" w:rsidRPr="009360FD" w:rsidRDefault="00DE3066" w:rsidP="00D95F85">
            <w:r w:rsidRPr="009360FD">
              <w:t>Amount per year</w:t>
            </w:r>
          </w:p>
        </w:tc>
        <w:tc>
          <w:tcPr>
            <w:tcW w:w="5308" w:type="dxa"/>
          </w:tcPr>
          <w:p w14:paraId="29B7EE3C" w14:textId="2D59AD49" w:rsidR="00DE3066" w:rsidRPr="009360FD" w:rsidRDefault="00315A92" w:rsidP="00D95F85">
            <w:r w:rsidRPr="009360FD">
              <w:t>After entering amount per day, amount per year is calculated automatically</w:t>
            </w:r>
          </w:p>
        </w:tc>
      </w:tr>
      <w:tr w:rsidR="00DE3066" w:rsidRPr="009360FD" w14:paraId="1EE82545" w14:textId="77777777" w:rsidTr="00D56E84">
        <w:trPr>
          <w:trHeight w:val="111"/>
        </w:trPr>
        <w:tc>
          <w:tcPr>
            <w:tcW w:w="3055" w:type="dxa"/>
          </w:tcPr>
          <w:p w14:paraId="3BD7BFC9" w14:textId="60DB0D0E" w:rsidR="00DE3066" w:rsidRPr="009360FD" w:rsidRDefault="00DE3066" w:rsidP="00DE3066">
            <w:r w:rsidRPr="009360FD">
              <w:t>Calculation ID</w:t>
            </w:r>
          </w:p>
        </w:tc>
        <w:tc>
          <w:tcPr>
            <w:tcW w:w="5308" w:type="dxa"/>
          </w:tcPr>
          <w:p w14:paraId="5EE55484" w14:textId="0732488E" w:rsidR="00DE3066" w:rsidRPr="009360FD" w:rsidRDefault="00D90262" w:rsidP="00D95F85">
            <w:r w:rsidRPr="009360FD">
              <w:t>Specify the calculation ID if the field “Amount- Calculation” chosen was Calculation</w:t>
            </w:r>
          </w:p>
        </w:tc>
      </w:tr>
      <w:tr w:rsidR="00A6602D" w:rsidRPr="009360FD" w14:paraId="5EA6494D" w14:textId="77777777" w:rsidTr="00D56E84">
        <w:trPr>
          <w:trHeight w:val="111"/>
        </w:trPr>
        <w:tc>
          <w:tcPr>
            <w:tcW w:w="3055" w:type="dxa"/>
          </w:tcPr>
          <w:p w14:paraId="7692B1E1" w14:textId="526962F8" w:rsidR="00A6602D" w:rsidRPr="009360FD" w:rsidRDefault="00A6602D" w:rsidP="00D95F85">
            <w:r w:rsidRPr="009360FD">
              <w:lastRenderedPageBreak/>
              <w:t>Currency</w:t>
            </w:r>
          </w:p>
        </w:tc>
        <w:tc>
          <w:tcPr>
            <w:tcW w:w="5308" w:type="dxa"/>
          </w:tcPr>
          <w:p w14:paraId="74BF016B" w14:textId="0D3EC8F9" w:rsidR="00A6602D" w:rsidRPr="009360FD" w:rsidRDefault="00D90262" w:rsidP="00D95F85">
            <w:r w:rsidRPr="009360FD">
              <w:t>Currency of paying allowances and deduction and cost in pay cycle</w:t>
            </w:r>
          </w:p>
        </w:tc>
      </w:tr>
      <w:tr w:rsidR="00A05E93" w:rsidRPr="009360FD" w14:paraId="0AE31410" w14:textId="77777777" w:rsidTr="00D56E84">
        <w:trPr>
          <w:trHeight w:val="111"/>
        </w:trPr>
        <w:tc>
          <w:tcPr>
            <w:tcW w:w="3055" w:type="dxa"/>
          </w:tcPr>
          <w:p w14:paraId="370A0205" w14:textId="4DB86282" w:rsidR="00A05E93" w:rsidRPr="009360FD" w:rsidRDefault="00A05E93" w:rsidP="00A05E93">
            <w:r w:rsidRPr="009360FD">
              <w:t xml:space="preserve">Amount per day </w:t>
            </w:r>
          </w:p>
        </w:tc>
        <w:tc>
          <w:tcPr>
            <w:tcW w:w="5308" w:type="dxa"/>
          </w:tcPr>
          <w:p w14:paraId="15FC4B57" w14:textId="35A7E7B9" w:rsidR="00A05E93" w:rsidRPr="009360FD" w:rsidRDefault="00A05E93" w:rsidP="00A05E93">
            <w:r w:rsidRPr="009360FD">
              <w:t xml:space="preserve">Check box mean will deduct in case worker absent </w:t>
            </w:r>
          </w:p>
        </w:tc>
      </w:tr>
      <w:tr w:rsidR="00A05E93" w:rsidRPr="009360FD" w14:paraId="3249A68D" w14:textId="77777777" w:rsidTr="00D56E84">
        <w:trPr>
          <w:trHeight w:val="881"/>
        </w:trPr>
        <w:tc>
          <w:tcPr>
            <w:tcW w:w="3055" w:type="dxa"/>
          </w:tcPr>
          <w:p w14:paraId="4FC154D7" w14:textId="4E873C53" w:rsidR="00A05E93" w:rsidRPr="009360FD" w:rsidRDefault="00A05E93" w:rsidP="00A05E93">
            <w:r w:rsidRPr="009360FD">
              <w:t>Allowance Deduction frequency</w:t>
            </w:r>
          </w:p>
        </w:tc>
        <w:tc>
          <w:tcPr>
            <w:tcW w:w="5308" w:type="dxa"/>
          </w:tcPr>
          <w:p w14:paraId="46E09F3C" w14:textId="151BC887" w:rsidR="00A05E93" w:rsidRPr="009360FD" w:rsidRDefault="00A5371B" w:rsidP="00A05E93">
            <w:r>
              <w:t>Specify frequency if needed</w:t>
            </w:r>
          </w:p>
        </w:tc>
      </w:tr>
      <w:tr w:rsidR="00A05E93" w:rsidRPr="009360FD" w14:paraId="494C8667" w14:textId="77777777" w:rsidTr="00D56E84">
        <w:trPr>
          <w:trHeight w:val="111"/>
        </w:trPr>
        <w:tc>
          <w:tcPr>
            <w:tcW w:w="3055" w:type="dxa"/>
          </w:tcPr>
          <w:p w14:paraId="09732061" w14:textId="17CCF264" w:rsidR="00A05E93" w:rsidRPr="009360FD" w:rsidRDefault="00A05E93" w:rsidP="00A05E93">
            <w:r w:rsidRPr="009360FD">
              <w:t>Deserved every</w:t>
            </w:r>
          </w:p>
        </w:tc>
        <w:tc>
          <w:tcPr>
            <w:tcW w:w="5308" w:type="dxa"/>
          </w:tcPr>
          <w:p w14:paraId="20ADDEE4" w14:textId="35478081" w:rsidR="00A05E93" w:rsidRPr="009360FD" w:rsidRDefault="00D56E84" w:rsidP="00A05E93">
            <w:r>
              <w:t>Specify duration of deserved element</w:t>
            </w:r>
          </w:p>
        </w:tc>
      </w:tr>
      <w:tr w:rsidR="00A05E93" w:rsidRPr="009360FD" w14:paraId="0E9FBF9A" w14:textId="77777777" w:rsidTr="00D56E84">
        <w:trPr>
          <w:trHeight w:val="111"/>
        </w:trPr>
        <w:tc>
          <w:tcPr>
            <w:tcW w:w="3055" w:type="dxa"/>
          </w:tcPr>
          <w:p w14:paraId="5A965856" w14:textId="1AADC162" w:rsidR="00A05E93" w:rsidRPr="009360FD" w:rsidRDefault="00A05E93" w:rsidP="00A05E93">
            <w:r w:rsidRPr="009360FD">
              <w:t>Effective date from and to</w:t>
            </w:r>
          </w:p>
        </w:tc>
        <w:tc>
          <w:tcPr>
            <w:tcW w:w="5308" w:type="dxa"/>
          </w:tcPr>
          <w:p w14:paraId="54C7C364" w14:textId="1EC2BDA3" w:rsidR="00A05E93" w:rsidRPr="009360FD" w:rsidRDefault="00D90262" w:rsidP="00BC0E60">
            <w:r w:rsidRPr="009360FD">
              <w:t xml:space="preserve">If annual leave was adjusted using </w:t>
            </w:r>
            <w:r w:rsidR="000919D9" w:rsidRPr="009360FD">
              <w:t>benefit</w:t>
            </w:r>
            <w:r w:rsidRPr="009360FD">
              <w:t xml:space="preserve"> adjustment, then the effective date will be the date of new annual leave after </w:t>
            </w:r>
            <w:r w:rsidR="000919D9" w:rsidRPr="009360FD">
              <w:t>adjustment</w:t>
            </w:r>
            <w:r w:rsidRPr="009360FD">
              <w:t xml:space="preserve">. </w:t>
            </w:r>
            <w:r w:rsidR="00C3231C" w:rsidRPr="009360FD">
              <w:t>E.g.,</w:t>
            </w:r>
            <w:r w:rsidRPr="009360FD">
              <w:t xml:space="preserve"> allowance adjusted from 3000 to 6000 in 2/1/2020. The effective date of allowance will be 2/1/2020.</w:t>
            </w:r>
            <w:r w:rsidR="00BC0E60" w:rsidRPr="009360FD">
              <w:t xml:space="preserve"> The effective date can be specified without benefit adjustment as well.</w:t>
            </w:r>
          </w:p>
        </w:tc>
      </w:tr>
      <w:tr w:rsidR="00A05E93" w:rsidRPr="009360FD" w14:paraId="2A0D6314" w14:textId="77777777" w:rsidTr="00D56E84">
        <w:trPr>
          <w:trHeight w:val="111"/>
        </w:trPr>
        <w:tc>
          <w:tcPr>
            <w:tcW w:w="3055" w:type="dxa"/>
          </w:tcPr>
          <w:p w14:paraId="779E4B5C" w14:textId="77777777" w:rsidR="00A05E93" w:rsidRPr="009360FD" w:rsidRDefault="00A05E93" w:rsidP="00A05E93">
            <w:r w:rsidRPr="009360FD">
              <w:t xml:space="preserve">Allowance deduction frequency </w:t>
            </w:r>
          </w:p>
        </w:tc>
        <w:tc>
          <w:tcPr>
            <w:tcW w:w="5308" w:type="dxa"/>
          </w:tcPr>
          <w:p w14:paraId="0EBDFFDC" w14:textId="77777777" w:rsidR="00A05E93" w:rsidRPr="009360FD" w:rsidRDefault="00A05E93" w:rsidP="00A05E93">
            <w:r w:rsidRPr="009360FD">
              <w:t xml:space="preserve">To determine payment schedule, such as yearly or monthly or half year </w:t>
            </w:r>
          </w:p>
        </w:tc>
      </w:tr>
      <w:tr w:rsidR="00A05E93" w:rsidRPr="009360FD" w14:paraId="0207EB8F" w14:textId="77777777" w:rsidTr="00D56E84">
        <w:trPr>
          <w:trHeight w:val="111"/>
        </w:trPr>
        <w:tc>
          <w:tcPr>
            <w:tcW w:w="3055" w:type="dxa"/>
          </w:tcPr>
          <w:p w14:paraId="5E9ECD08" w14:textId="77777777" w:rsidR="00A05E93" w:rsidRPr="009360FD" w:rsidRDefault="00A05E93" w:rsidP="00A05E93">
            <w:r w:rsidRPr="009360FD">
              <w:t xml:space="preserve">Include on GOSI </w:t>
            </w:r>
          </w:p>
        </w:tc>
        <w:tc>
          <w:tcPr>
            <w:tcW w:w="5308" w:type="dxa"/>
          </w:tcPr>
          <w:p w14:paraId="0D2C92C9" w14:textId="1CD64F64" w:rsidR="00A05E93" w:rsidRPr="009360FD" w:rsidRDefault="000641A7" w:rsidP="00A05E93">
            <w:r w:rsidRPr="009360FD">
              <w:t>Yes, if</w:t>
            </w:r>
            <w:r w:rsidR="00A05E93" w:rsidRPr="009360FD">
              <w:t xml:space="preserve"> </w:t>
            </w:r>
            <w:r w:rsidRPr="009360FD">
              <w:t>element</w:t>
            </w:r>
            <w:r w:rsidR="00A05E93" w:rsidRPr="009360FD">
              <w:t xml:space="preserve"> will</w:t>
            </w:r>
            <w:r w:rsidRPr="009360FD">
              <w:t xml:space="preserve"> be</w:t>
            </w:r>
            <w:r w:rsidR="00A05E93" w:rsidRPr="009360FD">
              <w:t xml:space="preserve"> include</w:t>
            </w:r>
            <w:r w:rsidRPr="009360FD">
              <w:t>d</w:t>
            </w:r>
            <w:r w:rsidR="00A05E93" w:rsidRPr="009360FD">
              <w:t xml:space="preserve"> in</w:t>
            </w:r>
            <w:r w:rsidRPr="009360FD">
              <w:t xml:space="preserve"> calculating</w:t>
            </w:r>
            <w:r w:rsidR="00A05E93" w:rsidRPr="009360FD">
              <w:t xml:space="preserve"> GOSI</w:t>
            </w:r>
            <w:r w:rsidRPr="009360FD">
              <w:t xml:space="preserve"> amount</w:t>
            </w:r>
            <w:r w:rsidR="00A05E93" w:rsidRPr="009360FD">
              <w:t xml:space="preserve"> </w:t>
            </w:r>
          </w:p>
        </w:tc>
      </w:tr>
      <w:tr w:rsidR="00A05E93" w:rsidRPr="009360FD" w14:paraId="44F8E743" w14:textId="77777777" w:rsidTr="00D56E84">
        <w:trPr>
          <w:trHeight w:val="111"/>
        </w:trPr>
        <w:tc>
          <w:tcPr>
            <w:tcW w:w="3055" w:type="dxa"/>
          </w:tcPr>
          <w:p w14:paraId="65101F02" w14:textId="63538312" w:rsidR="00A05E93" w:rsidRPr="009360FD" w:rsidRDefault="00A05E93" w:rsidP="00A05E93">
            <w:r w:rsidRPr="009360FD">
              <w:t>Include in tax</w:t>
            </w:r>
          </w:p>
        </w:tc>
        <w:tc>
          <w:tcPr>
            <w:tcW w:w="5308" w:type="dxa"/>
          </w:tcPr>
          <w:p w14:paraId="36826F69" w14:textId="3F01DC89" w:rsidR="00A05E93" w:rsidRPr="009360FD" w:rsidRDefault="000641A7" w:rsidP="00A05E93">
            <w:r w:rsidRPr="009360FD">
              <w:t>Yes, if element will be included in calculating tax amount</w:t>
            </w:r>
          </w:p>
        </w:tc>
      </w:tr>
      <w:tr w:rsidR="00A05E93" w:rsidRPr="009360FD" w14:paraId="11162318" w14:textId="77777777" w:rsidTr="00D56E84">
        <w:trPr>
          <w:trHeight w:val="111"/>
        </w:trPr>
        <w:tc>
          <w:tcPr>
            <w:tcW w:w="3055" w:type="dxa"/>
          </w:tcPr>
          <w:p w14:paraId="261EC7A1" w14:textId="6498E874" w:rsidR="00A05E93" w:rsidRPr="009360FD" w:rsidRDefault="00A05E93" w:rsidP="00A05E93">
            <w:r w:rsidRPr="009360FD">
              <w:t>Is stopped</w:t>
            </w:r>
          </w:p>
        </w:tc>
        <w:tc>
          <w:tcPr>
            <w:tcW w:w="5308" w:type="dxa"/>
          </w:tcPr>
          <w:p w14:paraId="71D05E21" w14:textId="77777777" w:rsidR="00A05E93" w:rsidRPr="009360FD" w:rsidRDefault="00E315AD" w:rsidP="00A05E93">
            <w:r w:rsidRPr="009360FD">
              <w:t xml:space="preserve">Auto, </w:t>
            </w:r>
          </w:p>
          <w:p w14:paraId="32B0BEE7" w14:textId="77777777" w:rsidR="00E315AD" w:rsidRPr="009360FD" w:rsidRDefault="00E315AD" w:rsidP="00A05E93">
            <w:r w:rsidRPr="009360FD">
              <w:t>Yes,</w:t>
            </w:r>
          </w:p>
          <w:p w14:paraId="05DD2D0E" w14:textId="22B8E4C6" w:rsidR="00E315AD" w:rsidRPr="009360FD" w:rsidRDefault="00E315AD" w:rsidP="00A05E93">
            <w:r w:rsidRPr="009360FD">
              <w:t>No,</w:t>
            </w:r>
          </w:p>
        </w:tc>
      </w:tr>
    </w:tbl>
    <w:p w14:paraId="04E48BD1" w14:textId="61F7C426" w:rsidR="00574C15" w:rsidRPr="009360FD" w:rsidRDefault="00574C15" w:rsidP="00574C15">
      <w:pPr>
        <w:spacing w:before="0" w:line="240" w:lineRule="auto"/>
        <w:rPr>
          <w:b/>
          <w:bCs/>
          <w:u w:val="single"/>
        </w:rPr>
      </w:pPr>
    </w:p>
    <w:p w14:paraId="792CCB1B" w14:textId="4678BAD4" w:rsidR="007B42F4" w:rsidRPr="009360FD" w:rsidRDefault="007B42F4" w:rsidP="00574C15">
      <w:pPr>
        <w:spacing w:before="0" w:line="240" w:lineRule="auto"/>
        <w:rPr>
          <w:b/>
          <w:bCs/>
          <w:u w:val="single"/>
        </w:rPr>
      </w:pPr>
    </w:p>
    <w:p w14:paraId="20A41FC6" w14:textId="77777777" w:rsidR="007B42F4" w:rsidRPr="009360FD" w:rsidRDefault="007B42F4" w:rsidP="00574C15">
      <w:pPr>
        <w:spacing w:before="0" w:line="240" w:lineRule="auto"/>
        <w:rPr>
          <w:b/>
          <w:bCs/>
          <w:u w:val="single"/>
        </w:rPr>
      </w:pPr>
    </w:p>
    <w:p w14:paraId="4ED4939D" w14:textId="77777777" w:rsidR="00574C15" w:rsidRPr="009360FD" w:rsidRDefault="00574C15" w:rsidP="00574C15">
      <w:pPr>
        <w:spacing w:before="0" w:line="240" w:lineRule="auto"/>
        <w:rPr>
          <w:b/>
          <w:bCs/>
          <w:u w:val="single"/>
        </w:rPr>
      </w:pPr>
    </w:p>
    <w:p w14:paraId="4C2FD1D4" w14:textId="77777777" w:rsidR="00574C15" w:rsidRPr="009360FD" w:rsidRDefault="00574C15" w:rsidP="00ED1A67">
      <w:pPr>
        <w:numPr>
          <w:ilvl w:val="0"/>
          <w:numId w:val="3"/>
        </w:numPr>
        <w:spacing w:before="0"/>
        <w:contextualSpacing/>
        <w:rPr>
          <w:rFonts w:eastAsiaTheme="minorHAnsi"/>
          <w:lang w:bidi="ar-JO"/>
        </w:rPr>
      </w:pPr>
      <w:r w:rsidRPr="009360FD">
        <w:rPr>
          <w:rFonts w:eastAsiaTheme="minorHAnsi"/>
          <w:lang w:bidi="ar-JO"/>
        </w:rPr>
        <w:t>Worker's Contract - Allowances tab:</w:t>
      </w:r>
    </w:p>
    <w:tbl>
      <w:tblPr>
        <w:tblStyle w:val="GridTable4-Accent110"/>
        <w:tblW w:w="8363" w:type="dxa"/>
        <w:tblInd w:w="421" w:type="dxa"/>
        <w:tblLook w:val="04A0" w:firstRow="1" w:lastRow="0" w:firstColumn="1" w:lastColumn="0" w:noHBand="0" w:noVBand="1"/>
      </w:tblPr>
      <w:tblGrid>
        <w:gridCol w:w="3827"/>
        <w:gridCol w:w="4536"/>
      </w:tblGrid>
      <w:tr w:rsidR="00574C15" w:rsidRPr="009360FD" w14:paraId="21C4DC36" w14:textId="77777777" w:rsidTr="00D95F8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6191A0D5" w14:textId="77777777" w:rsidR="00574C15" w:rsidRPr="009360FD" w:rsidRDefault="00574C15" w:rsidP="00D95F85">
            <w:pPr>
              <w:spacing w:before="0"/>
              <w:rPr>
                <w:b w:val="0"/>
                <w:bCs w:val="0"/>
                <w:color w:val="auto"/>
              </w:rPr>
            </w:pPr>
            <w:r w:rsidRPr="009360FD">
              <w:rPr>
                <w:b w:val="0"/>
                <w:bCs w:val="0"/>
                <w:color w:val="auto"/>
                <w:lang w:val="en"/>
              </w:rPr>
              <w:t>Steps</w:t>
            </w:r>
          </w:p>
        </w:tc>
        <w:tc>
          <w:tcPr>
            <w:tcW w:w="4536" w:type="dxa"/>
          </w:tcPr>
          <w:p w14:paraId="2AD3FE05" w14:textId="77777777" w:rsidR="00574C15" w:rsidRPr="009360FD" w:rsidRDefault="00574C15" w:rsidP="00D95F85">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574C15" w:rsidRPr="009360FD" w14:paraId="379BC35E" w14:textId="77777777" w:rsidTr="00D95F8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827" w:type="dxa"/>
          </w:tcPr>
          <w:p w14:paraId="1840C7A8" w14:textId="77777777" w:rsidR="00574C15" w:rsidRPr="009360FD" w:rsidRDefault="00574C15" w:rsidP="00D95F85">
            <w:pPr>
              <w:spacing w:before="0"/>
              <w:rPr>
                <w:b w:val="0"/>
                <w:bCs w:val="0"/>
              </w:rPr>
            </w:pPr>
            <w:r w:rsidRPr="009360FD">
              <w:rPr>
                <w:b w:val="0"/>
                <w:bCs w:val="0"/>
              </w:rPr>
              <w:lastRenderedPageBreak/>
              <w:t>1. Click on "Solvait Payroll"</w:t>
            </w:r>
          </w:p>
          <w:p w14:paraId="083828D0" w14:textId="77777777" w:rsidR="00574C15" w:rsidRPr="009360FD" w:rsidRDefault="00574C15" w:rsidP="00D95F85">
            <w:pPr>
              <w:spacing w:before="0"/>
              <w:rPr>
                <w:b w:val="0"/>
                <w:bCs w:val="0"/>
              </w:rPr>
            </w:pPr>
            <w:r w:rsidRPr="009360FD">
              <w:rPr>
                <w:b w:val="0"/>
                <w:bCs w:val="0"/>
              </w:rPr>
              <w:t>2. Click on "Workers" link.</w:t>
            </w:r>
          </w:p>
          <w:p w14:paraId="6D82708D" w14:textId="77777777" w:rsidR="00574C15" w:rsidRPr="009360FD" w:rsidRDefault="00574C15" w:rsidP="00D95F85">
            <w:pPr>
              <w:spacing w:before="0"/>
              <w:rPr>
                <w:b w:val="0"/>
                <w:bCs w:val="0"/>
              </w:rPr>
            </w:pPr>
            <w:r w:rsidRPr="009360FD">
              <w:rPr>
                <w:b w:val="0"/>
                <w:bCs w:val="0"/>
              </w:rPr>
              <w:t>3. Search for the created worker or any existing worker</w:t>
            </w:r>
          </w:p>
          <w:p w14:paraId="4024CBE1" w14:textId="77777777" w:rsidR="00574C15" w:rsidRPr="009360FD" w:rsidRDefault="00574C15" w:rsidP="00D95F85">
            <w:pPr>
              <w:spacing w:before="0"/>
              <w:rPr>
                <w:b w:val="0"/>
                <w:bCs w:val="0"/>
              </w:rPr>
            </w:pPr>
            <w:r w:rsidRPr="009360FD">
              <w:rPr>
                <w:b w:val="0"/>
                <w:bCs w:val="0"/>
              </w:rPr>
              <w:t>4.Click on "Solvait Payroll" tab</w:t>
            </w:r>
          </w:p>
          <w:p w14:paraId="5EAE5DEA" w14:textId="77777777" w:rsidR="00574C15" w:rsidRPr="009360FD" w:rsidRDefault="00574C15" w:rsidP="00D95F85">
            <w:pPr>
              <w:spacing w:before="0"/>
              <w:rPr>
                <w:b w:val="0"/>
                <w:bCs w:val="0"/>
              </w:rPr>
            </w:pPr>
            <w:r w:rsidRPr="009360FD">
              <w:rPr>
                <w:b w:val="0"/>
                <w:bCs w:val="0"/>
              </w:rPr>
              <w:t>5. Under the "Solvait Payroll" tab, click on "contract" button</w:t>
            </w:r>
          </w:p>
          <w:p w14:paraId="6255B86A" w14:textId="77777777" w:rsidR="00574C15" w:rsidRPr="009360FD" w:rsidRDefault="00574C15" w:rsidP="00D95F85">
            <w:pPr>
              <w:spacing w:before="0"/>
              <w:rPr>
                <w:b w:val="0"/>
                <w:bCs w:val="0"/>
              </w:rPr>
            </w:pPr>
            <w:r w:rsidRPr="009360FD">
              <w:rPr>
                <w:b w:val="0"/>
                <w:bCs w:val="0"/>
              </w:rPr>
              <w:t>6. Click on "Edit" button</w:t>
            </w:r>
          </w:p>
          <w:p w14:paraId="0D90B59E" w14:textId="77777777" w:rsidR="00574C15" w:rsidRPr="009360FD" w:rsidRDefault="00574C15" w:rsidP="00D95F85">
            <w:pPr>
              <w:spacing w:before="0"/>
              <w:rPr>
                <w:b w:val="0"/>
                <w:bCs w:val="0"/>
              </w:rPr>
            </w:pPr>
            <w:r w:rsidRPr="009360FD">
              <w:rPr>
                <w:b w:val="0"/>
                <w:bCs w:val="0"/>
              </w:rPr>
              <w:t>7. Under "Allowances" tab, Fill in the required data</w:t>
            </w:r>
          </w:p>
          <w:p w14:paraId="03943296" w14:textId="77777777" w:rsidR="00574C15" w:rsidRPr="009360FD" w:rsidRDefault="00574C15" w:rsidP="00D95F85">
            <w:pPr>
              <w:spacing w:before="0"/>
              <w:rPr>
                <w:b w:val="0"/>
                <w:bCs w:val="0"/>
              </w:rPr>
            </w:pPr>
            <w:r w:rsidRPr="009360FD">
              <w:rPr>
                <w:b w:val="0"/>
                <w:bCs w:val="0"/>
              </w:rPr>
              <w:t>8. Click on "Save" button</w:t>
            </w:r>
          </w:p>
        </w:tc>
        <w:tc>
          <w:tcPr>
            <w:tcW w:w="4536" w:type="dxa"/>
          </w:tcPr>
          <w:p w14:paraId="67656335" w14:textId="77777777" w:rsidR="00574C15" w:rsidRPr="009360FD" w:rsidRDefault="00574C15" w:rsidP="00D95F85">
            <w:pPr>
              <w:spacing w:before="0"/>
              <w:cnfStyle w:val="000000100000" w:firstRow="0" w:lastRow="0" w:firstColumn="0" w:lastColumn="0" w:oddVBand="0" w:evenVBand="0" w:oddHBand="1" w:evenHBand="0" w:firstRowFirstColumn="0" w:firstRowLastColumn="0" w:lastRowFirstColumn="0" w:lastRowLastColumn="0"/>
              <w:rPr>
                <w:rtl/>
              </w:rPr>
            </w:pPr>
            <w:r w:rsidRPr="009360FD">
              <w:t>The user should be able to select/enter the required information for Contract "Allowances" tab and the data will be saved successfully after clicking on Save button</w:t>
            </w:r>
          </w:p>
        </w:tc>
      </w:tr>
    </w:tbl>
    <w:p w14:paraId="07C23E89" w14:textId="77777777" w:rsidR="00574C15" w:rsidRPr="009360FD" w:rsidRDefault="00574C15" w:rsidP="00574C15">
      <w:pPr>
        <w:spacing w:before="0" w:line="240" w:lineRule="auto"/>
        <w:rPr>
          <w:lang w:val="en"/>
        </w:rPr>
      </w:pPr>
    </w:p>
    <w:p w14:paraId="78F70509" w14:textId="08893350" w:rsidR="00E6667D" w:rsidRPr="009360FD" w:rsidRDefault="00E6667D" w:rsidP="00ED1A67">
      <w:pPr>
        <w:pStyle w:val="Heading3"/>
        <w:numPr>
          <w:ilvl w:val="2"/>
          <w:numId w:val="15"/>
        </w:numPr>
        <w:rPr>
          <w:rFonts w:asciiTheme="minorHAnsi" w:hAnsiTheme="minorHAnsi"/>
        </w:rPr>
      </w:pPr>
      <w:bookmarkStart w:id="37" w:name="_Toc58829603"/>
      <w:r w:rsidRPr="009360FD">
        <w:rPr>
          <w:rFonts w:asciiTheme="minorHAnsi" w:hAnsiTheme="minorHAnsi"/>
        </w:rPr>
        <w:t>Expiring Contract</w:t>
      </w:r>
      <w:bookmarkEnd w:id="37"/>
    </w:p>
    <w:p w14:paraId="676FC42F" w14:textId="77777777" w:rsidR="00DE694B" w:rsidRPr="009360FD" w:rsidRDefault="00DE694B" w:rsidP="00DE694B">
      <w:pPr>
        <w:spacing w:before="0" w:line="240" w:lineRule="auto"/>
        <w:ind w:left="720" w:firstLine="426"/>
        <w:rPr>
          <w:lang w:val="en"/>
        </w:rPr>
      </w:pPr>
    </w:p>
    <w:p w14:paraId="45C62427" w14:textId="5C1659D7" w:rsidR="00DE694B" w:rsidRPr="009360FD" w:rsidRDefault="00DE694B" w:rsidP="00DE694B">
      <w:pPr>
        <w:spacing w:before="0" w:line="240" w:lineRule="auto"/>
        <w:rPr>
          <w:b/>
          <w:bCs/>
          <w:lang w:val="en"/>
        </w:rPr>
      </w:pPr>
      <w:r w:rsidRPr="009360FD">
        <w:rPr>
          <w:lang w:val="en"/>
        </w:rPr>
        <w:t>Path: Solvait Payroll-&gt; Worker -&gt; Payroll -&gt; Contract -&gt; Expiring contracts</w:t>
      </w:r>
    </w:p>
    <w:p w14:paraId="5D65C748" w14:textId="77777777" w:rsidR="00DE694B" w:rsidRPr="009360FD" w:rsidRDefault="00DE694B" w:rsidP="00DE694B">
      <w:pPr>
        <w:spacing w:before="0" w:line="240" w:lineRule="auto"/>
        <w:rPr>
          <w:lang w:val="en"/>
        </w:rPr>
      </w:pPr>
    </w:p>
    <w:p w14:paraId="249AEA34" w14:textId="2D7ADDEB" w:rsidR="00DE694B" w:rsidRPr="009360FD" w:rsidRDefault="00DE694B" w:rsidP="00DE694B">
      <w:pPr>
        <w:spacing w:before="0" w:line="240" w:lineRule="auto"/>
        <w:rPr>
          <w:lang w:val="en"/>
        </w:rPr>
      </w:pPr>
      <w:r w:rsidRPr="009360FD">
        <w:rPr>
          <w:noProof/>
        </w:rPr>
        <w:drawing>
          <wp:inline distT="0" distB="0" distL="0" distR="0" wp14:anchorId="5DA05616" wp14:editId="14F90F6F">
            <wp:extent cx="6335395" cy="28575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5395" cy="2857500"/>
                    </a:xfrm>
                    <a:prstGeom prst="rect">
                      <a:avLst/>
                    </a:prstGeom>
                  </pic:spPr>
                </pic:pic>
              </a:graphicData>
            </a:graphic>
          </wp:inline>
        </w:drawing>
      </w:r>
    </w:p>
    <w:p w14:paraId="66178695" w14:textId="77777777" w:rsidR="00DE694B" w:rsidRPr="009360FD" w:rsidRDefault="00DE694B" w:rsidP="00DE694B">
      <w:pPr>
        <w:spacing w:before="0" w:line="240" w:lineRule="auto"/>
        <w:rPr>
          <w:lang w:val="en"/>
        </w:rPr>
      </w:pPr>
    </w:p>
    <w:p w14:paraId="53AF939E" w14:textId="3860D625" w:rsidR="00DE694B" w:rsidRPr="009360FD" w:rsidRDefault="007B42F4" w:rsidP="007B42F4">
      <w:pPr>
        <w:spacing w:before="0" w:line="240" w:lineRule="auto"/>
        <w:rPr>
          <w:lang w:val="en"/>
        </w:rPr>
      </w:pPr>
      <w:r w:rsidRPr="009360FD">
        <w:rPr>
          <w:lang w:val="en"/>
        </w:rPr>
        <w:lastRenderedPageBreak/>
        <w:t>Expiring contracts displays the all the contracts that will be expired in two months.</w:t>
      </w:r>
      <w:r w:rsidR="00BC566D" w:rsidRPr="009360FD">
        <w:rPr>
          <w:lang w:val="en"/>
        </w:rPr>
        <w:t xml:space="preserve"> Based on contract “valid to” date.</w:t>
      </w:r>
    </w:p>
    <w:p w14:paraId="3921B793" w14:textId="73C73505" w:rsidR="007B42F4" w:rsidRPr="009360FD" w:rsidRDefault="007B42F4" w:rsidP="007B42F4">
      <w:pPr>
        <w:spacing w:before="0" w:line="240" w:lineRule="auto"/>
        <w:rPr>
          <w:lang w:val="en"/>
        </w:rPr>
      </w:pPr>
      <w:r w:rsidRPr="009360FD">
        <w:rPr>
          <w:lang w:val="en"/>
        </w:rPr>
        <w:t>The screen details are the same in contract screen.</w:t>
      </w:r>
    </w:p>
    <w:p w14:paraId="015E3C13" w14:textId="77777777" w:rsidR="00E6667D" w:rsidRPr="009360FD" w:rsidRDefault="00E6667D" w:rsidP="00E6667D">
      <w:pPr>
        <w:spacing w:before="0" w:line="240" w:lineRule="auto"/>
        <w:rPr>
          <w:lang w:val="en"/>
        </w:rPr>
      </w:pPr>
    </w:p>
    <w:p w14:paraId="2604588D" w14:textId="3C54CC9B" w:rsidR="00E6667D" w:rsidRPr="009360FD" w:rsidRDefault="00E6667D" w:rsidP="00ED1A67">
      <w:pPr>
        <w:pStyle w:val="Heading3"/>
        <w:numPr>
          <w:ilvl w:val="2"/>
          <w:numId w:val="15"/>
        </w:numPr>
        <w:rPr>
          <w:rFonts w:asciiTheme="minorHAnsi" w:hAnsiTheme="minorHAnsi"/>
        </w:rPr>
      </w:pPr>
      <w:bookmarkStart w:id="38" w:name="_Toc58829604"/>
      <w:r w:rsidRPr="009360FD">
        <w:rPr>
          <w:rFonts w:asciiTheme="minorHAnsi" w:hAnsiTheme="minorHAnsi"/>
        </w:rPr>
        <w:t>Expired Contract</w:t>
      </w:r>
      <w:bookmarkEnd w:id="38"/>
    </w:p>
    <w:p w14:paraId="4CA9F7B2" w14:textId="7D436505" w:rsidR="00BC566D" w:rsidRPr="009360FD" w:rsidRDefault="00BC566D" w:rsidP="00BC566D">
      <w:pPr>
        <w:spacing w:before="0" w:line="240" w:lineRule="auto"/>
        <w:rPr>
          <w:lang w:val="en"/>
        </w:rPr>
      </w:pPr>
      <w:r w:rsidRPr="009360FD">
        <w:rPr>
          <w:lang w:val="en"/>
        </w:rPr>
        <w:t>Expiring contracts displays the all the contracts that have been expired in two months. Based on contract “valid to” date.</w:t>
      </w:r>
    </w:p>
    <w:p w14:paraId="62B28C12" w14:textId="2F905476" w:rsidR="00DD1A1A" w:rsidRPr="009360FD" w:rsidRDefault="00BC566D" w:rsidP="00BC566D">
      <w:pPr>
        <w:spacing w:before="0" w:line="240" w:lineRule="auto"/>
        <w:rPr>
          <w:lang w:val="en"/>
        </w:rPr>
      </w:pPr>
      <w:r w:rsidRPr="009360FD">
        <w:rPr>
          <w:lang w:val="en"/>
        </w:rPr>
        <w:t>The screen details are the same in contract screen.</w:t>
      </w:r>
    </w:p>
    <w:p w14:paraId="44121E3D" w14:textId="77777777" w:rsidR="00473537" w:rsidRPr="009360FD" w:rsidRDefault="00473537" w:rsidP="00E6667D">
      <w:pPr>
        <w:spacing w:before="0" w:line="240" w:lineRule="auto"/>
        <w:rPr>
          <w:lang w:bidi="ar-JO"/>
        </w:rPr>
      </w:pPr>
    </w:p>
    <w:p w14:paraId="2534910C" w14:textId="16D5A81B" w:rsidR="00E6667D" w:rsidRPr="009360FD" w:rsidRDefault="00E6667D" w:rsidP="00ED1A67">
      <w:pPr>
        <w:pStyle w:val="Heading3"/>
        <w:numPr>
          <w:ilvl w:val="2"/>
          <w:numId w:val="15"/>
        </w:numPr>
        <w:rPr>
          <w:rFonts w:asciiTheme="minorHAnsi" w:hAnsiTheme="minorHAnsi"/>
        </w:rPr>
      </w:pPr>
      <w:bookmarkStart w:id="39" w:name="_Toc58829605"/>
      <w:r w:rsidRPr="009360FD">
        <w:rPr>
          <w:rFonts w:asciiTheme="minorHAnsi" w:hAnsiTheme="minorHAnsi"/>
        </w:rPr>
        <w:t>Employee Stop Salary &amp; Stop Accrual</w:t>
      </w:r>
      <w:bookmarkEnd w:id="39"/>
    </w:p>
    <w:p w14:paraId="25907AB4" w14:textId="520CA3B7" w:rsidR="00DD1A1A" w:rsidRPr="009360FD" w:rsidRDefault="00B336C8" w:rsidP="00473537">
      <w:pPr>
        <w:spacing w:before="0" w:line="240" w:lineRule="auto"/>
        <w:rPr>
          <w:lang w:val="en"/>
        </w:rPr>
      </w:pPr>
      <w:r w:rsidRPr="009360FD">
        <w:rPr>
          <w:lang w:val="en"/>
        </w:rPr>
        <w:t>This screen displays</w:t>
      </w:r>
      <w:r w:rsidR="0032601C" w:rsidRPr="009360FD">
        <w:rPr>
          <w:lang w:val="en"/>
        </w:rPr>
        <w:t xml:space="preserve"> b</w:t>
      </w:r>
      <w:r w:rsidR="00633647" w:rsidRPr="009360FD">
        <w:rPr>
          <w:lang w:val="en"/>
        </w:rPr>
        <w:t>oth</w:t>
      </w:r>
      <w:r w:rsidRPr="009360FD">
        <w:rPr>
          <w:lang w:val="en"/>
        </w:rPr>
        <w:t xml:space="preserve"> the contracts that have stop salary and accruals and the ones who do not </w:t>
      </w:r>
      <w:r w:rsidR="0032601C" w:rsidRPr="009360FD">
        <w:rPr>
          <w:lang w:val="en"/>
        </w:rPr>
        <w:t>have.</w:t>
      </w:r>
    </w:p>
    <w:p w14:paraId="691DD12E" w14:textId="77777777" w:rsidR="00473537" w:rsidRPr="009360FD" w:rsidRDefault="00473537" w:rsidP="005E472D">
      <w:pPr>
        <w:spacing w:before="0" w:line="240" w:lineRule="auto"/>
        <w:ind w:left="0"/>
        <w:rPr>
          <w:lang w:val="en"/>
        </w:rPr>
      </w:pPr>
    </w:p>
    <w:p w14:paraId="0F500665" w14:textId="77777777" w:rsidR="00DD1A1A" w:rsidRPr="009360FD" w:rsidRDefault="00DD1A1A" w:rsidP="008077BE">
      <w:pPr>
        <w:spacing w:before="0" w:line="240" w:lineRule="auto"/>
        <w:rPr>
          <w:lang w:val="en"/>
        </w:rPr>
      </w:pPr>
    </w:p>
    <w:p w14:paraId="167FEBB3" w14:textId="7C3934C0" w:rsidR="00980B3D" w:rsidRPr="009360FD" w:rsidRDefault="00980B3D" w:rsidP="00ED1A67">
      <w:pPr>
        <w:pStyle w:val="Heading4"/>
        <w:numPr>
          <w:ilvl w:val="3"/>
          <w:numId w:val="15"/>
        </w:numPr>
        <w:rPr>
          <w:rFonts w:asciiTheme="minorHAnsi" w:hAnsiTheme="minorHAnsi"/>
          <w:lang w:val="en"/>
        </w:rPr>
      </w:pPr>
      <w:r w:rsidRPr="009360FD">
        <w:rPr>
          <w:rFonts w:asciiTheme="minorHAnsi" w:hAnsiTheme="minorHAnsi"/>
          <w:lang w:val="en"/>
        </w:rPr>
        <w:t>Overview</w:t>
      </w:r>
    </w:p>
    <w:p w14:paraId="4481EFD8" w14:textId="77777777" w:rsidR="00980B3D" w:rsidRPr="009360FD" w:rsidRDefault="00980B3D" w:rsidP="00980B3D">
      <w:pPr>
        <w:spacing w:before="0" w:line="240" w:lineRule="auto"/>
        <w:ind w:left="1213" w:firstLine="11"/>
        <w:rPr>
          <w:lang w:val="en"/>
        </w:rPr>
      </w:pPr>
      <w:r w:rsidRPr="009360FD">
        <w:rPr>
          <w:lang w:val="en"/>
        </w:rPr>
        <w:t>There were, initially, functional grades on the following coal:</w:t>
      </w:r>
    </w:p>
    <w:p w14:paraId="47DB05B0" w14:textId="77777777" w:rsidR="00980B3D" w:rsidRPr="009360FD" w:rsidRDefault="00980B3D" w:rsidP="00ED1A67">
      <w:pPr>
        <w:pStyle w:val="ListParagraph"/>
        <w:numPr>
          <w:ilvl w:val="2"/>
          <w:numId w:val="3"/>
        </w:numPr>
        <w:spacing w:before="0" w:line="240" w:lineRule="auto"/>
        <w:rPr>
          <w:lang w:val="en"/>
        </w:rPr>
      </w:pPr>
      <w:r w:rsidRPr="009360FD">
        <w:rPr>
          <w:lang w:val="en"/>
        </w:rPr>
        <w:t>CEO</w:t>
      </w:r>
    </w:p>
    <w:p w14:paraId="38761112" w14:textId="77777777" w:rsidR="00980B3D" w:rsidRPr="009360FD" w:rsidRDefault="00980B3D" w:rsidP="00ED1A67">
      <w:pPr>
        <w:pStyle w:val="ListParagraph"/>
        <w:numPr>
          <w:ilvl w:val="2"/>
          <w:numId w:val="3"/>
        </w:numPr>
        <w:spacing w:before="0" w:line="240" w:lineRule="auto"/>
        <w:rPr>
          <w:lang w:val="en"/>
        </w:rPr>
      </w:pPr>
      <w:r w:rsidRPr="009360FD">
        <w:rPr>
          <w:lang w:val="en"/>
        </w:rPr>
        <w:t>Administrators</w:t>
      </w:r>
    </w:p>
    <w:p w14:paraId="2479BB1A" w14:textId="77777777" w:rsidR="00980B3D" w:rsidRPr="009360FD" w:rsidRDefault="00980B3D" w:rsidP="00ED1A67">
      <w:pPr>
        <w:pStyle w:val="ListParagraph"/>
        <w:numPr>
          <w:ilvl w:val="2"/>
          <w:numId w:val="3"/>
        </w:numPr>
        <w:spacing w:before="0" w:line="240" w:lineRule="auto"/>
        <w:rPr>
          <w:lang w:val="en"/>
        </w:rPr>
      </w:pPr>
      <w:r w:rsidRPr="009360FD">
        <w:rPr>
          <w:lang w:val="en"/>
        </w:rPr>
        <w:t>Heads of departments</w:t>
      </w:r>
    </w:p>
    <w:p w14:paraId="6D0BACEF" w14:textId="77777777" w:rsidR="00980B3D" w:rsidRPr="009360FD" w:rsidRDefault="00980B3D" w:rsidP="00ED1A67">
      <w:pPr>
        <w:pStyle w:val="ListParagraph"/>
        <w:numPr>
          <w:ilvl w:val="2"/>
          <w:numId w:val="3"/>
        </w:numPr>
        <w:spacing w:before="0" w:line="240" w:lineRule="auto"/>
        <w:rPr>
          <w:lang w:val="en"/>
        </w:rPr>
      </w:pPr>
      <w:r w:rsidRPr="009360FD">
        <w:rPr>
          <w:lang w:val="en"/>
        </w:rPr>
        <w:t>Area managers</w:t>
      </w:r>
    </w:p>
    <w:p w14:paraId="73F63A84" w14:textId="77777777" w:rsidR="00980B3D" w:rsidRPr="009360FD" w:rsidRDefault="00980B3D" w:rsidP="00ED1A67">
      <w:pPr>
        <w:pStyle w:val="ListParagraph"/>
        <w:numPr>
          <w:ilvl w:val="2"/>
          <w:numId w:val="3"/>
        </w:numPr>
        <w:spacing w:before="0" w:line="240" w:lineRule="auto"/>
        <w:rPr>
          <w:lang w:val="en"/>
        </w:rPr>
      </w:pPr>
      <w:r w:rsidRPr="009360FD">
        <w:rPr>
          <w:lang w:val="en"/>
        </w:rPr>
        <w:t>managers</w:t>
      </w:r>
    </w:p>
    <w:p w14:paraId="482FD728" w14:textId="77777777" w:rsidR="00980B3D" w:rsidRPr="009360FD" w:rsidRDefault="00980B3D" w:rsidP="00ED1A67">
      <w:pPr>
        <w:pStyle w:val="ListParagraph"/>
        <w:numPr>
          <w:ilvl w:val="2"/>
          <w:numId w:val="3"/>
        </w:numPr>
        <w:spacing w:before="0" w:line="240" w:lineRule="auto"/>
        <w:rPr>
          <w:lang w:val="en"/>
        </w:rPr>
      </w:pPr>
      <w:r w:rsidRPr="009360FD">
        <w:rPr>
          <w:lang w:val="en"/>
        </w:rPr>
        <w:t>Employees</w:t>
      </w:r>
    </w:p>
    <w:p w14:paraId="6E5E0773" w14:textId="77777777" w:rsidR="00980B3D" w:rsidRPr="009360FD" w:rsidRDefault="00980B3D" w:rsidP="00ED1A67">
      <w:pPr>
        <w:pStyle w:val="ListParagraph"/>
        <w:numPr>
          <w:ilvl w:val="2"/>
          <w:numId w:val="3"/>
        </w:numPr>
        <w:spacing w:before="0" w:line="240" w:lineRule="auto"/>
        <w:rPr>
          <w:lang w:val="en"/>
        </w:rPr>
      </w:pPr>
      <w:r w:rsidRPr="009360FD">
        <w:rPr>
          <w:lang w:val="en"/>
        </w:rPr>
        <w:t>Technicians</w:t>
      </w:r>
    </w:p>
    <w:p w14:paraId="2850B287" w14:textId="77777777" w:rsidR="00980B3D" w:rsidRPr="009360FD" w:rsidRDefault="00980B3D" w:rsidP="00ED1A67">
      <w:pPr>
        <w:pStyle w:val="ListParagraph"/>
        <w:numPr>
          <w:ilvl w:val="2"/>
          <w:numId w:val="3"/>
        </w:numPr>
        <w:spacing w:before="0" w:line="240" w:lineRule="auto"/>
        <w:rPr>
          <w:lang w:val="en"/>
        </w:rPr>
      </w:pPr>
      <w:r w:rsidRPr="009360FD">
        <w:rPr>
          <w:lang w:val="en"/>
        </w:rPr>
        <w:t>workers</w:t>
      </w:r>
    </w:p>
    <w:p w14:paraId="3ADDA050" w14:textId="77777777" w:rsidR="00980B3D" w:rsidRPr="009360FD" w:rsidRDefault="00980B3D" w:rsidP="00980B3D">
      <w:pPr>
        <w:spacing w:before="0" w:line="240" w:lineRule="auto"/>
        <w:ind w:left="709"/>
        <w:rPr>
          <w:lang w:val="en"/>
        </w:rPr>
      </w:pPr>
    </w:p>
    <w:p w14:paraId="635BEA89" w14:textId="77777777" w:rsidR="00980B3D" w:rsidRPr="009360FD" w:rsidRDefault="00980B3D" w:rsidP="00980B3D">
      <w:pPr>
        <w:spacing w:before="0" w:line="240" w:lineRule="auto"/>
        <w:ind w:left="1429" w:firstLine="11"/>
        <w:rPr>
          <w:lang w:val="en"/>
        </w:rPr>
      </w:pPr>
      <w:r w:rsidRPr="009360FD">
        <w:rPr>
          <w:lang w:val="en"/>
        </w:rPr>
        <w:t>Staff allowances are:</w:t>
      </w:r>
    </w:p>
    <w:p w14:paraId="584182ED" w14:textId="77777777" w:rsidR="00980B3D" w:rsidRPr="009360FD" w:rsidRDefault="00980B3D" w:rsidP="00ED1A67">
      <w:pPr>
        <w:pStyle w:val="ListParagraph"/>
        <w:numPr>
          <w:ilvl w:val="2"/>
          <w:numId w:val="3"/>
        </w:numPr>
        <w:spacing w:before="0" w:line="240" w:lineRule="auto"/>
        <w:rPr>
          <w:lang w:val="en"/>
        </w:rPr>
      </w:pPr>
      <w:r w:rsidRPr="009360FD">
        <w:rPr>
          <w:lang w:val="en"/>
        </w:rPr>
        <w:t>Housing allowance - all employees six months or annually</w:t>
      </w:r>
    </w:p>
    <w:p w14:paraId="6448B349" w14:textId="77777777" w:rsidR="00D312C7" w:rsidRPr="009360FD" w:rsidRDefault="00D312C7" w:rsidP="00D312C7">
      <w:pPr>
        <w:spacing w:before="0" w:line="240" w:lineRule="auto"/>
        <w:ind w:left="720" w:firstLine="720"/>
        <w:rPr>
          <w:lang w:val="en"/>
        </w:rPr>
      </w:pPr>
    </w:p>
    <w:p w14:paraId="5412D4A8" w14:textId="5C424BA1" w:rsidR="00980B3D" w:rsidRPr="009360FD" w:rsidRDefault="00980B3D" w:rsidP="00D312C7">
      <w:pPr>
        <w:spacing w:before="0" w:line="240" w:lineRule="auto"/>
        <w:ind w:left="720" w:firstLine="720"/>
        <w:rPr>
          <w:lang w:val="en"/>
        </w:rPr>
      </w:pPr>
      <w:r w:rsidRPr="009360FD">
        <w:rPr>
          <w:lang w:val="en"/>
        </w:rPr>
        <w:t xml:space="preserve">Non-fixed </w:t>
      </w:r>
      <w:r w:rsidR="000919D9" w:rsidRPr="009360FD">
        <w:rPr>
          <w:lang w:val="en"/>
        </w:rPr>
        <w:t>that</w:t>
      </w:r>
      <w:r w:rsidRPr="009360FD">
        <w:rPr>
          <w:lang w:val="en"/>
        </w:rPr>
        <w:t xml:space="preserve"> unrelated to salary</w:t>
      </w:r>
    </w:p>
    <w:p w14:paraId="71750267" w14:textId="77777777" w:rsidR="00980B3D" w:rsidRPr="009360FD" w:rsidRDefault="00980B3D" w:rsidP="00ED1A67">
      <w:pPr>
        <w:pStyle w:val="ListParagraph"/>
        <w:numPr>
          <w:ilvl w:val="2"/>
          <w:numId w:val="3"/>
        </w:numPr>
        <w:spacing w:before="0" w:line="240" w:lineRule="auto"/>
        <w:rPr>
          <w:lang w:val="en"/>
        </w:rPr>
      </w:pPr>
      <w:r w:rsidRPr="009360FD">
        <w:rPr>
          <w:lang w:val="en"/>
        </w:rPr>
        <w:t>Monthly bonus / bonus (will be canceled)</w:t>
      </w:r>
    </w:p>
    <w:p w14:paraId="30EA0D4C" w14:textId="77777777" w:rsidR="00980B3D" w:rsidRPr="009360FD" w:rsidRDefault="00980B3D" w:rsidP="00ED1A67">
      <w:pPr>
        <w:pStyle w:val="ListParagraph"/>
        <w:numPr>
          <w:ilvl w:val="2"/>
          <w:numId w:val="3"/>
        </w:numPr>
        <w:spacing w:before="0" w:line="240" w:lineRule="auto"/>
        <w:rPr>
          <w:lang w:val="en"/>
        </w:rPr>
      </w:pPr>
      <w:r w:rsidRPr="009360FD">
        <w:rPr>
          <w:lang w:val="en"/>
        </w:rPr>
        <w:t>Transportation</w:t>
      </w:r>
    </w:p>
    <w:p w14:paraId="1E0CFB65" w14:textId="77777777" w:rsidR="00980B3D" w:rsidRPr="009360FD" w:rsidRDefault="00980B3D" w:rsidP="00ED1A67">
      <w:pPr>
        <w:pStyle w:val="ListParagraph"/>
        <w:numPr>
          <w:ilvl w:val="2"/>
          <w:numId w:val="3"/>
        </w:numPr>
        <w:spacing w:before="0" w:line="240" w:lineRule="auto"/>
        <w:rPr>
          <w:lang w:val="en"/>
        </w:rPr>
      </w:pPr>
      <w:r w:rsidRPr="009360FD">
        <w:rPr>
          <w:lang w:val="en"/>
        </w:rPr>
        <w:t>Connection allowance</w:t>
      </w:r>
    </w:p>
    <w:p w14:paraId="049B5485" w14:textId="53D13637" w:rsidR="00AE21C2" w:rsidRPr="009360FD" w:rsidRDefault="00AE21C2" w:rsidP="00AE21C2">
      <w:pPr>
        <w:spacing w:before="0" w:line="240" w:lineRule="auto"/>
        <w:rPr>
          <w:lang w:val="en"/>
        </w:rPr>
      </w:pPr>
    </w:p>
    <w:p w14:paraId="1C19C748" w14:textId="23FECCD4" w:rsidR="00AE21C2" w:rsidRPr="009360FD" w:rsidRDefault="00AE21C2" w:rsidP="00AE21C2">
      <w:pPr>
        <w:spacing w:before="0" w:line="240" w:lineRule="auto"/>
        <w:rPr>
          <w:lang w:val="en"/>
        </w:rPr>
      </w:pPr>
    </w:p>
    <w:p w14:paraId="59C40ECE" w14:textId="243E56DA" w:rsidR="00574C15" w:rsidRPr="009360FD" w:rsidRDefault="00574C15" w:rsidP="00574C15">
      <w:pPr>
        <w:rPr>
          <w:lang w:val="en"/>
        </w:rPr>
      </w:pPr>
    </w:p>
    <w:p w14:paraId="5D3E6A8C" w14:textId="62F41A52" w:rsidR="00C91A38" w:rsidRPr="009360FD" w:rsidRDefault="00C91A38" w:rsidP="00ED1A67">
      <w:pPr>
        <w:pStyle w:val="Heading4"/>
        <w:numPr>
          <w:ilvl w:val="3"/>
          <w:numId w:val="15"/>
        </w:numPr>
        <w:rPr>
          <w:rFonts w:asciiTheme="minorHAnsi" w:hAnsiTheme="minorHAnsi"/>
          <w:lang w:val="en"/>
        </w:rPr>
      </w:pPr>
      <w:r w:rsidRPr="009360FD">
        <w:rPr>
          <w:rFonts w:asciiTheme="minorHAnsi" w:hAnsiTheme="minorHAnsi"/>
          <w:lang w:val="en"/>
        </w:rPr>
        <w:t>Allowances and Deductions</w:t>
      </w:r>
    </w:p>
    <w:p w14:paraId="0696AB83" w14:textId="3ED99E00" w:rsidR="00C91A38" w:rsidRPr="009360FD" w:rsidRDefault="00B42924" w:rsidP="00574C15">
      <w:pPr>
        <w:rPr>
          <w:lang w:val="en"/>
        </w:rPr>
      </w:pPr>
      <w:r>
        <w:rPr>
          <w:lang w:val="en"/>
        </w:rPr>
        <w:t xml:space="preserve">Allowance and deduction section </w:t>
      </w:r>
      <w:r w:rsidR="005E472D">
        <w:rPr>
          <w:lang w:val="en"/>
        </w:rPr>
        <w:t>have</w:t>
      </w:r>
      <w:r>
        <w:rPr>
          <w:lang w:val="en"/>
        </w:rPr>
        <w:t xml:space="preserve"> been explained in details in contract section.</w:t>
      </w:r>
    </w:p>
    <w:p w14:paraId="5E38634B" w14:textId="77777777" w:rsidR="00C91A38" w:rsidRPr="009360FD" w:rsidRDefault="00C91A38" w:rsidP="00574C15">
      <w:pPr>
        <w:rPr>
          <w:lang w:val="en"/>
        </w:rPr>
      </w:pPr>
    </w:p>
    <w:p w14:paraId="0D52AC05" w14:textId="77777777" w:rsidR="005B7DBE" w:rsidRPr="009360FD" w:rsidRDefault="005B7DBE" w:rsidP="005B7DBE">
      <w:pPr>
        <w:rPr>
          <w:lang w:val="en"/>
        </w:rPr>
      </w:pPr>
    </w:p>
    <w:p w14:paraId="045D869F" w14:textId="123B04C5" w:rsidR="00574C15" w:rsidRPr="009360FD" w:rsidRDefault="00574C15" w:rsidP="00574C15">
      <w:pPr>
        <w:rPr>
          <w:lang w:val="en"/>
        </w:rPr>
      </w:pPr>
    </w:p>
    <w:p w14:paraId="1C0891F7" w14:textId="35AE5A06" w:rsidR="004A3C7F" w:rsidRPr="009360FD" w:rsidRDefault="004A3C7F" w:rsidP="00ED1A67">
      <w:pPr>
        <w:pStyle w:val="Heading4"/>
        <w:numPr>
          <w:ilvl w:val="3"/>
          <w:numId w:val="15"/>
        </w:numPr>
        <w:rPr>
          <w:rFonts w:asciiTheme="minorHAnsi" w:hAnsiTheme="minorHAnsi"/>
        </w:rPr>
      </w:pPr>
      <w:r w:rsidRPr="009360FD">
        <w:rPr>
          <w:rFonts w:asciiTheme="minorHAnsi" w:hAnsiTheme="minorHAnsi"/>
        </w:rPr>
        <w:t>Grade Level</w:t>
      </w:r>
    </w:p>
    <w:p w14:paraId="7D32AC4A" w14:textId="4C000F3E" w:rsidR="004A3C7F" w:rsidRPr="009360FD" w:rsidRDefault="00291EA4" w:rsidP="00574C15">
      <w:pPr>
        <w:rPr>
          <w:lang w:val="en"/>
        </w:rPr>
      </w:pPr>
      <w:r w:rsidRPr="009360FD">
        <w:rPr>
          <w:lang w:val="en"/>
        </w:rPr>
        <w:t>Grade levels can be used as if for each grade level there might be several employee grades, such as grade levels 1, 2 for employee grade: A, and grade levels 3 and 4 for employee grade B. Grade levels might be used the opposite</w:t>
      </w:r>
      <w:r w:rsidR="0091190F" w:rsidRPr="009360FD">
        <w:rPr>
          <w:lang w:val="en"/>
        </w:rPr>
        <w:t xml:space="preserve"> as if for each employee grade, there might be different levels set to it. This is usually needed based on the company policy in setting grades.</w:t>
      </w:r>
    </w:p>
    <w:p w14:paraId="593F5A1F" w14:textId="77777777" w:rsidR="00574C15" w:rsidRPr="009360FD" w:rsidRDefault="00574C15" w:rsidP="00574C15">
      <w:pPr>
        <w:rPr>
          <w:rtl/>
          <w:lang w:bidi="ar-JO"/>
        </w:rPr>
      </w:pPr>
    </w:p>
    <w:p w14:paraId="5EE3E270" w14:textId="77777777" w:rsidR="00574C15" w:rsidRPr="009360FD" w:rsidRDefault="00574C15" w:rsidP="00ED1A67">
      <w:pPr>
        <w:pStyle w:val="Heading4"/>
        <w:numPr>
          <w:ilvl w:val="3"/>
          <w:numId w:val="15"/>
        </w:numPr>
        <w:rPr>
          <w:rFonts w:asciiTheme="minorHAnsi" w:hAnsiTheme="minorHAnsi"/>
        </w:rPr>
      </w:pPr>
      <w:r w:rsidRPr="009360FD">
        <w:rPr>
          <w:rFonts w:asciiTheme="minorHAnsi" w:hAnsiTheme="minorHAnsi"/>
        </w:rPr>
        <w:t>Employee grades</w:t>
      </w:r>
    </w:p>
    <w:p w14:paraId="0422088F" w14:textId="77777777" w:rsidR="00574C15" w:rsidRPr="009360FD" w:rsidRDefault="00574C15" w:rsidP="00574C15">
      <w:pPr>
        <w:rPr>
          <w:lang w:val="en"/>
        </w:rPr>
      </w:pPr>
    </w:p>
    <w:p w14:paraId="6B6D914D" w14:textId="7B13C53D" w:rsidR="00D312C7" w:rsidRPr="009360FD" w:rsidRDefault="00D312C7" w:rsidP="003C06C3">
      <w:r w:rsidRPr="009360FD">
        <w:t xml:space="preserve">Before we begin to explain the details of the </w:t>
      </w:r>
      <w:r w:rsidR="00C25F3A" w:rsidRPr="009360FD">
        <w:t>contract,</w:t>
      </w:r>
      <w:r w:rsidRPr="009360FD">
        <w:t xml:space="preserve"> we will provide </w:t>
      </w:r>
      <w:r w:rsidRPr="009360FD">
        <w:rPr>
          <w:rFonts w:cs="Calibri"/>
          <w:lang w:val="en"/>
        </w:rPr>
        <w:t>information</w:t>
      </w:r>
      <w:r w:rsidRPr="009360FD">
        <w:t xml:space="preserve"> about the "career ladder" and how the "career ladder" helps the user to identify some benefits to specific groups of employees according to the rules of the company.</w:t>
      </w:r>
    </w:p>
    <w:p w14:paraId="656C2DCF" w14:textId="77777777" w:rsidR="00D312C7" w:rsidRPr="009360FD" w:rsidRDefault="00D312C7" w:rsidP="00D312C7">
      <w:pPr>
        <w:spacing w:before="0" w:line="240" w:lineRule="auto"/>
        <w:ind w:left="720" w:firstLine="426"/>
      </w:pPr>
    </w:p>
    <w:p w14:paraId="02263B57" w14:textId="77777777" w:rsidR="00D312C7" w:rsidRPr="009360FD" w:rsidRDefault="00D312C7" w:rsidP="003C06C3">
      <w:r w:rsidRPr="009360FD">
        <w:t xml:space="preserve">The "Job Level" is used to control the account settings and employee benefits </w:t>
      </w:r>
      <w:r w:rsidRPr="009360FD">
        <w:rPr>
          <w:rFonts w:cs="Calibri"/>
          <w:lang w:val="en"/>
        </w:rPr>
        <w:t>list</w:t>
      </w:r>
      <w:r w:rsidRPr="009360FD">
        <w:t>. Where the user can define more than one degree within the career ladder, including the bike features such as the type of annual leave due and the number of tickets.</w:t>
      </w:r>
    </w:p>
    <w:p w14:paraId="0FBF239E" w14:textId="77777777" w:rsidR="00D312C7" w:rsidRPr="009360FD" w:rsidRDefault="00D312C7" w:rsidP="00D312C7">
      <w:pPr>
        <w:spacing w:before="0" w:line="240" w:lineRule="auto"/>
        <w:ind w:left="720" w:firstLine="426"/>
      </w:pPr>
    </w:p>
    <w:p w14:paraId="32C621EB" w14:textId="4F34CD77" w:rsidR="006D57A3" w:rsidRPr="009360FD" w:rsidRDefault="00D312C7" w:rsidP="003C06C3">
      <w:r w:rsidRPr="009360FD">
        <w:t xml:space="preserve">When a staff member is associated with a certain degree, all grade features such as the type of annual leave and the number of tickets in his employment contract will </w:t>
      </w:r>
      <w:r w:rsidRPr="009360FD">
        <w:lastRenderedPageBreak/>
        <w:t xml:space="preserve">be the same as the employee's grade. These benefits may be optional or </w:t>
      </w:r>
      <w:r w:rsidRPr="009360FD">
        <w:rPr>
          <w:rFonts w:cs="Calibri"/>
          <w:lang w:val="en"/>
        </w:rPr>
        <w:t>mandatory</w:t>
      </w:r>
      <w:r w:rsidRPr="009360FD">
        <w:t xml:space="preserve">, as the user </w:t>
      </w:r>
      <w:r w:rsidR="000919D9" w:rsidRPr="009360FD">
        <w:t>cannot</w:t>
      </w:r>
      <w:r w:rsidRPr="009360FD">
        <w:t xml:space="preserve"> change the value at the employee contract level if the benefit is mandatory.</w:t>
      </w:r>
    </w:p>
    <w:p w14:paraId="761003B8" w14:textId="77777777" w:rsidR="00D312C7" w:rsidRPr="009360FD" w:rsidRDefault="00D312C7" w:rsidP="00D312C7">
      <w:pPr>
        <w:spacing w:before="0" w:line="240" w:lineRule="auto"/>
        <w:ind w:left="720" w:firstLine="426"/>
      </w:pPr>
    </w:p>
    <w:p w14:paraId="3CB5AABB" w14:textId="77777777" w:rsidR="00D312C7" w:rsidRPr="009360FD" w:rsidRDefault="00D312C7" w:rsidP="003C06C3">
      <w:pPr>
        <w:spacing w:before="0" w:line="240" w:lineRule="auto"/>
      </w:pPr>
      <w:r w:rsidRPr="009360FD">
        <w:t>List of benefits and settings specified in the contract:</w:t>
      </w:r>
    </w:p>
    <w:p w14:paraId="20639603" w14:textId="77777777" w:rsidR="00D312C7" w:rsidRPr="009360FD" w:rsidRDefault="00D312C7" w:rsidP="00ED1A67">
      <w:pPr>
        <w:pStyle w:val="ListParagraph"/>
        <w:numPr>
          <w:ilvl w:val="0"/>
          <w:numId w:val="3"/>
        </w:numPr>
        <w:tabs>
          <w:tab w:val="left" w:pos="2268"/>
        </w:tabs>
        <w:spacing w:before="0" w:line="240" w:lineRule="auto"/>
      </w:pPr>
      <w:r w:rsidRPr="009360FD">
        <w:t>Calendar</w:t>
      </w:r>
    </w:p>
    <w:p w14:paraId="277EAEE8" w14:textId="77777777" w:rsidR="00D312C7" w:rsidRPr="009360FD" w:rsidRDefault="00D312C7" w:rsidP="00ED1A67">
      <w:pPr>
        <w:pStyle w:val="ListParagraph"/>
        <w:numPr>
          <w:ilvl w:val="0"/>
          <w:numId w:val="3"/>
        </w:numPr>
        <w:tabs>
          <w:tab w:val="left" w:pos="2268"/>
        </w:tabs>
        <w:spacing w:before="0" w:line="240" w:lineRule="auto"/>
      </w:pPr>
      <w:r w:rsidRPr="009360FD">
        <w:t>Personality delay</w:t>
      </w:r>
    </w:p>
    <w:p w14:paraId="4208CE80" w14:textId="77777777" w:rsidR="00D312C7" w:rsidRPr="009360FD" w:rsidRDefault="00D312C7" w:rsidP="00ED1A67">
      <w:pPr>
        <w:pStyle w:val="ListParagraph"/>
        <w:numPr>
          <w:ilvl w:val="0"/>
          <w:numId w:val="3"/>
        </w:numPr>
        <w:tabs>
          <w:tab w:val="left" w:pos="2268"/>
        </w:tabs>
        <w:spacing w:before="0" w:line="240" w:lineRule="auto"/>
      </w:pPr>
      <w:r w:rsidRPr="009360FD">
        <w:t>Salary scale</w:t>
      </w:r>
    </w:p>
    <w:p w14:paraId="66E6E4A2" w14:textId="77777777" w:rsidR="00D312C7" w:rsidRPr="009360FD" w:rsidRDefault="00D312C7" w:rsidP="00ED1A67">
      <w:pPr>
        <w:pStyle w:val="ListParagraph"/>
        <w:numPr>
          <w:ilvl w:val="0"/>
          <w:numId w:val="3"/>
        </w:numPr>
        <w:tabs>
          <w:tab w:val="left" w:pos="2268"/>
        </w:tabs>
        <w:spacing w:before="0" w:line="240" w:lineRule="auto"/>
      </w:pPr>
      <w:r w:rsidRPr="009360FD">
        <w:t>yearly vacation</w:t>
      </w:r>
    </w:p>
    <w:p w14:paraId="42DDF66A" w14:textId="77777777" w:rsidR="00D312C7" w:rsidRPr="009360FD" w:rsidRDefault="00D312C7" w:rsidP="00ED1A67">
      <w:pPr>
        <w:pStyle w:val="ListParagraph"/>
        <w:numPr>
          <w:ilvl w:val="0"/>
          <w:numId w:val="3"/>
        </w:numPr>
        <w:tabs>
          <w:tab w:val="left" w:pos="2268"/>
        </w:tabs>
        <w:spacing w:before="0" w:line="240" w:lineRule="auto"/>
      </w:pPr>
      <w:r w:rsidRPr="009360FD">
        <w:t>Number of annual tickets</w:t>
      </w:r>
    </w:p>
    <w:p w14:paraId="584318FF" w14:textId="77777777" w:rsidR="00D312C7" w:rsidRPr="009360FD" w:rsidRDefault="00D312C7" w:rsidP="00ED1A67">
      <w:pPr>
        <w:pStyle w:val="ListParagraph"/>
        <w:numPr>
          <w:ilvl w:val="0"/>
          <w:numId w:val="3"/>
        </w:numPr>
        <w:tabs>
          <w:tab w:val="left" w:pos="2268"/>
        </w:tabs>
        <w:spacing w:before="0" w:line="240" w:lineRule="auto"/>
      </w:pPr>
      <w:r w:rsidRPr="009360FD">
        <w:t>Medical Insurance</w:t>
      </w:r>
    </w:p>
    <w:p w14:paraId="2122DC55" w14:textId="77777777" w:rsidR="00D312C7" w:rsidRPr="009360FD" w:rsidRDefault="00D312C7" w:rsidP="00ED1A67">
      <w:pPr>
        <w:pStyle w:val="ListParagraph"/>
        <w:numPr>
          <w:ilvl w:val="0"/>
          <w:numId w:val="3"/>
        </w:numPr>
        <w:tabs>
          <w:tab w:val="left" w:pos="2268"/>
        </w:tabs>
        <w:spacing w:before="0" w:line="240" w:lineRule="auto"/>
      </w:pPr>
      <w:r w:rsidRPr="009360FD">
        <w:t>Matrix assignments</w:t>
      </w:r>
    </w:p>
    <w:p w14:paraId="516B7FB8" w14:textId="77777777" w:rsidR="00D312C7" w:rsidRPr="009360FD" w:rsidRDefault="00D312C7" w:rsidP="00D312C7">
      <w:pPr>
        <w:spacing w:before="0" w:line="240" w:lineRule="auto"/>
        <w:ind w:left="720" w:firstLine="426"/>
      </w:pPr>
    </w:p>
    <w:p w14:paraId="240FA3B1" w14:textId="77777777" w:rsidR="005148E7" w:rsidRPr="009360FD" w:rsidRDefault="004C0275" w:rsidP="004C0275">
      <w:pPr>
        <w:spacing w:before="0" w:line="240" w:lineRule="auto"/>
        <w:rPr>
          <w:b/>
          <w:bCs/>
          <w:lang w:val="en"/>
        </w:rPr>
      </w:pPr>
      <w:r w:rsidRPr="009360FD">
        <w:rPr>
          <w:lang w:val="en"/>
        </w:rPr>
        <w:t xml:space="preserve">Path: </w:t>
      </w:r>
      <w:r w:rsidR="005148E7" w:rsidRPr="009360FD">
        <w:rPr>
          <w:lang w:val="en"/>
        </w:rPr>
        <w:t>Solvait Payroll</w:t>
      </w:r>
      <w:r w:rsidR="00D312C7" w:rsidRPr="009360FD">
        <w:rPr>
          <w:lang w:val="en"/>
        </w:rPr>
        <w:t xml:space="preserve"> </w:t>
      </w:r>
      <w:r w:rsidR="005148E7" w:rsidRPr="009360FD">
        <w:rPr>
          <w:lang w:val="en"/>
        </w:rPr>
        <w:t xml:space="preserve">-&gt; Contract -&gt; </w:t>
      </w:r>
      <w:r w:rsidR="006D57A3" w:rsidRPr="009360FD">
        <w:rPr>
          <w:lang w:val="en"/>
        </w:rPr>
        <w:t>Setup -&gt; Employee Grade -&gt; Employee Grade</w:t>
      </w:r>
    </w:p>
    <w:p w14:paraId="07077BB8" w14:textId="77777777" w:rsidR="005148E7" w:rsidRPr="009360FD" w:rsidRDefault="005148E7" w:rsidP="005148E7">
      <w:pPr>
        <w:spacing w:before="0" w:line="240" w:lineRule="auto"/>
      </w:pPr>
    </w:p>
    <w:p w14:paraId="45220115" w14:textId="77777777" w:rsidR="00653DC2" w:rsidRPr="009360FD" w:rsidRDefault="00653DC2" w:rsidP="005148E7">
      <w:pPr>
        <w:spacing w:before="0" w:line="240" w:lineRule="auto"/>
      </w:pPr>
      <w:r w:rsidRPr="009360FD">
        <w:rPr>
          <w:noProof/>
        </w:rPr>
        <w:drawing>
          <wp:inline distT="0" distB="0" distL="0" distR="0" wp14:anchorId="7C867F76" wp14:editId="4ED4CAF3">
            <wp:extent cx="6335395" cy="2717800"/>
            <wp:effectExtent l="0" t="0" r="8255" b="6350"/>
            <wp:docPr id="84784" name="Picture 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35395" cy="2717800"/>
                    </a:xfrm>
                    <a:prstGeom prst="rect">
                      <a:avLst/>
                    </a:prstGeom>
                  </pic:spPr>
                </pic:pic>
              </a:graphicData>
            </a:graphic>
          </wp:inline>
        </w:drawing>
      </w:r>
    </w:p>
    <w:p w14:paraId="44906828" w14:textId="77777777" w:rsidR="00653DC2" w:rsidRPr="009360FD" w:rsidRDefault="00653DC2" w:rsidP="005148E7">
      <w:pPr>
        <w:spacing w:before="0" w:line="240" w:lineRule="auto"/>
        <w:rPr>
          <w:rtl/>
        </w:rPr>
      </w:pPr>
    </w:p>
    <w:p w14:paraId="72F8A517" w14:textId="77777777" w:rsidR="005148E7" w:rsidRPr="009360FD" w:rsidRDefault="005148E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670"/>
      </w:tblGrid>
      <w:tr w:rsidR="006D57A3" w:rsidRPr="009360FD" w14:paraId="446A321A"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E24609" w14:textId="77777777" w:rsidR="006D57A3" w:rsidRPr="009360FD" w:rsidRDefault="006D57A3" w:rsidP="006D57A3">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Employee Grade </w:t>
            </w:r>
          </w:p>
        </w:tc>
        <w:tc>
          <w:tcPr>
            <w:tcW w:w="5670" w:type="dxa"/>
          </w:tcPr>
          <w:p w14:paraId="4EA5A9A6" w14:textId="77777777" w:rsidR="006D57A3" w:rsidRPr="009360FD" w:rsidRDefault="006D57A3" w:rsidP="006D57A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Employee Grade Id </w:t>
            </w:r>
          </w:p>
        </w:tc>
      </w:tr>
      <w:tr w:rsidR="005B7DBE" w:rsidRPr="009360FD" w14:paraId="63B68FE0"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9323541" w14:textId="14B0D5E6" w:rsidR="005B7DBE" w:rsidRPr="009360FD" w:rsidRDefault="005B7DBE" w:rsidP="006D57A3">
            <w:pPr>
              <w:pStyle w:val="Default"/>
              <w:rPr>
                <w:rFonts w:asciiTheme="minorHAnsi" w:hAnsiTheme="minorHAnsi" w:cstheme="minorHAnsi"/>
                <w:sz w:val="28"/>
                <w:szCs w:val="28"/>
              </w:rPr>
            </w:pPr>
            <w:r w:rsidRPr="009360FD">
              <w:rPr>
                <w:rFonts w:asciiTheme="minorHAnsi" w:hAnsiTheme="minorHAnsi" w:cstheme="minorHAnsi"/>
                <w:sz w:val="28"/>
                <w:szCs w:val="28"/>
              </w:rPr>
              <w:t>Job type</w:t>
            </w:r>
          </w:p>
        </w:tc>
        <w:tc>
          <w:tcPr>
            <w:tcW w:w="5670" w:type="dxa"/>
          </w:tcPr>
          <w:p w14:paraId="719214AF" w14:textId="434A84FC" w:rsidR="005B7DBE" w:rsidRPr="009360FD" w:rsidRDefault="005B7DBE" w:rsidP="006D57A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job type -optional-, </w:t>
            </w:r>
            <w:r w:rsidR="006C38F0" w:rsidRPr="009360FD">
              <w:rPr>
                <w:rFonts w:asciiTheme="minorHAnsi" w:hAnsiTheme="minorHAnsi" w:cstheme="minorHAnsi"/>
                <w:sz w:val="28"/>
                <w:szCs w:val="28"/>
              </w:rPr>
              <w:t>i.e.,</w:t>
            </w:r>
            <w:r w:rsidRPr="009360FD">
              <w:rPr>
                <w:rFonts w:asciiTheme="minorHAnsi" w:hAnsiTheme="minorHAnsi" w:cstheme="minorHAnsi"/>
                <w:sz w:val="28"/>
                <w:szCs w:val="28"/>
              </w:rPr>
              <w:t xml:space="preserve"> employee grade affects the selected job type.</w:t>
            </w:r>
          </w:p>
          <w:p w14:paraId="306D2334" w14:textId="77777777" w:rsidR="005B7DBE" w:rsidRPr="009360FD" w:rsidRDefault="005B7DBE" w:rsidP="006D57A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Add new job type screen details:</w:t>
            </w:r>
          </w:p>
          <w:p w14:paraId="2631E8A4" w14:textId="7B02AB28" w:rsidR="005B7DBE" w:rsidRPr="009360FD" w:rsidRDefault="005B7DBE" w:rsidP="006D57A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tc>
      </w:tr>
      <w:tr w:rsidR="006D57A3" w:rsidRPr="009360FD" w14:paraId="3E7F02A0"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910DF65" w14:textId="77777777" w:rsidR="006D57A3" w:rsidRPr="009360FD" w:rsidRDefault="006D57A3" w:rsidP="006D57A3">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 xml:space="preserve">Description </w:t>
            </w:r>
          </w:p>
        </w:tc>
        <w:tc>
          <w:tcPr>
            <w:tcW w:w="5670" w:type="dxa"/>
          </w:tcPr>
          <w:p w14:paraId="5756F843" w14:textId="77777777" w:rsidR="006D57A3" w:rsidRPr="009360FD" w:rsidRDefault="006D57A3" w:rsidP="006D57A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Grade description </w:t>
            </w:r>
          </w:p>
        </w:tc>
      </w:tr>
      <w:tr w:rsidR="005B7DBE" w:rsidRPr="009360FD" w14:paraId="76299341"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73EEF48" w14:textId="7A641A1C" w:rsidR="005B7DBE" w:rsidRPr="009360FD" w:rsidRDefault="005B7DBE" w:rsidP="005B7DB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Pay Group </w:t>
            </w:r>
          </w:p>
        </w:tc>
        <w:tc>
          <w:tcPr>
            <w:tcW w:w="5670" w:type="dxa"/>
          </w:tcPr>
          <w:p w14:paraId="3ABBDCE8" w14:textId="77777777" w:rsidR="005B7DBE" w:rsidRPr="009360FD" w:rsidRDefault="005B7DBE" w:rsidP="005B7DB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pay group for employee grade.</w:t>
            </w:r>
          </w:p>
          <w:p w14:paraId="646E4A69" w14:textId="0BEB3AFB" w:rsidR="008205F9" w:rsidRPr="009360FD" w:rsidRDefault="008205F9" w:rsidP="005B7DB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Pay group is important for running pay cycle, as there might be different pay groups for running different pay cycle.</w:t>
            </w:r>
          </w:p>
        </w:tc>
      </w:tr>
      <w:tr w:rsidR="00830699" w:rsidRPr="009360FD" w14:paraId="7CAC4E89"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E5584E3" w14:textId="28DB1A16" w:rsidR="00830699" w:rsidRPr="009360FD" w:rsidRDefault="00830699" w:rsidP="0083069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Indicator Only </w:t>
            </w:r>
          </w:p>
        </w:tc>
        <w:tc>
          <w:tcPr>
            <w:tcW w:w="5670" w:type="dxa"/>
          </w:tcPr>
          <w:p w14:paraId="71D7BE4C" w14:textId="78848FE3" w:rsidR="00830699" w:rsidRPr="009360FD" w:rsidRDefault="00830699" w:rsidP="008306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Whether this salary scale is only an indicator, so it can be changed at the contract level or not. If not, then user won’t be able to change the value to less than the “Basic Salary From” or greater than “Basic salary to” in “salary scale” field. </w:t>
            </w:r>
          </w:p>
        </w:tc>
      </w:tr>
      <w:tr w:rsidR="00830699" w:rsidRPr="009360FD" w14:paraId="3B6B6D97"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271C609" w14:textId="1090E5C3" w:rsidR="00830699" w:rsidRPr="009360FD" w:rsidRDefault="00830699" w:rsidP="00830699">
            <w:pPr>
              <w:pStyle w:val="Default"/>
              <w:rPr>
                <w:rFonts w:asciiTheme="minorHAnsi" w:hAnsiTheme="minorHAnsi" w:cstheme="minorHAnsi"/>
                <w:sz w:val="28"/>
                <w:szCs w:val="28"/>
              </w:rPr>
            </w:pPr>
            <w:r w:rsidRPr="009360FD">
              <w:rPr>
                <w:rFonts w:asciiTheme="minorHAnsi" w:hAnsiTheme="minorHAnsi" w:cstheme="minorHAnsi"/>
                <w:sz w:val="28"/>
                <w:szCs w:val="28"/>
              </w:rPr>
              <w:t>Salary scale</w:t>
            </w:r>
          </w:p>
        </w:tc>
        <w:tc>
          <w:tcPr>
            <w:tcW w:w="5670" w:type="dxa"/>
          </w:tcPr>
          <w:p w14:paraId="21CB2BB4" w14:textId="77777777" w:rsidR="00830699" w:rsidRPr="009360FD" w:rsidRDefault="00830699" w:rsidP="008306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Add salary scale screen details:</w:t>
            </w:r>
          </w:p>
          <w:p w14:paraId="0A586545" w14:textId="77777777" w:rsidR="00830699" w:rsidRPr="009360FD" w:rsidRDefault="00830699" w:rsidP="008306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From step: First step number</w:t>
            </w:r>
          </w:p>
          <w:p w14:paraId="7C31C97A" w14:textId="77777777" w:rsidR="00830699" w:rsidRPr="009360FD" w:rsidRDefault="00830699" w:rsidP="008306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Number of Steps: number of steps specified.</w:t>
            </w:r>
          </w:p>
          <w:p w14:paraId="31C7072F" w14:textId="1D0B3D1E" w:rsidR="00830699" w:rsidRPr="009360FD" w:rsidRDefault="00830699" w:rsidP="008306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Grade Step increment: the amount of increment </w:t>
            </w:r>
          </w:p>
        </w:tc>
      </w:tr>
      <w:tr w:rsidR="00830699" w:rsidRPr="009360FD" w14:paraId="613909EF"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9947743" w14:textId="77777777" w:rsidR="00830699" w:rsidRPr="009360FD" w:rsidRDefault="00830699" w:rsidP="0083069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Calendar </w:t>
            </w:r>
          </w:p>
        </w:tc>
        <w:tc>
          <w:tcPr>
            <w:tcW w:w="5670" w:type="dxa"/>
          </w:tcPr>
          <w:p w14:paraId="3FB01597" w14:textId="240274EF" w:rsidR="00830699" w:rsidRPr="009360FD" w:rsidRDefault="00830699" w:rsidP="008306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calendar for employee grade. Must be defined in </w:t>
            </w:r>
            <w:r w:rsidR="000919D9" w:rsidRPr="009360FD">
              <w:rPr>
                <w:rFonts w:asciiTheme="minorHAnsi" w:hAnsiTheme="minorHAnsi" w:cstheme="minorHAnsi"/>
                <w:sz w:val="28"/>
                <w:szCs w:val="28"/>
              </w:rPr>
              <w:t>attendance</w:t>
            </w:r>
            <w:r w:rsidRPr="009360FD">
              <w:rPr>
                <w:rFonts w:asciiTheme="minorHAnsi" w:hAnsiTheme="minorHAnsi" w:cstheme="minorHAnsi"/>
                <w:sz w:val="28"/>
                <w:szCs w:val="28"/>
              </w:rPr>
              <w:t xml:space="preserve"> module only if attendance module is used by client. Calendar includes working time templates for attendance hours.</w:t>
            </w:r>
          </w:p>
        </w:tc>
      </w:tr>
      <w:tr w:rsidR="00C50237" w:rsidRPr="009360FD" w14:paraId="1E8EC921"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BBB4E7E" w14:textId="10D07A0B" w:rsidR="00C50237" w:rsidRPr="009360FD" w:rsidRDefault="00C50237" w:rsidP="00C5023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Annual Leave </w:t>
            </w:r>
          </w:p>
        </w:tc>
        <w:tc>
          <w:tcPr>
            <w:tcW w:w="5670" w:type="dxa"/>
          </w:tcPr>
          <w:p w14:paraId="6BBF222B" w14:textId="5F19794C" w:rsidR="00C50237" w:rsidRPr="009360FD" w:rsidRDefault="00C50237" w:rsidP="00C5023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tl/>
                <w:lang w:bidi="ar-JO"/>
              </w:rPr>
            </w:pPr>
            <w:r w:rsidRPr="009360FD">
              <w:rPr>
                <w:rFonts w:asciiTheme="minorHAnsi" w:hAnsiTheme="minorHAnsi" w:cstheme="minorHAnsi"/>
                <w:sz w:val="28"/>
                <w:szCs w:val="28"/>
              </w:rPr>
              <w:t>The default value of the annual leave, predefined in leaves setups.</w:t>
            </w:r>
          </w:p>
        </w:tc>
      </w:tr>
      <w:tr w:rsidR="00C50237" w:rsidRPr="009360FD" w14:paraId="63B9FA3B"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5EFC79C" w14:textId="7E0BAAE6" w:rsidR="00C50237" w:rsidRPr="009360FD" w:rsidRDefault="00235016" w:rsidP="00C50237">
            <w:pPr>
              <w:pStyle w:val="Default"/>
              <w:rPr>
                <w:rFonts w:asciiTheme="minorHAnsi" w:hAnsiTheme="minorHAnsi" w:cstheme="minorHAnsi"/>
                <w:sz w:val="28"/>
                <w:szCs w:val="28"/>
              </w:rPr>
            </w:pPr>
            <w:r w:rsidRPr="009360FD">
              <w:rPr>
                <w:rFonts w:asciiTheme="minorHAnsi" w:hAnsiTheme="minorHAnsi" w:cstheme="minorHAnsi"/>
                <w:sz w:val="28"/>
                <w:szCs w:val="28"/>
              </w:rPr>
              <w:t>Maximum number of visas</w:t>
            </w:r>
          </w:p>
        </w:tc>
        <w:tc>
          <w:tcPr>
            <w:tcW w:w="5670" w:type="dxa"/>
          </w:tcPr>
          <w:p w14:paraId="3AC99DDD" w14:textId="24583546" w:rsidR="00C50237" w:rsidRPr="009360FD" w:rsidRDefault="00235016" w:rsidP="00C50237">
            <w:pPr>
              <w:pStyle w:val="Default"/>
              <w:tabs>
                <w:tab w:val="left" w:pos="305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Maximum number of visas for worker</w:t>
            </w:r>
          </w:p>
        </w:tc>
      </w:tr>
      <w:tr w:rsidR="00235016" w:rsidRPr="009360FD" w14:paraId="73B6C2EB"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73E1515" w14:textId="5799ABDF" w:rsidR="00235016" w:rsidRPr="009360FD" w:rsidRDefault="00235016" w:rsidP="00235016">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Maximum number of Tickets </w:t>
            </w:r>
            <w:r w:rsidR="002D6726" w:rsidRPr="009360FD">
              <w:rPr>
                <w:rFonts w:asciiTheme="minorHAnsi" w:hAnsiTheme="minorHAnsi" w:cstheme="minorHAnsi"/>
                <w:sz w:val="28"/>
                <w:szCs w:val="28"/>
              </w:rPr>
              <w:t>for single</w:t>
            </w:r>
          </w:p>
        </w:tc>
        <w:tc>
          <w:tcPr>
            <w:tcW w:w="5670" w:type="dxa"/>
          </w:tcPr>
          <w:p w14:paraId="23BBB90C" w14:textId="2C9F403E" w:rsidR="00235016" w:rsidRPr="009360FD" w:rsidRDefault="00235016" w:rsidP="00235016">
            <w:pPr>
              <w:pStyle w:val="Default"/>
              <w:tabs>
                <w:tab w:val="left" w:pos="305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The default value of the number of tickets for single</w:t>
            </w:r>
          </w:p>
        </w:tc>
      </w:tr>
      <w:tr w:rsidR="00235016" w:rsidRPr="009360FD" w14:paraId="787CE575"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9CE6B64" w14:textId="31475388" w:rsidR="00235016" w:rsidRPr="009360FD" w:rsidRDefault="00235016" w:rsidP="00235016">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Maximum number of Tickets </w:t>
            </w:r>
            <w:r w:rsidR="002D6726" w:rsidRPr="009360FD">
              <w:rPr>
                <w:rFonts w:asciiTheme="minorHAnsi" w:hAnsiTheme="minorHAnsi" w:cstheme="minorHAnsi"/>
                <w:sz w:val="28"/>
                <w:szCs w:val="28"/>
              </w:rPr>
              <w:t>for married</w:t>
            </w:r>
          </w:p>
        </w:tc>
        <w:tc>
          <w:tcPr>
            <w:tcW w:w="5670" w:type="dxa"/>
          </w:tcPr>
          <w:p w14:paraId="7EFAD9A7" w14:textId="5599A7F9" w:rsidR="00235016" w:rsidRPr="009360FD" w:rsidRDefault="00235016" w:rsidP="00235016">
            <w:pPr>
              <w:pStyle w:val="Default"/>
              <w:tabs>
                <w:tab w:val="left" w:pos="305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The default value of the number of tickets for married</w:t>
            </w:r>
          </w:p>
        </w:tc>
      </w:tr>
      <w:tr w:rsidR="00235016" w:rsidRPr="009360FD" w14:paraId="77FD9605"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43F0BFC" w14:textId="77777777" w:rsidR="00235016" w:rsidRPr="009360FD" w:rsidRDefault="00235016" w:rsidP="00235016">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Lateness Profile </w:t>
            </w:r>
          </w:p>
        </w:tc>
        <w:tc>
          <w:tcPr>
            <w:tcW w:w="5670" w:type="dxa"/>
          </w:tcPr>
          <w:p w14:paraId="61BBAD8B" w14:textId="77777777" w:rsidR="00235016" w:rsidRPr="009360FD" w:rsidRDefault="00235016" w:rsidP="0023501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The default lateness profile </w:t>
            </w:r>
          </w:p>
        </w:tc>
      </w:tr>
      <w:tr w:rsidR="00235016" w:rsidRPr="009360FD" w14:paraId="5A3137C3"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6712691" w14:textId="32BD48D1" w:rsidR="00235016" w:rsidRPr="009360FD" w:rsidRDefault="001C053F" w:rsidP="00235016">
            <w:pPr>
              <w:pStyle w:val="Default"/>
              <w:rPr>
                <w:rFonts w:asciiTheme="minorHAnsi" w:hAnsiTheme="minorHAnsi" w:cstheme="minorHAnsi"/>
                <w:sz w:val="28"/>
                <w:szCs w:val="28"/>
              </w:rPr>
            </w:pPr>
            <w:r w:rsidRPr="009360FD">
              <w:rPr>
                <w:rFonts w:asciiTheme="minorHAnsi" w:hAnsiTheme="minorHAnsi" w:cstheme="minorHAnsi"/>
                <w:sz w:val="28"/>
                <w:szCs w:val="28"/>
              </w:rPr>
              <w:t>Working hours</w:t>
            </w:r>
          </w:p>
        </w:tc>
        <w:tc>
          <w:tcPr>
            <w:tcW w:w="5670" w:type="dxa"/>
          </w:tcPr>
          <w:p w14:paraId="4DE1601E" w14:textId="72A1F999" w:rsidR="00235016" w:rsidRPr="009360FD" w:rsidRDefault="006C38F0" w:rsidP="0023501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number of working hours</w:t>
            </w:r>
          </w:p>
        </w:tc>
      </w:tr>
      <w:tr w:rsidR="00FD5B7B" w:rsidRPr="009360FD" w14:paraId="412B74E7"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5A1E29E" w14:textId="28B054BC"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 xml:space="preserve">Optional/Mandatory </w:t>
            </w:r>
          </w:p>
        </w:tc>
        <w:tc>
          <w:tcPr>
            <w:tcW w:w="5670" w:type="dxa"/>
          </w:tcPr>
          <w:p w14:paraId="3E7FA00A" w14:textId="0FAF6BA5"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Determines whether this type of payments is mandatory (must exist) for all workers of this types of grades </w:t>
            </w:r>
          </w:p>
        </w:tc>
      </w:tr>
      <w:tr w:rsidR="00FD5B7B" w:rsidRPr="009360FD" w14:paraId="025DECA9"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351E04"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Contract Type </w:t>
            </w:r>
          </w:p>
        </w:tc>
        <w:tc>
          <w:tcPr>
            <w:tcW w:w="5670" w:type="dxa"/>
          </w:tcPr>
          <w:p w14:paraId="69CD41B0"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Information to show this grade </w:t>
            </w:r>
          </w:p>
        </w:tc>
      </w:tr>
      <w:tr w:rsidR="00FD5B7B" w:rsidRPr="009360FD" w14:paraId="4EDE77B2"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84CBC33" w14:textId="77CC4BCF" w:rsidR="00FD5B7B" w:rsidRPr="009360FD" w:rsidRDefault="00727E31" w:rsidP="00FD5B7B">
            <w:pPr>
              <w:pStyle w:val="Default"/>
              <w:rPr>
                <w:rFonts w:asciiTheme="minorHAnsi" w:hAnsiTheme="minorHAnsi" w:cstheme="minorHAnsi"/>
                <w:sz w:val="28"/>
                <w:szCs w:val="28"/>
              </w:rPr>
            </w:pPr>
            <w:r w:rsidRPr="009360FD">
              <w:rPr>
                <w:rFonts w:asciiTheme="minorHAnsi" w:hAnsiTheme="minorHAnsi" w:cstheme="minorHAnsi"/>
                <w:sz w:val="28"/>
                <w:szCs w:val="28"/>
              </w:rPr>
              <w:t>Allow Providing Tickets for Local Nationality</w:t>
            </w:r>
          </w:p>
        </w:tc>
        <w:tc>
          <w:tcPr>
            <w:tcW w:w="5670" w:type="dxa"/>
          </w:tcPr>
          <w:p w14:paraId="2C53934C" w14:textId="54A17873" w:rsidR="00FD5B7B" w:rsidRPr="009360FD" w:rsidRDefault="00727E31"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Yes, if local nationality </w:t>
            </w:r>
            <w:r w:rsidR="000919D9" w:rsidRPr="009360FD">
              <w:rPr>
                <w:rFonts w:asciiTheme="minorHAnsi" w:hAnsiTheme="minorHAnsi" w:cstheme="minorHAnsi"/>
                <w:sz w:val="28"/>
                <w:szCs w:val="28"/>
              </w:rPr>
              <w:t>can</w:t>
            </w:r>
            <w:r w:rsidRPr="009360FD">
              <w:rPr>
                <w:rFonts w:asciiTheme="minorHAnsi" w:hAnsiTheme="minorHAnsi" w:cstheme="minorHAnsi"/>
                <w:sz w:val="28"/>
                <w:szCs w:val="28"/>
              </w:rPr>
              <w:t xml:space="preserve"> take tickets</w:t>
            </w:r>
          </w:p>
          <w:p w14:paraId="62DCE232" w14:textId="59225934" w:rsidR="00727E31" w:rsidRPr="009360FD" w:rsidRDefault="00727E31"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No, if local nationality is not allowed to take tickets</w:t>
            </w:r>
          </w:p>
        </w:tc>
      </w:tr>
      <w:tr w:rsidR="00B02CAF" w:rsidRPr="009360FD" w14:paraId="1F55CFDF"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A89DD7F" w14:textId="2C1B5E53" w:rsidR="00B02CAF" w:rsidRPr="009360FD" w:rsidRDefault="00B02CAF" w:rsidP="00FD5B7B">
            <w:pPr>
              <w:pStyle w:val="Default"/>
              <w:rPr>
                <w:rFonts w:asciiTheme="minorHAnsi" w:hAnsiTheme="minorHAnsi" w:cstheme="minorHAnsi"/>
                <w:sz w:val="28"/>
                <w:szCs w:val="28"/>
              </w:rPr>
            </w:pPr>
            <w:r w:rsidRPr="009360FD">
              <w:rPr>
                <w:rFonts w:asciiTheme="minorHAnsi" w:hAnsiTheme="minorHAnsi" w:cstheme="minorHAnsi"/>
                <w:sz w:val="28"/>
                <w:szCs w:val="28"/>
              </w:rPr>
              <w:t>Calculate overtime</w:t>
            </w:r>
          </w:p>
        </w:tc>
        <w:tc>
          <w:tcPr>
            <w:tcW w:w="5670" w:type="dxa"/>
          </w:tcPr>
          <w:p w14:paraId="66031552" w14:textId="2493D65E" w:rsidR="00B02CAF" w:rsidRPr="009360FD" w:rsidRDefault="0037338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8"/>
                <w:szCs w:val="28"/>
                <w:rtl/>
                <w:lang w:bidi="ar-JO"/>
              </w:rPr>
            </w:pPr>
            <w:r w:rsidRPr="009360FD">
              <w:rPr>
                <w:rFonts w:asciiTheme="minorHAnsi" w:hAnsiTheme="minorHAnsi" w:cstheme="minorHAnsi"/>
                <w:sz w:val="28"/>
                <w:szCs w:val="28"/>
              </w:rPr>
              <w:t>Calculate overtime</w:t>
            </w:r>
          </w:p>
        </w:tc>
      </w:tr>
      <w:tr w:rsidR="006E41EB" w:rsidRPr="009360FD" w14:paraId="73A37FB2"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7517CE2" w14:textId="6DA28045" w:rsidR="006E41EB" w:rsidRPr="009360FD" w:rsidRDefault="006E41EB" w:rsidP="00FD5B7B">
            <w:pPr>
              <w:pStyle w:val="Default"/>
              <w:rPr>
                <w:rFonts w:asciiTheme="minorHAnsi" w:hAnsiTheme="minorHAnsi" w:cstheme="minorHAnsi"/>
                <w:sz w:val="28"/>
                <w:szCs w:val="28"/>
              </w:rPr>
            </w:pPr>
            <w:r w:rsidRPr="009360FD">
              <w:rPr>
                <w:rFonts w:asciiTheme="minorHAnsi" w:hAnsiTheme="minorHAnsi" w:cstheme="minorHAnsi"/>
                <w:sz w:val="28"/>
                <w:szCs w:val="28"/>
              </w:rPr>
              <w:t>Maximum number of tickets</w:t>
            </w:r>
          </w:p>
        </w:tc>
        <w:tc>
          <w:tcPr>
            <w:tcW w:w="5670" w:type="dxa"/>
          </w:tcPr>
          <w:p w14:paraId="7C30B52D" w14:textId="6F01F0CE" w:rsidR="006E41EB" w:rsidRPr="009360FD" w:rsidRDefault="0037338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Set the maximum number of ticket if needed</w:t>
            </w:r>
          </w:p>
        </w:tc>
      </w:tr>
      <w:tr w:rsidR="006E41EB" w:rsidRPr="009360FD" w14:paraId="4EF67191"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D6DB227" w14:textId="59A6C52F" w:rsidR="006E41EB" w:rsidRPr="009360FD" w:rsidRDefault="006E41EB" w:rsidP="00FD5B7B">
            <w:pPr>
              <w:pStyle w:val="Default"/>
              <w:rPr>
                <w:rFonts w:asciiTheme="minorHAnsi" w:hAnsiTheme="minorHAnsi" w:cstheme="minorHAnsi"/>
                <w:sz w:val="28"/>
                <w:szCs w:val="28"/>
              </w:rPr>
            </w:pPr>
            <w:r w:rsidRPr="009360FD">
              <w:rPr>
                <w:rFonts w:asciiTheme="minorHAnsi" w:hAnsiTheme="minorHAnsi" w:cstheme="minorHAnsi"/>
                <w:sz w:val="28"/>
                <w:szCs w:val="28"/>
              </w:rPr>
              <w:t>Optional-mandatory</w:t>
            </w:r>
          </w:p>
        </w:tc>
        <w:tc>
          <w:tcPr>
            <w:tcW w:w="5670" w:type="dxa"/>
          </w:tcPr>
          <w:p w14:paraId="04586A66" w14:textId="09D94453" w:rsidR="006E41EB" w:rsidRPr="009360FD" w:rsidRDefault="00554EF4"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Choose if optional or mandatory</w:t>
            </w:r>
          </w:p>
        </w:tc>
      </w:tr>
      <w:tr w:rsidR="00F21F36" w:rsidRPr="009360FD" w14:paraId="77248F0E"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1E12BDC" w14:textId="5D6A2BA7" w:rsidR="00F21F36" w:rsidRPr="009360FD" w:rsidRDefault="00F21F36" w:rsidP="00FD5B7B">
            <w:pPr>
              <w:pStyle w:val="Default"/>
              <w:rPr>
                <w:rFonts w:asciiTheme="minorHAnsi" w:hAnsiTheme="minorHAnsi" w:cstheme="minorHAnsi"/>
                <w:sz w:val="28"/>
                <w:szCs w:val="28"/>
              </w:rPr>
            </w:pPr>
            <w:r w:rsidRPr="009360FD">
              <w:rPr>
                <w:rFonts w:asciiTheme="minorHAnsi" w:hAnsiTheme="minorHAnsi" w:cstheme="minorHAnsi"/>
                <w:sz w:val="28"/>
                <w:szCs w:val="28"/>
              </w:rPr>
              <w:t>Salary calculated without absence</w:t>
            </w:r>
          </w:p>
        </w:tc>
        <w:tc>
          <w:tcPr>
            <w:tcW w:w="5670" w:type="dxa"/>
          </w:tcPr>
          <w:p w14:paraId="165C89F1" w14:textId="57390DBF" w:rsidR="00F21F36" w:rsidRPr="009360FD" w:rsidRDefault="00554EF4"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Check if salary is calculated without absence</w:t>
            </w:r>
          </w:p>
        </w:tc>
      </w:tr>
      <w:tr w:rsidR="00FD5B7B" w:rsidRPr="009360FD" w14:paraId="27110D08"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A2D835"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Grade, Grade Level, Basic Salary From, Basic Salary To </w:t>
            </w:r>
          </w:p>
        </w:tc>
        <w:tc>
          <w:tcPr>
            <w:tcW w:w="5670" w:type="dxa"/>
          </w:tcPr>
          <w:p w14:paraId="4D4D3C59"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Fields that are taken from the Salary Scale form </w:t>
            </w:r>
          </w:p>
        </w:tc>
      </w:tr>
      <w:tr w:rsidR="00FD5B7B" w:rsidRPr="009360FD" w14:paraId="2CDB0615"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42DB88F"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Annual Leave </w:t>
            </w:r>
          </w:p>
        </w:tc>
        <w:tc>
          <w:tcPr>
            <w:tcW w:w="5670" w:type="dxa"/>
          </w:tcPr>
          <w:p w14:paraId="790E18D1" w14:textId="77777777"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The default value of the annual leave </w:t>
            </w:r>
          </w:p>
        </w:tc>
      </w:tr>
      <w:tr w:rsidR="00FD5B7B" w:rsidRPr="009360FD" w14:paraId="322A7A5E"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A39BCEA" w14:textId="77777777" w:rsidR="00FD5B7B" w:rsidRPr="009360FD" w:rsidRDefault="00FD5B7B" w:rsidP="00FD5B7B">
            <w:pPr>
              <w:pStyle w:val="Default"/>
              <w:rPr>
                <w:rFonts w:asciiTheme="minorHAnsi" w:hAnsiTheme="minorHAnsi" w:cstheme="minorHAnsi"/>
                <w:color w:val="auto"/>
                <w:sz w:val="28"/>
                <w:szCs w:val="28"/>
              </w:rPr>
            </w:pPr>
          </w:p>
          <w:p w14:paraId="44114C20"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Insurance coverage </w:t>
            </w:r>
          </w:p>
          <w:p w14:paraId="66A24FC6" w14:textId="77777777" w:rsidR="00FD5B7B" w:rsidRPr="009360FD" w:rsidRDefault="00FD5B7B" w:rsidP="00FD5B7B">
            <w:pPr>
              <w:pStyle w:val="Default"/>
              <w:rPr>
                <w:rFonts w:asciiTheme="minorHAnsi" w:hAnsiTheme="minorHAnsi" w:cstheme="minorHAnsi"/>
                <w:sz w:val="28"/>
                <w:szCs w:val="28"/>
              </w:rPr>
            </w:pPr>
          </w:p>
          <w:p w14:paraId="7BDB4B33" w14:textId="77777777" w:rsidR="00FD5B7B" w:rsidRPr="009360FD" w:rsidRDefault="00FD5B7B" w:rsidP="00FD5B7B">
            <w:pPr>
              <w:pStyle w:val="Default"/>
              <w:rPr>
                <w:rFonts w:asciiTheme="minorHAnsi" w:hAnsiTheme="minorHAnsi" w:cstheme="minorHAnsi"/>
                <w:sz w:val="28"/>
                <w:szCs w:val="28"/>
              </w:rPr>
            </w:pPr>
          </w:p>
        </w:tc>
        <w:tc>
          <w:tcPr>
            <w:tcW w:w="5670" w:type="dxa"/>
          </w:tcPr>
          <w:p w14:paraId="198251A8" w14:textId="4D198CB2" w:rsidR="00FD5B7B" w:rsidRPr="009360FD" w:rsidRDefault="00FD5B7B" w:rsidP="00F21F3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 Employee with all family members </w:t>
            </w:r>
          </w:p>
          <w:p w14:paraId="37835154"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 Employee with some of family members </w:t>
            </w:r>
          </w:p>
          <w:p w14:paraId="43D3DF4E"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 Employee only </w:t>
            </w:r>
          </w:p>
        </w:tc>
      </w:tr>
      <w:tr w:rsidR="00FD5B7B" w:rsidRPr="009360FD" w14:paraId="4B918296"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2A5497B"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Members covered in medical </w:t>
            </w:r>
          </w:p>
        </w:tc>
        <w:tc>
          <w:tcPr>
            <w:tcW w:w="5670" w:type="dxa"/>
          </w:tcPr>
          <w:p w14:paraId="3A00CBA6" w14:textId="3D60AEFB"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w:t>
            </w:r>
            <w:r w:rsidR="00F21F36" w:rsidRPr="009360FD">
              <w:rPr>
                <w:rFonts w:asciiTheme="minorHAnsi" w:hAnsiTheme="minorHAnsi" w:cstheme="minorHAnsi"/>
                <w:sz w:val="28"/>
                <w:szCs w:val="28"/>
              </w:rPr>
              <w:t xml:space="preserve">number </w:t>
            </w:r>
            <w:r w:rsidRPr="009360FD">
              <w:rPr>
                <w:rFonts w:asciiTheme="minorHAnsi" w:hAnsiTheme="minorHAnsi" w:cstheme="minorHAnsi"/>
                <w:sz w:val="28"/>
                <w:szCs w:val="28"/>
              </w:rPr>
              <w:t xml:space="preserve">of family members to be covered with the employee </w:t>
            </w:r>
          </w:p>
        </w:tc>
      </w:tr>
      <w:tr w:rsidR="00FD5B7B" w:rsidRPr="009360FD" w14:paraId="2BB7FADF"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84B81D2"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Level Id </w:t>
            </w:r>
          </w:p>
        </w:tc>
        <w:tc>
          <w:tcPr>
            <w:tcW w:w="5670" w:type="dxa"/>
          </w:tcPr>
          <w:p w14:paraId="73C01A25" w14:textId="536BD3F8"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Insurance Class</w:t>
            </w:r>
            <w:r w:rsidR="00F21F36" w:rsidRPr="009360FD">
              <w:rPr>
                <w:rFonts w:asciiTheme="minorHAnsi" w:hAnsiTheme="minorHAnsi" w:cstheme="minorHAnsi"/>
                <w:sz w:val="28"/>
                <w:szCs w:val="28"/>
              </w:rPr>
              <w:t>/ level</w:t>
            </w:r>
          </w:p>
        </w:tc>
      </w:tr>
      <w:tr w:rsidR="00FD5B7B" w:rsidRPr="009360FD" w14:paraId="1C72541B"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C20198C"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Business Trip Matrix </w:t>
            </w:r>
          </w:p>
        </w:tc>
        <w:tc>
          <w:tcPr>
            <w:tcW w:w="5670" w:type="dxa"/>
          </w:tcPr>
          <w:p w14:paraId="0680F637" w14:textId="77777777"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The matrix of business trips per diems to be applied for this grade </w:t>
            </w:r>
          </w:p>
        </w:tc>
      </w:tr>
      <w:tr w:rsidR="00554EF4" w:rsidRPr="009360FD" w14:paraId="0F8BF22E" w14:textId="77777777" w:rsidTr="006C39E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8363" w:type="dxa"/>
            <w:gridSpan w:val="2"/>
          </w:tcPr>
          <w:p w14:paraId="7B232D40" w14:textId="0F1C24D3" w:rsidR="00554EF4" w:rsidRPr="009360FD" w:rsidRDefault="00554EF4" w:rsidP="00FD5B7B">
            <w:pPr>
              <w:pStyle w:val="Default"/>
              <w:rPr>
                <w:rFonts w:asciiTheme="minorHAnsi" w:hAnsiTheme="minorHAnsi" w:cstheme="minorHAnsi"/>
                <w:sz w:val="28"/>
                <w:szCs w:val="28"/>
              </w:rPr>
            </w:pPr>
            <w:r w:rsidRPr="009360FD">
              <w:rPr>
                <w:rFonts w:asciiTheme="minorHAnsi" w:hAnsiTheme="minorHAnsi" w:cstheme="minorHAnsi"/>
                <w:sz w:val="28"/>
                <w:szCs w:val="28"/>
              </w:rPr>
              <w:t>Others:</w:t>
            </w:r>
          </w:p>
        </w:tc>
      </w:tr>
      <w:tr w:rsidR="00222C3A" w:rsidRPr="009360FD" w14:paraId="18F62866"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8B3B412" w14:textId="37BA5442" w:rsidR="00222C3A" w:rsidRPr="009360FD" w:rsidRDefault="00222C3A" w:rsidP="00FD5B7B">
            <w:pPr>
              <w:pStyle w:val="Default"/>
              <w:rPr>
                <w:rFonts w:asciiTheme="minorHAnsi" w:hAnsiTheme="minorHAnsi" w:cstheme="minorHAnsi"/>
                <w:sz w:val="28"/>
                <w:szCs w:val="28"/>
              </w:rPr>
            </w:pPr>
            <w:r w:rsidRPr="009360FD">
              <w:rPr>
                <w:rFonts w:asciiTheme="minorHAnsi" w:hAnsiTheme="minorHAnsi" w:cstheme="minorHAnsi"/>
                <w:sz w:val="28"/>
                <w:szCs w:val="28"/>
              </w:rPr>
              <w:t>EoS calculation method</w:t>
            </w:r>
          </w:p>
        </w:tc>
        <w:tc>
          <w:tcPr>
            <w:tcW w:w="5670" w:type="dxa"/>
          </w:tcPr>
          <w:p w14:paraId="410FDF4B" w14:textId="28C688B6" w:rsidR="00222C3A" w:rsidRPr="009360FD" w:rsidRDefault="00222C3A"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EoS calculation method for grade</w:t>
            </w:r>
          </w:p>
        </w:tc>
      </w:tr>
      <w:tr w:rsidR="00222C3A" w:rsidRPr="009360FD" w14:paraId="71355B29"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5B86D40" w14:textId="2D611B41" w:rsidR="00222C3A" w:rsidRPr="009360FD" w:rsidRDefault="00222C3A" w:rsidP="00FD5B7B">
            <w:pPr>
              <w:pStyle w:val="Default"/>
              <w:rPr>
                <w:rFonts w:asciiTheme="minorHAnsi" w:hAnsiTheme="minorHAnsi" w:cstheme="minorHAnsi"/>
                <w:sz w:val="28"/>
                <w:szCs w:val="28"/>
              </w:rPr>
            </w:pPr>
            <w:r w:rsidRPr="009360FD">
              <w:rPr>
                <w:rFonts w:asciiTheme="minorHAnsi" w:hAnsiTheme="minorHAnsi" w:cstheme="minorHAnsi"/>
                <w:sz w:val="28"/>
                <w:szCs w:val="28"/>
              </w:rPr>
              <w:t>Transportation facility provided</w:t>
            </w:r>
          </w:p>
        </w:tc>
        <w:tc>
          <w:tcPr>
            <w:tcW w:w="5670" w:type="dxa"/>
          </w:tcPr>
          <w:p w14:paraId="7F441061" w14:textId="6BD9E8F0" w:rsidR="00222C3A" w:rsidRPr="009360FD" w:rsidRDefault="00222C3A"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if a car provided by company</w:t>
            </w:r>
          </w:p>
        </w:tc>
      </w:tr>
      <w:tr w:rsidR="00222C3A" w:rsidRPr="009360FD" w14:paraId="520FDD5B"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D380D03" w14:textId="0CF6B646" w:rsidR="00222C3A" w:rsidRPr="009360FD" w:rsidRDefault="00222C3A" w:rsidP="00FD5B7B">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Housing by company</w:t>
            </w:r>
          </w:p>
        </w:tc>
        <w:tc>
          <w:tcPr>
            <w:tcW w:w="5670" w:type="dxa"/>
          </w:tcPr>
          <w:p w14:paraId="6A5821A6" w14:textId="3108E985" w:rsidR="00222C3A" w:rsidRPr="009360FD" w:rsidRDefault="00222C3A"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if a house provided by company</w:t>
            </w:r>
          </w:p>
        </w:tc>
      </w:tr>
      <w:tr w:rsidR="00222C3A" w:rsidRPr="009360FD" w14:paraId="4D356F5C"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7AC28AA" w14:textId="6199ADCE" w:rsidR="00222C3A" w:rsidRPr="009360FD" w:rsidRDefault="00222C3A"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Check Max </w:t>
            </w:r>
            <w:r w:rsidR="007E176E" w:rsidRPr="009360FD">
              <w:rPr>
                <w:rFonts w:asciiTheme="minorHAnsi" w:hAnsiTheme="minorHAnsi" w:cstheme="minorHAnsi"/>
                <w:sz w:val="28"/>
                <w:szCs w:val="28"/>
              </w:rPr>
              <w:t>in</w:t>
            </w:r>
            <w:r w:rsidRPr="009360FD">
              <w:rPr>
                <w:rFonts w:asciiTheme="minorHAnsi" w:hAnsiTheme="minorHAnsi" w:cstheme="minorHAnsi"/>
                <w:sz w:val="28"/>
                <w:szCs w:val="28"/>
              </w:rPr>
              <w:t xml:space="preserve"> </w:t>
            </w:r>
            <w:r w:rsidR="000919D9" w:rsidRPr="009360FD">
              <w:rPr>
                <w:rFonts w:asciiTheme="minorHAnsi" w:hAnsiTheme="minorHAnsi" w:cstheme="minorHAnsi"/>
                <w:sz w:val="28"/>
                <w:szCs w:val="28"/>
              </w:rPr>
              <w:t>Pay Cycle</w:t>
            </w:r>
          </w:p>
        </w:tc>
        <w:tc>
          <w:tcPr>
            <w:tcW w:w="5670" w:type="dxa"/>
          </w:tcPr>
          <w:p w14:paraId="62A0C86A" w14:textId="77777777" w:rsidR="00222C3A" w:rsidRPr="009360FD" w:rsidRDefault="00222C3A"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p>
        </w:tc>
      </w:tr>
      <w:tr w:rsidR="007E176E" w:rsidRPr="009360FD" w14:paraId="51699DE0"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DE72D91" w14:textId="5AB130C4" w:rsidR="007E176E" w:rsidRPr="009360FD" w:rsidRDefault="007E176E" w:rsidP="00FD5B7B">
            <w:pPr>
              <w:pStyle w:val="Default"/>
              <w:rPr>
                <w:rFonts w:asciiTheme="minorHAnsi" w:hAnsiTheme="minorHAnsi" w:cstheme="minorHAnsi"/>
                <w:sz w:val="28"/>
                <w:szCs w:val="28"/>
              </w:rPr>
            </w:pPr>
            <w:r w:rsidRPr="009360FD">
              <w:rPr>
                <w:rFonts w:asciiTheme="minorHAnsi" w:hAnsiTheme="minorHAnsi" w:cstheme="minorHAnsi"/>
                <w:sz w:val="28"/>
                <w:szCs w:val="28"/>
              </w:rPr>
              <w:t>Objectives Percentage</w:t>
            </w:r>
          </w:p>
        </w:tc>
        <w:tc>
          <w:tcPr>
            <w:tcW w:w="5670" w:type="dxa"/>
          </w:tcPr>
          <w:p w14:paraId="48CBE6FF" w14:textId="5D94D28E" w:rsidR="007E176E" w:rsidRPr="009360FD" w:rsidRDefault="0074335A"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Objectives percentage in appraisal total amount</w:t>
            </w:r>
          </w:p>
        </w:tc>
      </w:tr>
      <w:tr w:rsidR="007E176E" w:rsidRPr="009360FD" w14:paraId="75E6EFC4"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6819E71" w14:textId="05100673" w:rsidR="007E176E" w:rsidRPr="009360FD" w:rsidRDefault="007E176E" w:rsidP="00FD5B7B">
            <w:pPr>
              <w:pStyle w:val="Default"/>
              <w:rPr>
                <w:rFonts w:asciiTheme="minorHAnsi" w:hAnsiTheme="minorHAnsi" w:cstheme="minorHAnsi"/>
                <w:sz w:val="28"/>
                <w:szCs w:val="28"/>
              </w:rPr>
            </w:pPr>
            <w:r w:rsidRPr="009360FD">
              <w:rPr>
                <w:rFonts w:asciiTheme="minorHAnsi" w:hAnsiTheme="minorHAnsi" w:cstheme="minorHAnsi"/>
                <w:sz w:val="28"/>
                <w:szCs w:val="28"/>
              </w:rPr>
              <w:t>Competencies Percentage</w:t>
            </w:r>
          </w:p>
        </w:tc>
        <w:tc>
          <w:tcPr>
            <w:tcW w:w="5670" w:type="dxa"/>
          </w:tcPr>
          <w:p w14:paraId="15A8558E" w14:textId="2221BB5B" w:rsidR="007E176E" w:rsidRPr="009360FD" w:rsidRDefault="000919D9"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Competencies</w:t>
            </w:r>
            <w:r w:rsidR="0074335A" w:rsidRPr="009360FD">
              <w:rPr>
                <w:rFonts w:asciiTheme="minorHAnsi" w:hAnsiTheme="minorHAnsi" w:cstheme="minorHAnsi"/>
                <w:sz w:val="28"/>
                <w:szCs w:val="28"/>
              </w:rPr>
              <w:t xml:space="preserve"> percentage in appraisal total amount</w:t>
            </w:r>
          </w:p>
        </w:tc>
      </w:tr>
      <w:tr w:rsidR="00FD5B7B" w:rsidRPr="009360FD" w14:paraId="78669D74"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9114528" w14:textId="7D4EB35A"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Allowances</w:t>
            </w:r>
            <w:r w:rsidR="0074335A" w:rsidRPr="009360FD">
              <w:rPr>
                <w:rFonts w:asciiTheme="minorHAnsi" w:hAnsiTheme="minorHAnsi" w:cstheme="minorHAnsi"/>
                <w:sz w:val="28"/>
                <w:szCs w:val="28"/>
              </w:rPr>
              <w:t xml:space="preserve"> –</w:t>
            </w:r>
            <w:r w:rsidRPr="009360FD">
              <w:rPr>
                <w:rFonts w:asciiTheme="minorHAnsi" w:hAnsiTheme="minorHAnsi" w:cstheme="minorHAnsi"/>
                <w:sz w:val="28"/>
                <w:szCs w:val="28"/>
              </w:rPr>
              <w:t xml:space="preserve"> Deductions</w:t>
            </w:r>
            <w:r w:rsidR="0074335A" w:rsidRPr="009360FD">
              <w:rPr>
                <w:rFonts w:asciiTheme="minorHAnsi" w:hAnsiTheme="minorHAnsi" w:cstheme="minorHAnsi"/>
                <w:sz w:val="28"/>
                <w:szCs w:val="28"/>
              </w:rPr>
              <w:t xml:space="preserve"> - Cost</w:t>
            </w:r>
            <w:r w:rsidRPr="009360FD">
              <w:rPr>
                <w:rFonts w:asciiTheme="minorHAnsi" w:hAnsiTheme="minorHAnsi" w:cstheme="minorHAnsi"/>
                <w:sz w:val="28"/>
                <w:szCs w:val="28"/>
              </w:rPr>
              <w:t xml:space="preserve"> </w:t>
            </w:r>
          </w:p>
        </w:tc>
        <w:tc>
          <w:tcPr>
            <w:tcW w:w="5670" w:type="dxa"/>
          </w:tcPr>
          <w:p w14:paraId="5696F5F5" w14:textId="109745CE"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This tab is</w:t>
            </w:r>
            <w:r w:rsidR="0074335A" w:rsidRPr="009360FD">
              <w:rPr>
                <w:rFonts w:asciiTheme="minorHAnsi" w:hAnsiTheme="minorHAnsi" w:cstheme="minorHAnsi"/>
                <w:sz w:val="28"/>
                <w:szCs w:val="28"/>
              </w:rPr>
              <w:t xml:space="preserve"> to apply allowances for grade</w:t>
            </w:r>
          </w:p>
        </w:tc>
      </w:tr>
      <w:tr w:rsidR="00FD5B7B" w:rsidRPr="009360FD" w14:paraId="265E441F"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3B36919"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Allowance type </w:t>
            </w:r>
          </w:p>
        </w:tc>
        <w:tc>
          <w:tcPr>
            <w:tcW w:w="5670" w:type="dxa"/>
          </w:tcPr>
          <w:p w14:paraId="64D3A498"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Type of payment </w:t>
            </w:r>
          </w:p>
        </w:tc>
      </w:tr>
      <w:tr w:rsidR="00FD5B7B" w:rsidRPr="009360FD" w14:paraId="35BFF5A6"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9681821"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Amount </w:t>
            </w:r>
          </w:p>
        </w:tc>
        <w:tc>
          <w:tcPr>
            <w:tcW w:w="5670" w:type="dxa"/>
          </w:tcPr>
          <w:p w14:paraId="79726CAC" w14:textId="77777777"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of that payment </w:t>
            </w:r>
          </w:p>
        </w:tc>
      </w:tr>
      <w:tr w:rsidR="00FD5B7B" w:rsidRPr="009360FD" w14:paraId="0C7EAFA7"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03FC230"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Percent </w:t>
            </w:r>
          </w:p>
        </w:tc>
        <w:tc>
          <w:tcPr>
            <w:tcW w:w="5670" w:type="dxa"/>
          </w:tcPr>
          <w:p w14:paraId="49097FF5" w14:textId="18DB8D59"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Percent of </w:t>
            </w:r>
            <w:r w:rsidR="0074335A" w:rsidRPr="009360FD">
              <w:rPr>
                <w:rFonts w:asciiTheme="minorHAnsi" w:hAnsiTheme="minorHAnsi" w:cstheme="minorHAnsi"/>
                <w:sz w:val="28"/>
                <w:szCs w:val="28"/>
              </w:rPr>
              <w:t xml:space="preserve">element </w:t>
            </w:r>
            <w:r w:rsidRPr="009360FD">
              <w:rPr>
                <w:rFonts w:asciiTheme="minorHAnsi" w:hAnsiTheme="minorHAnsi" w:cstheme="minorHAnsi"/>
                <w:sz w:val="28"/>
                <w:szCs w:val="28"/>
              </w:rPr>
              <w:t xml:space="preserve">amount from the Basic Salary </w:t>
            </w:r>
          </w:p>
        </w:tc>
      </w:tr>
      <w:tr w:rsidR="00FD5B7B" w:rsidRPr="009360FD" w14:paraId="337DF38A"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3253E61"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Amount per day </w:t>
            </w:r>
          </w:p>
        </w:tc>
        <w:tc>
          <w:tcPr>
            <w:tcW w:w="5670" w:type="dxa"/>
          </w:tcPr>
          <w:p w14:paraId="76D70F96" w14:textId="77777777" w:rsidR="00FD5B7B" w:rsidRPr="009360FD" w:rsidRDefault="00FD5B7B"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Whether the amount is to be deducted in case employee is not working (in leave or in absence state) </w:t>
            </w:r>
          </w:p>
        </w:tc>
      </w:tr>
      <w:tr w:rsidR="00FD5B7B" w:rsidRPr="009360FD" w14:paraId="60E3AA04" w14:textId="77777777" w:rsidTr="006C38F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C540102" w14:textId="77777777" w:rsidR="00FD5B7B" w:rsidRPr="009360FD" w:rsidRDefault="00FD5B7B" w:rsidP="00FD5B7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Include in GOSI </w:t>
            </w:r>
          </w:p>
        </w:tc>
        <w:tc>
          <w:tcPr>
            <w:tcW w:w="5670" w:type="dxa"/>
          </w:tcPr>
          <w:p w14:paraId="5DB76D29" w14:textId="77777777" w:rsidR="00FD5B7B" w:rsidRPr="009360FD" w:rsidRDefault="00FD5B7B" w:rsidP="00FD5B7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Whether this type of allowances to be part of the GOSI calculations or not </w:t>
            </w:r>
          </w:p>
        </w:tc>
      </w:tr>
      <w:tr w:rsidR="0074335A" w:rsidRPr="009360FD" w14:paraId="47079598" w14:textId="77777777" w:rsidTr="006C38F0">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D578B06" w14:textId="55C8F5CB" w:rsidR="0074335A" w:rsidRPr="009360FD" w:rsidRDefault="0074335A" w:rsidP="00FD5B7B">
            <w:pPr>
              <w:pStyle w:val="Default"/>
              <w:rPr>
                <w:rFonts w:asciiTheme="minorHAnsi" w:hAnsiTheme="minorHAnsi" w:cstheme="minorHAnsi"/>
                <w:sz w:val="28"/>
                <w:szCs w:val="28"/>
              </w:rPr>
            </w:pPr>
            <w:r w:rsidRPr="009360FD">
              <w:rPr>
                <w:rFonts w:asciiTheme="minorHAnsi" w:hAnsiTheme="minorHAnsi" w:cstheme="minorHAnsi"/>
                <w:sz w:val="28"/>
                <w:szCs w:val="28"/>
              </w:rPr>
              <w:t>Minimum amount and Maximum amount</w:t>
            </w:r>
          </w:p>
        </w:tc>
        <w:tc>
          <w:tcPr>
            <w:tcW w:w="5670" w:type="dxa"/>
          </w:tcPr>
          <w:p w14:paraId="727D2BD6" w14:textId="1319F2F0" w:rsidR="0074335A" w:rsidRPr="009360FD" w:rsidRDefault="0074335A" w:rsidP="00FD5B7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Minimum and maximum allowed amount predefined in </w:t>
            </w:r>
            <w:r w:rsidR="00EF08DA" w:rsidRPr="009360FD">
              <w:rPr>
                <w:rFonts w:asciiTheme="minorHAnsi" w:hAnsiTheme="minorHAnsi" w:cstheme="minorHAnsi"/>
                <w:sz w:val="28"/>
                <w:szCs w:val="28"/>
              </w:rPr>
              <w:t xml:space="preserve">allowance </w:t>
            </w:r>
            <w:r w:rsidR="00F82F7E" w:rsidRPr="009360FD">
              <w:rPr>
                <w:rFonts w:asciiTheme="minorHAnsi" w:hAnsiTheme="minorHAnsi" w:cstheme="minorHAnsi"/>
                <w:sz w:val="28"/>
                <w:szCs w:val="28"/>
              </w:rPr>
              <w:t>profile</w:t>
            </w:r>
            <w:r w:rsidR="00AD53AC" w:rsidRPr="009360FD">
              <w:rPr>
                <w:rFonts w:asciiTheme="minorHAnsi" w:hAnsiTheme="minorHAnsi" w:cstheme="minorHAnsi"/>
                <w:sz w:val="28"/>
                <w:szCs w:val="28"/>
              </w:rPr>
              <w:t>, and reflected automatically in the grade</w:t>
            </w:r>
          </w:p>
        </w:tc>
      </w:tr>
    </w:tbl>
    <w:p w14:paraId="18FE396A" w14:textId="77777777" w:rsidR="005148E7" w:rsidRPr="009360FD" w:rsidRDefault="005148E7" w:rsidP="005148E7">
      <w:pPr>
        <w:spacing w:before="0" w:line="240" w:lineRule="auto"/>
        <w:rPr>
          <w:b/>
          <w:bCs/>
          <w:u w:val="single"/>
        </w:rPr>
      </w:pPr>
    </w:p>
    <w:p w14:paraId="6BED68CD" w14:textId="77777777" w:rsidR="00D312C7" w:rsidRPr="009360FD" w:rsidRDefault="00D312C7" w:rsidP="005148E7">
      <w:pPr>
        <w:spacing w:before="0" w:line="240" w:lineRule="auto"/>
        <w:rPr>
          <w:b/>
          <w:bCs/>
          <w:u w:val="single"/>
        </w:rPr>
      </w:pPr>
    </w:p>
    <w:p w14:paraId="0DDA83C0" w14:textId="77777777" w:rsidR="005148E7" w:rsidRPr="009360FD" w:rsidRDefault="005148E7" w:rsidP="00ED1A67">
      <w:pPr>
        <w:pStyle w:val="ListParagraph"/>
        <w:numPr>
          <w:ilvl w:val="0"/>
          <w:numId w:val="3"/>
        </w:numPr>
        <w:spacing w:before="0" w:line="240" w:lineRule="auto"/>
        <w:rPr>
          <w:rFonts w:eastAsiaTheme="minorHAnsi"/>
          <w:lang w:bidi="ar-JO"/>
        </w:rPr>
      </w:pPr>
      <w:r w:rsidRPr="009360FD">
        <w:rPr>
          <w:rFonts w:eastAsiaTheme="minorHAnsi"/>
          <w:lang w:bidi="ar-JO"/>
        </w:rPr>
        <w:t>Worker's</w:t>
      </w:r>
      <w:r w:rsidR="006D57A3" w:rsidRPr="009360FD">
        <w:rPr>
          <w:rFonts w:eastAsiaTheme="minorHAnsi"/>
          <w:lang w:bidi="ar-JO"/>
        </w:rPr>
        <w:t xml:space="preserve"> grades</w:t>
      </w:r>
      <w:r w:rsidRPr="009360FD">
        <w:rPr>
          <w:rFonts w:eastAsiaTheme="minorHAnsi"/>
          <w:lang w:bidi="ar-JO"/>
        </w:rPr>
        <w:t>:</w:t>
      </w:r>
    </w:p>
    <w:tbl>
      <w:tblPr>
        <w:tblStyle w:val="GridTable6Colorful-Accent5"/>
        <w:tblW w:w="8363" w:type="dxa"/>
        <w:tblInd w:w="421" w:type="dxa"/>
        <w:tblLook w:val="04A0" w:firstRow="1" w:lastRow="0" w:firstColumn="1" w:lastColumn="0" w:noHBand="0" w:noVBand="1"/>
      </w:tblPr>
      <w:tblGrid>
        <w:gridCol w:w="3827"/>
        <w:gridCol w:w="4536"/>
      </w:tblGrid>
      <w:tr w:rsidR="005148E7" w:rsidRPr="009360FD" w14:paraId="01C8BF4C"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12FD1938" w14:textId="77777777" w:rsidR="005148E7" w:rsidRPr="009360FD" w:rsidRDefault="005148E7" w:rsidP="00CB41E2">
            <w:pPr>
              <w:spacing w:before="0"/>
              <w:rPr>
                <w:b w:val="0"/>
                <w:bCs w:val="0"/>
                <w:color w:val="auto"/>
              </w:rPr>
            </w:pPr>
            <w:r w:rsidRPr="009360FD">
              <w:rPr>
                <w:b w:val="0"/>
                <w:bCs w:val="0"/>
                <w:color w:val="auto"/>
                <w:lang w:val="en"/>
              </w:rPr>
              <w:t>Steps</w:t>
            </w:r>
          </w:p>
        </w:tc>
        <w:tc>
          <w:tcPr>
            <w:tcW w:w="4536" w:type="dxa"/>
          </w:tcPr>
          <w:p w14:paraId="12BD433A" w14:textId="77777777" w:rsidR="005148E7" w:rsidRPr="009360FD" w:rsidRDefault="005148E7"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5148E7" w:rsidRPr="009360FD" w14:paraId="3EA3772B" w14:textId="77777777" w:rsidTr="00CB41E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827" w:type="dxa"/>
          </w:tcPr>
          <w:p w14:paraId="0D5F7511" w14:textId="77777777" w:rsidR="006D57A3" w:rsidRPr="009360FD" w:rsidRDefault="006D57A3" w:rsidP="006D57A3">
            <w:pPr>
              <w:spacing w:before="0"/>
              <w:rPr>
                <w:b w:val="0"/>
                <w:bCs w:val="0"/>
                <w:color w:val="auto"/>
              </w:rPr>
            </w:pPr>
            <w:r w:rsidRPr="009360FD">
              <w:rPr>
                <w:b w:val="0"/>
                <w:bCs w:val="0"/>
                <w:color w:val="auto"/>
              </w:rPr>
              <w:t>1. Click on "Solvait Payroll"</w:t>
            </w:r>
          </w:p>
          <w:p w14:paraId="221AD855" w14:textId="77777777" w:rsidR="006D57A3" w:rsidRPr="009360FD" w:rsidRDefault="006D57A3" w:rsidP="006D57A3">
            <w:pPr>
              <w:spacing w:before="0"/>
              <w:rPr>
                <w:b w:val="0"/>
                <w:bCs w:val="0"/>
                <w:color w:val="auto"/>
              </w:rPr>
            </w:pPr>
            <w:r w:rsidRPr="009360FD">
              <w:rPr>
                <w:b w:val="0"/>
                <w:bCs w:val="0"/>
                <w:color w:val="auto"/>
              </w:rPr>
              <w:t>2. Click on "Contract" link.</w:t>
            </w:r>
          </w:p>
          <w:p w14:paraId="7AEA0679" w14:textId="77777777" w:rsidR="006D57A3" w:rsidRPr="009360FD" w:rsidRDefault="006D57A3" w:rsidP="006D57A3">
            <w:pPr>
              <w:spacing w:before="0"/>
              <w:rPr>
                <w:b w:val="0"/>
                <w:bCs w:val="0"/>
                <w:color w:val="auto"/>
              </w:rPr>
            </w:pPr>
            <w:r w:rsidRPr="009360FD">
              <w:rPr>
                <w:b w:val="0"/>
                <w:bCs w:val="0"/>
                <w:color w:val="auto"/>
              </w:rPr>
              <w:t>3. Click on "Setup" link</w:t>
            </w:r>
          </w:p>
          <w:p w14:paraId="7F0748BD" w14:textId="77777777" w:rsidR="006D57A3" w:rsidRPr="009360FD" w:rsidRDefault="006D57A3" w:rsidP="006D57A3">
            <w:pPr>
              <w:spacing w:before="0"/>
              <w:rPr>
                <w:b w:val="0"/>
                <w:bCs w:val="0"/>
                <w:color w:val="auto"/>
              </w:rPr>
            </w:pPr>
            <w:r w:rsidRPr="009360FD">
              <w:rPr>
                <w:b w:val="0"/>
                <w:bCs w:val="0"/>
                <w:color w:val="auto"/>
              </w:rPr>
              <w:t>4. Click on "Employee Grade" then "Employee grade" link</w:t>
            </w:r>
          </w:p>
          <w:p w14:paraId="557E735E" w14:textId="77777777" w:rsidR="006D57A3" w:rsidRPr="009360FD" w:rsidRDefault="006D57A3" w:rsidP="006D57A3">
            <w:pPr>
              <w:spacing w:before="0"/>
              <w:rPr>
                <w:b w:val="0"/>
                <w:bCs w:val="0"/>
                <w:color w:val="auto"/>
              </w:rPr>
            </w:pPr>
            <w:r w:rsidRPr="009360FD">
              <w:rPr>
                <w:b w:val="0"/>
                <w:bCs w:val="0"/>
                <w:color w:val="auto"/>
              </w:rPr>
              <w:t>5.Click on "New" button</w:t>
            </w:r>
          </w:p>
          <w:p w14:paraId="6F1CCEF6" w14:textId="77777777" w:rsidR="006D57A3" w:rsidRPr="009360FD" w:rsidRDefault="006D57A3" w:rsidP="006D57A3">
            <w:pPr>
              <w:spacing w:before="0"/>
              <w:rPr>
                <w:b w:val="0"/>
                <w:bCs w:val="0"/>
                <w:color w:val="auto"/>
              </w:rPr>
            </w:pPr>
            <w:r w:rsidRPr="009360FD">
              <w:rPr>
                <w:b w:val="0"/>
                <w:bCs w:val="0"/>
                <w:color w:val="auto"/>
              </w:rPr>
              <w:t>6. Fill in the required data</w:t>
            </w:r>
          </w:p>
          <w:p w14:paraId="3F3CB033" w14:textId="77777777" w:rsidR="005148E7" w:rsidRPr="009360FD" w:rsidRDefault="006D57A3" w:rsidP="006D57A3">
            <w:pPr>
              <w:spacing w:before="0"/>
              <w:rPr>
                <w:b w:val="0"/>
                <w:bCs w:val="0"/>
                <w:color w:val="auto"/>
              </w:rPr>
            </w:pPr>
            <w:r w:rsidRPr="009360FD">
              <w:rPr>
                <w:b w:val="0"/>
                <w:bCs w:val="0"/>
                <w:color w:val="auto"/>
              </w:rPr>
              <w:t>7. Click on "Save" button</w:t>
            </w:r>
          </w:p>
        </w:tc>
        <w:tc>
          <w:tcPr>
            <w:tcW w:w="4536" w:type="dxa"/>
          </w:tcPr>
          <w:p w14:paraId="16405FAF" w14:textId="77777777" w:rsidR="005148E7" w:rsidRPr="009360FD" w:rsidRDefault="006D57A3" w:rsidP="009E7DFA">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The user should be able to add employee grade</w:t>
            </w:r>
          </w:p>
        </w:tc>
      </w:tr>
    </w:tbl>
    <w:p w14:paraId="12F77DC9" w14:textId="5E04C986" w:rsidR="00C07871" w:rsidRPr="009360FD" w:rsidRDefault="00C07871" w:rsidP="00331329">
      <w:pPr>
        <w:rPr>
          <w:lang w:val="en"/>
        </w:rPr>
      </w:pPr>
    </w:p>
    <w:p w14:paraId="78B40E44" w14:textId="2E9438D2" w:rsidR="00C07871" w:rsidRPr="009360FD" w:rsidRDefault="00C07871" w:rsidP="00331329">
      <w:pPr>
        <w:rPr>
          <w:lang w:val="en"/>
        </w:rPr>
      </w:pPr>
    </w:p>
    <w:p w14:paraId="53FE9D75" w14:textId="396ED7AE" w:rsidR="00C07871" w:rsidRPr="009360FD" w:rsidRDefault="00C07871" w:rsidP="00ED1A67">
      <w:pPr>
        <w:pStyle w:val="Heading3"/>
        <w:numPr>
          <w:ilvl w:val="2"/>
          <w:numId w:val="15"/>
        </w:numPr>
        <w:rPr>
          <w:rFonts w:asciiTheme="minorHAnsi" w:hAnsiTheme="minorHAnsi" w:cstheme="minorHAnsi"/>
        </w:rPr>
      </w:pPr>
      <w:bookmarkStart w:id="40" w:name="_Toc58829606"/>
      <w:r w:rsidRPr="009360FD">
        <w:rPr>
          <w:rFonts w:asciiTheme="minorHAnsi" w:hAnsiTheme="minorHAnsi" w:cstheme="minorHAnsi"/>
        </w:rPr>
        <w:t>Periodic</w:t>
      </w:r>
      <w:bookmarkEnd w:id="40"/>
    </w:p>
    <w:p w14:paraId="2B00D167" w14:textId="58C4A0CA" w:rsidR="00AB0879" w:rsidRPr="009360FD" w:rsidRDefault="00B06BE9" w:rsidP="00AB0879">
      <w:pPr>
        <w:rPr>
          <w:lang w:val="en"/>
        </w:rPr>
      </w:pPr>
      <w:r w:rsidRPr="009360FD">
        <w:rPr>
          <w:lang w:val="en"/>
        </w:rPr>
        <w:t>Auto Renew Contracts Period</w:t>
      </w:r>
      <w:r w:rsidR="00AB0879" w:rsidRPr="009360FD">
        <w:t xml:space="preserve"> </w:t>
      </w:r>
      <w:r w:rsidR="00AB0879" w:rsidRPr="009360FD">
        <w:rPr>
          <w:lang w:val="en"/>
        </w:rPr>
        <w:t>This batch process is used to renew</w:t>
      </w:r>
    </w:p>
    <w:p w14:paraId="596E1969" w14:textId="13ED7FE0" w:rsidR="00AB0879" w:rsidRPr="009360FD" w:rsidRDefault="00AB0879" w:rsidP="00AB0879">
      <w:pPr>
        <w:rPr>
          <w:lang w:val="en"/>
        </w:rPr>
      </w:pPr>
      <w:r w:rsidRPr="009360FD">
        <w:rPr>
          <w:lang w:val="en"/>
        </w:rPr>
        <w:t>all the employees’ contracts that are going to expire</w:t>
      </w:r>
    </w:p>
    <w:p w14:paraId="07549C58" w14:textId="6FD1A570" w:rsidR="00C07871" w:rsidRPr="009360FD" w:rsidRDefault="00AB0879" w:rsidP="00AB0879">
      <w:pPr>
        <w:rPr>
          <w:lang w:val="en"/>
        </w:rPr>
      </w:pPr>
      <w:r w:rsidRPr="009360FD">
        <w:rPr>
          <w:lang w:val="en"/>
        </w:rPr>
        <w:t>in the interval period configured under the Contracts Parameter screen.</w:t>
      </w:r>
    </w:p>
    <w:p w14:paraId="3490DC02" w14:textId="622F696C" w:rsidR="00C07871" w:rsidRPr="009360FD" w:rsidRDefault="00A41CA5" w:rsidP="00331329">
      <w:pPr>
        <w:rPr>
          <w:lang w:val="en"/>
        </w:rPr>
      </w:pPr>
      <w:r w:rsidRPr="009360FD">
        <w:rPr>
          <w:lang w:val="en"/>
        </w:rPr>
        <w:t>Screen details:</w:t>
      </w:r>
    </w:p>
    <w:tbl>
      <w:tblPr>
        <w:tblStyle w:val="GridTable1Light-Accent1"/>
        <w:tblW w:w="0" w:type="auto"/>
        <w:tblLook w:val="04A0" w:firstRow="1" w:lastRow="0" w:firstColumn="1" w:lastColumn="0" w:noHBand="0" w:noVBand="1"/>
      </w:tblPr>
      <w:tblGrid>
        <w:gridCol w:w="4983"/>
        <w:gridCol w:w="4984"/>
      </w:tblGrid>
      <w:tr w:rsidR="00A41CA5" w:rsidRPr="009360FD" w14:paraId="454F21ED" w14:textId="77777777" w:rsidTr="00997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3" w:type="dxa"/>
          </w:tcPr>
          <w:p w14:paraId="3B29ED1F" w14:textId="1A2FD73F" w:rsidR="00A41CA5" w:rsidRPr="009360FD" w:rsidRDefault="00A41CA5" w:rsidP="00331329">
            <w:pPr>
              <w:rPr>
                <w:b w:val="0"/>
                <w:bCs w:val="0"/>
                <w:lang w:val="en"/>
              </w:rPr>
            </w:pPr>
            <w:r w:rsidRPr="009360FD">
              <w:rPr>
                <w:b w:val="0"/>
                <w:bCs w:val="0"/>
                <w:lang w:val="en"/>
              </w:rPr>
              <w:t>Field</w:t>
            </w:r>
          </w:p>
        </w:tc>
        <w:tc>
          <w:tcPr>
            <w:tcW w:w="4984" w:type="dxa"/>
          </w:tcPr>
          <w:p w14:paraId="527A9FBE" w14:textId="6E75CB71" w:rsidR="00A41CA5" w:rsidRPr="009360FD" w:rsidRDefault="00362A01" w:rsidP="00331329">
            <w:pPr>
              <w:cnfStyle w:val="100000000000" w:firstRow="1" w:lastRow="0" w:firstColumn="0" w:lastColumn="0" w:oddVBand="0" w:evenVBand="0" w:oddHBand="0" w:evenHBand="0" w:firstRowFirstColumn="0" w:firstRowLastColumn="0" w:lastRowFirstColumn="0" w:lastRowLastColumn="0"/>
              <w:rPr>
                <w:b w:val="0"/>
                <w:bCs w:val="0"/>
                <w:lang w:val="en"/>
              </w:rPr>
            </w:pPr>
            <w:r w:rsidRPr="009360FD">
              <w:rPr>
                <w:b w:val="0"/>
                <w:bCs w:val="0"/>
                <w:lang w:val="en"/>
              </w:rPr>
              <w:t>Description</w:t>
            </w:r>
          </w:p>
        </w:tc>
      </w:tr>
      <w:tr w:rsidR="00362A01" w:rsidRPr="009360FD" w14:paraId="1C55591A" w14:textId="77777777" w:rsidTr="00997388">
        <w:tc>
          <w:tcPr>
            <w:cnfStyle w:val="001000000000" w:firstRow="0" w:lastRow="0" w:firstColumn="1" w:lastColumn="0" w:oddVBand="0" w:evenVBand="0" w:oddHBand="0" w:evenHBand="0" w:firstRowFirstColumn="0" w:firstRowLastColumn="0" w:lastRowFirstColumn="0" w:lastRowLastColumn="0"/>
            <w:tcW w:w="4983" w:type="dxa"/>
          </w:tcPr>
          <w:p w14:paraId="56188089" w14:textId="4D656B48" w:rsidR="00362A01" w:rsidRPr="009360FD" w:rsidRDefault="00362A01" w:rsidP="00331329">
            <w:pPr>
              <w:rPr>
                <w:b w:val="0"/>
                <w:bCs w:val="0"/>
                <w:lang w:val="en"/>
              </w:rPr>
            </w:pPr>
            <w:r w:rsidRPr="009360FD">
              <w:rPr>
                <w:b w:val="0"/>
                <w:bCs w:val="0"/>
                <w:lang w:val="en"/>
              </w:rPr>
              <w:t>Recurrence</w:t>
            </w:r>
          </w:p>
        </w:tc>
        <w:tc>
          <w:tcPr>
            <w:tcW w:w="4984" w:type="dxa"/>
          </w:tcPr>
          <w:p w14:paraId="0507EE80" w14:textId="18AA1467" w:rsidR="00362A01" w:rsidRPr="009360FD" w:rsidRDefault="00362A01" w:rsidP="00331329">
            <w:pPr>
              <w:cnfStyle w:val="000000000000" w:firstRow="0" w:lastRow="0" w:firstColumn="0" w:lastColumn="0" w:oddVBand="0" w:evenVBand="0" w:oddHBand="0" w:evenHBand="0" w:firstRowFirstColumn="0" w:firstRowLastColumn="0" w:lastRowFirstColumn="0" w:lastRowLastColumn="0"/>
              <w:rPr>
                <w:lang w:val="en"/>
              </w:rPr>
            </w:pPr>
            <w:r w:rsidRPr="009360FD">
              <w:rPr>
                <w:lang w:val="en"/>
              </w:rPr>
              <w:t>Setup of batch job recurrence</w:t>
            </w:r>
          </w:p>
        </w:tc>
      </w:tr>
      <w:tr w:rsidR="00362A01" w:rsidRPr="009360FD" w14:paraId="4A6F6005" w14:textId="77777777" w:rsidTr="00997388">
        <w:tc>
          <w:tcPr>
            <w:cnfStyle w:val="001000000000" w:firstRow="0" w:lastRow="0" w:firstColumn="1" w:lastColumn="0" w:oddVBand="0" w:evenVBand="0" w:oddHBand="0" w:evenHBand="0" w:firstRowFirstColumn="0" w:firstRowLastColumn="0" w:lastRowFirstColumn="0" w:lastRowLastColumn="0"/>
            <w:tcW w:w="4983" w:type="dxa"/>
          </w:tcPr>
          <w:p w14:paraId="49A4177E" w14:textId="0D6AB597" w:rsidR="00362A01" w:rsidRPr="009360FD" w:rsidRDefault="00362A01" w:rsidP="00331329">
            <w:pPr>
              <w:rPr>
                <w:b w:val="0"/>
                <w:bCs w:val="0"/>
                <w:lang w:val="en"/>
              </w:rPr>
            </w:pPr>
            <w:r w:rsidRPr="009360FD">
              <w:rPr>
                <w:b w:val="0"/>
                <w:bCs w:val="0"/>
                <w:lang w:val="en"/>
              </w:rPr>
              <w:t>Alerts</w:t>
            </w:r>
          </w:p>
        </w:tc>
        <w:tc>
          <w:tcPr>
            <w:tcW w:w="4984" w:type="dxa"/>
          </w:tcPr>
          <w:p w14:paraId="37261138" w14:textId="03EAB9E1" w:rsidR="00362A01" w:rsidRPr="009360FD" w:rsidRDefault="00CA3E24" w:rsidP="00331329">
            <w:pPr>
              <w:cnfStyle w:val="000000000000" w:firstRow="0" w:lastRow="0" w:firstColumn="0" w:lastColumn="0" w:oddVBand="0" w:evenVBand="0" w:oddHBand="0" w:evenHBand="0" w:firstRowFirstColumn="0" w:firstRowLastColumn="0" w:lastRowFirstColumn="0" w:lastRowLastColumn="0"/>
              <w:rPr>
                <w:lang w:val="en"/>
              </w:rPr>
            </w:pPr>
            <w:r w:rsidRPr="009360FD">
              <w:rPr>
                <w:lang w:val="en"/>
              </w:rPr>
              <w:t>Set alerts as needed</w:t>
            </w:r>
          </w:p>
        </w:tc>
      </w:tr>
      <w:tr w:rsidR="00A41CA5" w:rsidRPr="009360FD" w14:paraId="6DF2C18F" w14:textId="77777777" w:rsidTr="00997388">
        <w:tc>
          <w:tcPr>
            <w:cnfStyle w:val="001000000000" w:firstRow="0" w:lastRow="0" w:firstColumn="1" w:lastColumn="0" w:oddVBand="0" w:evenVBand="0" w:oddHBand="0" w:evenHBand="0" w:firstRowFirstColumn="0" w:firstRowLastColumn="0" w:lastRowFirstColumn="0" w:lastRowLastColumn="0"/>
            <w:tcW w:w="4983" w:type="dxa"/>
          </w:tcPr>
          <w:p w14:paraId="07D55C24" w14:textId="33EB1437" w:rsidR="00A41CA5" w:rsidRPr="009360FD" w:rsidRDefault="00A41CA5" w:rsidP="00331329">
            <w:pPr>
              <w:rPr>
                <w:b w:val="0"/>
                <w:bCs w:val="0"/>
                <w:lang w:val="en"/>
              </w:rPr>
            </w:pPr>
            <w:r w:rsidRPr="009360FD">
              <w:rPr>
                <w:b w:val="0"/>
                <w:bCs w:val="0"/>
                <w:lang w:val="en"/>
              </w:rPr>
              <w:t>Batch group</w:t>
            </w:r>
          </w:p>
        </w:tc>
        <w:tc>
          <w:tcPr>
            <w:tcW w:w="4984" w:type="dxa"/>
          </w:tcPr>
          <w:p w14:paraId="1F3C78CB" w14:textId="033398B6" w:rsidR="00A41CA5" w:rsidRPr="009360FD" w:rsidRDefault="00CA3E24" w:rsidP="00331329">
            <w:pPr>
              <w:cnfStyle w:val="000000000000" w:firstRow="0" w:lastRow="0" w:firstColumn="0" w:lastColumn="0" w:oddVBand="0" w:evenVBand="0" w:oddHBand="0" w:evenHBand="0" w:firstRowFirstColumn="0" w:firstRowLastColumn="0" w:lastRowFirstColumn="0" w:lastRowLastColumn="0"/>
              <w:rPr>
                <w:lang w:val="en"/>
              </w:rPr>
            </w:pPr>
            <w:r w:rsidRPr="009360FD">
              <w:rPr>
                <w:lang w:val="en"/>
              </w:rPr>
              <w:t xml:space="preserve">Batch groups are needed </w:t>
            </w:r>
          </w:p>
        </w:tc>
      </w:tr>
    </w:tbl>
    <w:p w14:paraId="4FEC50D7" w14:textId="77777777" w:rsidR="00A41CA5" w:rsidRPr="009360FD" w:rsidRDefault="00A41CA5" w:rsidP="00331329">
      <w:pPr>
        <w:rPr>
          <w:rtl/>
          <w:lang w:val="en"/>
        </w:rPr>
      </w:pPr>
    </w:p>
    <w:p w14:paraId="67A2C589" w14:textId="77777777" w:rsidR="00CE5F23" w:rsidRPr="009360FD" w:rsidRDefault="00CE5F23">
      <w:pPr>
        <w:rPr>
          <w:rFonts w:ascii="Calibri" w:hAnsi="Calibri" w:cs="Calibri"/>
          <w:color w:val="FFFFFF" w:themeColor="background1"/>
          <w:spacing w:val="15"/>
          <w:sz w:val="36"/>
          <w:szCs w:val="22"/>
          <w:lang w:val="en"/>
        </w:rPr>
      </w:pPr>
      <w:bookmarkStart w:id="41" w:name="_Toc465540847"/>
      <w:bookmarkStart w:id="42" w:name="_Toc465540824"/>
      <w:r w:rsidRPr="009360FD">
        <w:rPr>
          <w:lang w:val="en"/>
        </w:rPr>
        <w:br w:type="page"/>
      </w:r>
    </w:p>
    <w:p w14:paraId="06D136F7" w14:textId="503DA2FE" w:rsidR="003E575D" w:rsidRPr="009360FD" w:rsidRDefault="003E575D" w:rsidP="008843FD">
      <w:pPr>
        <w:pStyle w:val="Heading1"/>
        <w:rPr>
          <w:rtl/>
        </w:rPr>
      </w:pPr>
      <w:bookmarkStart w:id="43" w:name="_Toc58829607"/>
      <w:r w:rsidRPr="009360FD">
        <w:lastRenderedPageBreak/>
        <w:t>Leave management</w:t>
      </w:r>
      <w:bookmarkEnd w:id="41"/>
      <w:bookmarkEnd w:id="43"/>
    </w:p>
    <w:p w14:paraId="233662FF" w14:textId="77777777" w:rsidR="00350DD7" w:rsidRPr="009360FD" w:rsidRDefault="00350DD7" w:rsidP="00ED1A67">
      <w:pPr>
        <w:pStyle w:val="Heading2Arabic"/>
        <w:numPr>
          <w:ilvl w:val="1"/>
          <w:numId w:val="15"/>
        </w:numPr>
      </w:pPr>
      <w:bookmarkStart w:id="44" w:name="_Toc58829608"/>
      <w:r w:rsidRPr="009360FD">
        <w:t>Overview</w:t>
      </w:r>
      <w:bookmarkEnd w:id="44"/>
    </w:p>
    <w:p w14:paraId="78808C20" w14:textId="77777777" w:rsidR="00D312C7" w:rsidRPr="009360FD" w:rsidRDefault="00D312C7" w:rsidP="00D312C7">
      <w:pPr>
        <w:spacing w:before="0" w:line="240" w:lineRule="auto"/>
        <w:ind w:left="142" w:firstLine="578"/>
        <w:rPr>
          <w:lang w:val="en"/>
        </w:rPr>
      </w:pPr>
      <w:r w:rsidRPr="009360FD">
        <w:rPr>
          <w:lang w:val="en"/>
        </w:rPr>
        <w:t>Employees of the company will enjoy different vacations according to the regulations of the Ministry of Labor, which requires the employee to enjoy an annual vacancy.</w:t>
      </w:r>
    </w:p>
    <w:p w14:paraId="768CB05E" w14:textId="77777777" w:rsidR="00D312C7" w:rsidRPr="009360FD" w:rsidRDefault="00D312C7" w:rsidP="00D312C7">
      <w:pPr>
        <w:spacing w:before="0" w:line="240" w:lineRule="auto"/>
        <w:ind w:left="142" w:firstLine="578"/>
        <w:rPr>
          <w:rtl/>
          <w:lang w:val="en"/>
        </w:rPr>
      </w:pPr>
    </w:p>
    <w:p w14:paraId="0E56F306" w14:textId="77777777" w:rsidR="00350DD7" w:rsidRPr="009360FD" w:rsidRDefault="00D312C7" w:rsidP="00D312C7">
      <w:pPr>
        <w:spacing w:before="0" w:line="240" w:lineRule="auto"/>
        <w:ind w:left="142" w:firstLine="578"/>
        <w:rPr>
          <w:lang w:val="en"/>
        </w:rPr>
      </w:pPr>
      <w:r w:rsidRPr="009360FD">
        <w:rPr>
          <w:lang w:val="en"/>
        </w:rPr>
        <w:t>We have considered the system to include all elements of the required leave of annual vacations and one-day vacations such as Hajj vacations, as well as various other holidays such as marriage, death, maternity, maternity leave, unpaid leave</w:t>
      </w:r>
    </w:p>
    <w:p w14:paraId="38B5DDCF" w14:textId="77777777" w:rsidR="00D312C7" w:rsidRPr="009360FD" w:rsidRDefault="00D312C7" w:rsidP="00D312C7">
      <w:pPr>
        <w:spacing w:before="0" w:line="240" w:lineRule="auto"/>
        <w:ind w:left="142" w:firstLine="578"/>
      </w:pPr>
    </w:p>
    <w:p w14:paraId="340B239E" w14:textId="77777777" w:rsidR="003E575D" w:rsidRPr="009360FD" w:rsidRDefault="00880DD4" w:rsidP="00ED1A67">
      <w:pPr>
        <w:pStyle w:val="Heading2Arabic"/>
        <w:numPr>
          <w:ilvl w:val="1"/>
          <w:numId w:val="15"/>
        </w:numPr>
        <w:rPr>
          <w:rtl/>
        </w:rPr>
      </w:pPr>
      <w:bookmarkStart w:id="45" w:name="_Toc58829609"/>
      <w:r w:rsidRPr="009360FD">
        <w:t>Leave setup</w:t>
      </w:r>
      <w:bookmarkEnd w:id="45"/>
    </w:p>
    <w:p w14:paraId="2A6240F0" w14:textId="77777777" w:rsidR="00C061CE" w:rsidRPr="009360FD" w:rsidRDefault="00C061CE" w:rsidP="00D312C7">
      <w:pPr>
        <w:spacing w:before="0" w:line="240" w:lineRule="auto"/>
        <w:ind w:firstLine="709"/>
        <w:rPr>
          <w:lang w:val="en"/>
        </w:rPr>
      </w:pPr>
      <w:r w:rsidRPr="009360FD">
        <w:rPr>
          <w:lang w:val="en"/>
        </w:rPr>
        <w:t xml:space="preserve">This form is used to determine available types of annual leaves, sick leaves, unpaid leaves... etc. </w:t>
      </w:r>
    </w:p>
    <w:p w14:paraId="1661F72E" w14:textId="77777777" w:rsidR="00C061CE" w:rsidRPr="009360FD" w:rsidRDefault="00C061CE" w:rsidP="00695CD5">
      <w:pPr>
        <w:spacing w:before="0" w:line="240" w:lineRule="auto"/>
        <w:ind w:left="720"/>
        <w:rPr>
          <w:b/>
          <w:bCs/>
          <w:u w:val="single"/>
          <w:lang w:val="en"/>
        </w:rPr>
      </w:pPr>
    </w:p>
    <w:p w14:paraId="475457D5" w14:textId="77777777" w:rsidR="003E575D" w:rsidRPr="009360FD" w:rsidRDefault="00C62D75" w:rsidP="00033475">
      <w:pPr>
        <w:spacing w:before="0" w:line="240" w:lineRule="auto"/>
        <w:rPr>
          <w:lang w:val="en"/>
        </w:rPr>
      </w:pPr>
      <w:r w:rsidRPr="009360FD">
        <w:rPr>
          <w:lang w:val="en"/>
        </w:rPr>
        <w:t xml:space="preserve">Path: </w:t>
      </w:r>
      <w:r w:rsidR="00C061CE" w:rsidRPr="009360FD">
        <w:rPr>
          <w:lang w:val="en"/>
        </w:rPr>
        <w:t>Solvait Payroll -&gt; leaves -&gt; Setup -&gt; Leaves setup</w:t>
      </w:r>
      <w:r w:rsidR="00695CD5" w:rsidRPr="009360FD">
        <w:rPr>
          <w:lang w:val="en"/>
        </w:rPr>
        <w:tab/>
      </w:r>
    </w:p>
    <w:p w14:paraId="09BA6218" w14:textId="77777777" w:rsidR="00C061CE" w:rsidRPr="009360FD" w:rsidRDefault="00C061CE" w:rsidP="00825A4C">
      <w:pPr>
        <w:spacing w:before="0" w:line="240" w:lineRule="auto"/>
        <w:rPr>
          <w:rtl/>
          <w:lang w:val="en"/>
        </w:rPr>
      </w:pPr>
    </w:p>
    <w:p w14:paraId="4E51F2C8" w14:textId="77777777" w:rsidR="003E575D" w:rsidRPr="009360FD" w:rsidRDefault="00C061CE" w:rsidP="00825A4C">
      <w:pPr>
        <w:spacing w:before="0" w:line="240" w:lineRule="auto"/>
        <w:rPr>
          <w:b/>
          <w:bCs/>
          <w:u w:val="single"/>
        </w:rPr>
      </w:pPr>
      <w:r w:rsidRPr="009360FD">
        <w:rPr>
          <w:noProof/>
        </w:rPr>
        <w:drawing>
          <wp:inline distT="0" distB="0" distL="0" distR="0" wp14:anchorId="435AFC95" wp14:editId="1498BEEB">
            <wp:extent cx="6335395" cy="2990215"/>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5395" cy="2990215"/>
                    </a:xfrm>
                    <a:prstGeom prst="rect">
                      <a:avLst/>
                    </a:prstGeom>
                  </pic:spPr>
                </pic:pic>
              </a:graphicData>
            </a:graphic>
          </wp:inline>
        </w:drawing>
      </w:r>
    </w:p>
    <w:p w14:paraId="38DBC81C" w14:textId="77777777" w:rsidR="00C061CE" w:rsidRPr="009360FD" w:rsidRDefault="00C061CE" w:rsidP="00825A4C">
      <w:pPr>
        <w:spacing w:before="0" w:line="240" w:lineRule="auto"/>
        <w:rPr>
          <w:b/>
          <w:bCs/>
          <w:u w:val="single"/>
        </w:rPr>
      </w:pPr>
    </w:p>
    <w:p w14:paraId="6298B1C3" w14:textId="77777777" w:rsidR="00D312C7" w:rsidRPr="009360FD" w:rsidRDefault="00D312C7" w:rsidP="00825A4C">
      <w:pPr>
        <w:spacing w:before="0" w:line="240" w:lineRule="auto"/>
        <w:rPr>
          <w:b/>
          <w:bCs/>
          <w:u w:val="single"/>
          <w:rtl/>
        </w:rPr>
      </w:pPr>
    </w:p>
    <w:p w14:paraId="16E86CA5" w14:textId="77777777" w:rsidR="00C061CE" w:rsidRPr="009360FD" w:rsidRDefault="00C061CE" w:rsidP="00ED1A67">
      <w:pPr>
        <w:pStyle w:val="ListParagraph"/>
        <w:numPr>
          <w:ilvl w:val="0"/>
          <w:numId w:val="3"/>
        </w:numPr>
        <w:spacing w:before="0" w:line="240" w:lineRule="auto"/>
        <w:rPr>
          <w:rFonts w:eastAsiaTheme="minorHAnsi"/>
          <w:lang w:bidi="ar-JO"/>
        </w:rPr>
      </w:pPr>
      <w:r w:rsidRPr="009360FD">
        <w:rPr>
          <w:rFonts w:eastAsiaTheme="minorHAnsi"/>
          <w:lang w:bidi="ar-JO"/>
        </w:rPr>
        <w:lastRenderedPageBreak/>
        <w:t>Screen Details:</w:t>
      </w:r>
    </w:p>
    <w:tbl>
      <w:tblPr>
        <w:tblStyle w:val="ListTable3-Accent11"/>
        <w:tblW w:w="0" w:type="auto"/>
        <w:tblLayout w:type="fixed"/>
        <w:tblLook w:val="0000" w:firstRow="0" w:lastRow="0" w:firstColumn="0" w:lastColumn="0" w:noHBand="0" w:noVBand="0"/>
      </w:tblPr>
      <w:tblGrid>
        <w:gridCol w:w="2693"/>
        <w:gridCol w:w="5670"/>
      </w:tblGrid>
      <w:tr w:rsidR="00C061CE" w:rsidRPr="009360FD" w14:paraId="12733D3B"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D9CB182" w14:textId="16BF16C2" w:rsidR="00C061CE" w:rsidRPr="009360FD" w:rsidRDefault="00C86782" w:rsidP="00C061CE">
            <w:pPr>
              <w:pStyle w:val="Default"/>
              <w:rPr>
                <w:rFonts w:asciiTheme="minorHAnsi" w:hAnsiTheme="minorHAnsi" w:cstheme="minorHAnsi"/>
                <w:sz w:val="28"/>
                <w:szCs w:val="28"/>
              </w:rPr>
            </w:pPr>
            <w:r w:rsidRPr="009360FD">
              <w:rPr>
                <w:rFonts w:asciiTheme="minorHAnsi" w:hAnsiTheme="minorHAnsi" w:cstheme="minorHAnsi"/>
                <w:sz w:val="28"/>
                <w:szCs w:val="28"/>
              </w:rPr>
              <w:t>Field</w:t>
            </w:r>
          </w:p>
        </w:tc>
        <w:tc>
          <w:tcPr>
            <w:tcW w:w="5670" w:type="dxa"/>
          </w:tcPr>
          <w:p w14:paraId="2F52B194" w14:textId="079FF611" w:rsidR="00C061CE" w:rsidRPr="009360FD" w:rsidRDefault="00C86782" w:rsidP="00C061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Description</w:t>
            </w:r>
          </w:p>
        </w:tc>
      </w:tr>
      <w:tr w:rsidR="00C86782" w:rsidRPr="009360FD" w14:paraId="458E835B"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7AB0574" w14:textId="12DA1C95"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Leave </w:t>
            </w:r>
          </w:p>
        </w:tc>
        <w:tc>
          <w:tcPr>
            <w:tcW w:w="5670" w:type="dxa"/>
          </w:tcPr>
          <w:p w14:paraId="56FD1153" w14:textId="54872FB5" w:rsidR="00C86782" w:rsidRPr="009360FD" w:rsidRDefault="00C86782"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Id of leave type </w:t>
            </w:r>
          </w:p>
        </w:tc>
      </w:tr>
      <w:tr w:rsidR="00C86782" w:rsidRPr="009360FD" w14:paraId="78493431"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98C9BEC" w14:textId="613E19B4"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Description </w:t>
            </w:r>
          </w:p>
        </w:tc>
        <w:tc>
          <w:tcPr>
            <w:tcW w:w="5670" w:type="dxa"/>
          </w:tcPr>
          <w:p w14:paraId="52469183" w14:textId="266CFE43" w:rsidR="00C86782" w:rsidRPr="009360FD" w:rsidRDefault="00C86782"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Leave description</w:t>
            </w:r>
          </w:p>
        </w:tc>
      </w:tr>
      <w:tr w:rsidR="00AD5311" w:rsidRPr="009360FD" w14:paraId="1B1DA099" w14:textId="77777777" w:rsidTr="009A3296">
        <w:trPr>
          <w:trHeight w:val="111"/>
        </w:trPr>
        <w:tc>
          <w:tcPr>
            <w:cnfStyle w:val="000010000000" w:firstRow="0" w:lastRow="0" w:firstColumn="0" w:lastColumn="0" w:oddVBand="1" w:evenVBand="0" w:oddHBand="0" w:evenHBand="0" w:firstRowFirstColumn="0" w:firstRowLastColumn="0" w:lastRowFirstColumn="0" w:lastRowLastColumn="0"/>
            <w:tcW w:w="8363" w:type="dxa"/>
            <w:gridSpan w:val="2"/>
          </w:tcPr>
          <w:p w14:paraId="79610C31" w14:textId="11E9397D" w:rsidR="00AD5311" w:rsidRPr="009360FD" w:rsidRDefault="00AD5311" w:rsidP="00C86782">
            <w:pPr>
              <w:pStyle w:val="Default"/>
              <w:rPr>
                <w:rFonts w:asciiTheme="minorHAnsi" w:hAnsiTheme="minorHAnsi" w:cstheme="minorHAnsi"/>
                <w:sz w:val="28"/>
                <w:szCs w:val="28"/>
              </w:rPr>
            </w:pPr>
            <w:r w:rsidRPr="009360FD">
              <w:rPr>
                <w:rFonts w:asciiTheme="minorHAnsi" w:hAnsiTheme="minorHAnsi" w:cstheme="minorHAnsi"/>
                <w:sz w:val="28"/>
                <w:szCs w:val="28"/>
              </w:rPr>
              <w:t>Eligibility:</w:t>
            </w:r>
          </w:p>
        </w:tc>
      </w:tr>
      <w:tr w:rsidR="00C86782" w:rsidRPr="009360FD" w14:paraId="2612ABE8"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AD67E38" w14:textId="3E03FAAB"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Category</w:t>
            </w:r>
          </w:p>
        </w:tc>
        <w:tc>
          <w:tcPr>
            <w:tcW w:w="5670" w:type="dxa"/>
          </w:tcPr>
          <w:p w14:paraId="1A546624" w14:textId="32DF1FF6" w:rsidR="00C86782" w:rsidRPr="009360FD" w:rsidRDefault="00FC3B80"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Annual: annual leave</w:t>
            </w:r>
          </w:p>
          <w:p w14:paraId="7D748B1B" w14:textId="2158DF57" w:rsidR="00FC3B80" w:rsidRPr="009360FD" w:rsidRDefault="00FC3B80"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Other: Any leave than sick or annual leave</w:t>
            </w:r>
            <w:r w:rsidR="00E4459E" w:rsidRPr="009360FD">
              <w:rPr>
                <w:rFonts w:asciiTheme="minorHAnsi" w:hAnsiTheme="minorHAnsi" w:cstheme="minorHAnsi"/>
                <w:sz w:val="28"/>
                <w:szCs w:val="28"/>
              </w:rPr>
              <w:t>, such as marriage, death leave, and exam leaves.</w:t>
            </w:r>
          </w:p>
          <w:p w14:paraId="697CCE04" w14:textId="02302F50" w:rsidR="00E4459E" w:rsidRPr="009360FD" w:rsidRDefault="00E4459E"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One time: taken only one time by employee, and not allowed to apply for it again. Such as Hajj leave.</w:t>
            </w:r>
          </w:p>
          <w:p w14:paraId="51B4F472" w14:textId="03383216" w:rsidR="00E4459E" w:rsidRPr="009360FD" w:rsidRDefault="00E2758D" w:rsidP="0039114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Sick leave: sick leave type.</w:t>
            </w:r>
          </w:p>
        </w:tc>
      </w:tr>
      <w:tr w:rsidR="00C86782" w:rsidRPr="009360FD" w14:paraId="48A25FBC"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0E66A0D" w14:textId="29370734"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Ticket Category</w:t>
            </w:r>
          </w:p>
        </w:tc>
        <w:tc>
          <w:tcPr>
            <w:tcW w:w="5670" w:type="dxa"/>
          </w:tcPr>
          <w:p w14:paraId="5F4E2B67" w14:textId="77777777" w:rsidR="00391144" w:rsidRPr="009360FD" w:rsidRDefault="00391144" w:rsidP="0039114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Annual: annual leave</w:t>
            </w:r>
          </w:p>
          <w:p w14:paraId="54E3E70F" w14:textId="77777777" w:rsidR="00391144" w:rsidRPr="009360FD" w:rsidRDefault="00391144" w:rsidP="0039114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Other: Any leave than sick or annual leave, such as marriage, death leave, and exam leaves.</w:t>
            </w:r>
          </w:p>
          <w:p w14:paraId="4623FFB8" w14:textId="77777777" w:rsidR="00391144" w:rsidRPr="009360FD" w:rsidRDefault="00391144" w:rsidP="0039114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One time: taken only one time by employee, and not allowed to apply for it again. Such as Hajj leave.</w:t>
            </w:r>
          </w:p>
          <w:p w14:paraId="627F4C63" w14:textId="6E160471" w:rsidR="00C86782" w:rsidRPr="009360FD" w:rsidRDefault="00391144" w:rsidP="0039114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Sick leave: sick leave type.</w:t>
            </w:r>
          </w:p>
        </w:tc>
      </w:tr>
      <w:tr w:rsidR="00C86782" w:rsidRPr="009360FD" w14:paraId="56BB0DFE"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35A9C1B" w14:textId="1C5A8329"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Leave amount eligibility </w:t>
            </w:r>
          </w:p>
        </w:tc>
        <w:tc>
          <w:tcPr>
            <w:tcW w:w="5670" w:type="dxa"/>
          </w:tcPr>
          <w:p w14:paraId="576681E0" w14:textId="77777777" w:rsidR="00C86782" w:rsidRPr="009360FD" w:rsidRDefault="00C86782"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The value of the days that a worker can have as leave </w:t>
            </w:r>
          </w:p>
          <w:p w14:paraId="3CAA637E" w14:textId="6DB7D26E" w:rsidR="007755BC" w:rsidRPr="009360FD" w:rsidRDefault="007755BC" w:rsidP="00ED1A67">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Accumulative: leave balance calculated on daily basis incrementally</w:t>
            </w:r>
            <w:r w:rsidR="007D13DB" w:rsidRPr="009360FD">
              <w:rPr>
                <w:rFonts w:asciiTheme="minorHAnsi" w:hAnsiTheme="minorHAnsi" w:cstheme="minorHAnsi"/>
                <w:sz w:val="28"/>
                <w:szCs w:val="28"/>
              </w:rPr>
              <w:t xml:space="preserve">. </w:t>
            </w:r>
            <w:r w:rsidR="00AD5311" w:rsidRPr="009360FD">
              <w:rPr>
                <w:rFonts w:asciiTheme="minorHAnsi" w:hAnsiTheme="minorHAnsi" w:cstheme="minorHAnsi"/>
                <w:sz w:val="28"/>
                <w:szCs w:val="28"/>
              </w:rPr>
              <w:t>I.e.,</w:t>
            </w:r>
            <w:r w:rsidR="007D13DB" w:rsidRPr="009360FD">
              <w:rPr>
                <w:rFonts w:asciiTheme="minorHAnsi" w:hAnsiTheme="minorHAnsi" w:cstheme="minorHAnsi"/>
                <w:sz w:val="28"/>
                <w:szCs w:val="28"/>
              </w:rPr>
              <w:t xml:space="preserve"> it will be increase starting from 0 until the end of year, it will reach </w:t>
            </w:r>
            <w:r w:rsidR="000919D9" w:rsidRPr="009360FD">
              <w:rPr>
                <w:rFonts w:asciiTheme="minorHAnsi" w:hAnsiTheme="minorHAnsi" w:cstheme="minorHAnsi"/>
                <w:sz w:val="28"/>
                <w:szCs w:val="28"/>
              </w:rPr>
              <w:t>the</w:t>
            </w:r>
            <w:r w:rsidR="007D13DB" w:rsidRPr="009360FD">
              <w:rPr>
                <w:rFonts w:asciiTheme="minorHAnsi" w:hAnsiTheme="minorHAnsi" w:cstheme="minorHAnsi"/>
                <w:sz w:val="28"/>
                <w:szCs w:val="28"/>
              </w:rPr>
              <w:t xml:space="preserve"> number of leave days.</w:t>
            </w:r>
          </w:p>
          <w:p w14:paraId="22DF01C4" w14:textId="01CDF51C" w:rsidR="001D0FCE" w:rsidRPr="009360FD" w:rsidRDefault="00C86782" w:rsidP="00ED1A67">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Period start</w:t>
            </w:r>
            <w:r w:rsidR="007755BC" w:rsidRPr="009360FD">
              <w:rPr>
                <w:rFonts w:asciiTheme="minorHAnsi" w:hAnsiTheme="minorHAnsi" w:cstheme="minorHAnsi"/>
                <w:sz w:val="28"/>
                <w:szCs w:val="28"/>
              </w:rPr>
              <w:t>: balance is calculated based on leave days</w:t>
            </w:r>
            <w:r w:rsidR="004250FF" w:rsidRPr="009360FD">
              <w:rPr>
                <w:rFonts w:asciiTheme="minorHAnsi" w:hAnsiTheme="minorHAnsi" w:cstheme="minorHAnsi"/>
                <w:sz w:val="28"/>
                <w:szCs w:val="28"/>
              </w:rPr>
              <w:t>. Opposite of accumulative, it starts by the number of days, then decreases based on the leave days taken</w:t>
            </w:r>
            <w:r w:rsidR="000B4CEC" w:rsidRPr="009360FD">
              <w:rPr>
                <w:rFonts w:asciiTheme="minorHAnsi" w:hAnsiTheme="minorHAnsi" w:cstheme="minorHAnsi"/>
                <w:sz w:val="28"/>
                <w:szCs w:val="28"/>
              </w:rPr>
              <w:t xml:space="preserve"> by worker until it reaches 0.</w:t>
            </w:r>
          </w:p>
          <w:p w14:paraId="44F62733" w14:textId="1BB41CBA" w:rsidR="007755BC" w:rsidRPr="009360FD" w:rsidRDefault="007755BC" w:rsidP="00ED1A67">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Period End </w:t>
            </w:r>
          </w:p>
          <w:p w14:paraId="462363DE" w14:textId="316AE6DE" w:rsidR="001D0FCE" w:rsidRPr="009360FD" w:rsidRDefault="001D0FCE" w:rsidP="00ED1A67">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Table entry</w:t>
            </w:r>
          </w:p>
        </w:tc>
      </w:tr>
      <w:tr w:rsidR="00C86782" w:rsidRPr="009360FD" w14:paraId="7151252A"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D119EC7" w14:textId="710616B4"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Nationality</w:t>
            </w:r>
          </w:p>
        </w:tc>
        <w:tc>
          <w:tcPr>
            <w:tcW w:w="5670" w:type="dxa"/>
          </w:tcPr>
          <w:p w14:paraId="7804F5A8" w14:textId="1F3848AE" w:rsidR="00C86782" w:rsidRPr="009360FD" w:rsidRDefault="00AD09F9" w:rsidP="004250F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Only the specified nationality </w:t>
            </w:r>
            <w:r w:rsidR="0000071D" w:rsidRPr="009360FD">
              <w:rPr>
                <w:rFonts w:asciiTheme="minorHAnsi" w:hAnsiTheme="minorHAnsi" w:cstheme="minorHAnsi"/>
                <w:sz w:val="28"/>
                <w:szCs w:val="28"/>
              </w:rPr>
              <w:t>can take this leave</w:t>
            </w:r>
          </w:p>
        </w:tc>
      </w:tr>
      <w:tr w:rsidR="00C86782" w:rsidRPr="009360FD" w14:paraId="409536AE"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65AEB6F" w14:textId="36A85D23"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Ticket Eligible From</w:t>
            </w:r>
          </w:p>
        </w:tc>
        <w:tc>
          <w:tcPr>
            <w:tcW w:w="5670" w:type="dxa"/>
          </w:tcPr>
          <w:p w14:paraId="6906AFDA" w14:textId="328C6F04" w:rsidR="00C86782" w:rsidRPr="009360FD" w:rsidRDefault="00AD09F9"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Allowed to take tickets from probation date or from hiring date</w:t>
            </w:r>
          </w:p>
        </w:tc>
      </w:tr>
      <w:tr w:rsidR="00C86782" w:rsidRPr="009360FD" w14:paraId="7C92F398"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BD04127" w14:textId="160B8493"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Ticket Eligibility Time</w:t>
            </w:r>
          </w:p>
        </w:tc>
        <w:tc>
          <w:tcPr>
            <w:tcW w:w="5670" w:type="dxa"/>
          </w:tcPr>
          <w:p w14:paraId="0F604DBD" w14:textId="7AE3A3C5" w:rsidR="00C86782" w:rsidRPr="009360FD" w:rsidRDefault="00AD5311"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time for ticket eligibility if needed</w:t>
            </w:r>
          </w:p>
        </w:tc>
      </w:tr>
      <w:tr w:rsidR="00C02D9E" w:rsidRPr="009360FD" w14:paraId="54124954"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DBF606B" w14:textId="60CD14B7"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Ticket Eligible After Month</w:t>
            </w:r>
          </w:p>
        </w:tc>
        <w:tc>
          <w:tcPr>
            <w:tcW w:w="5670" w:type="dxa"/>
          </w:tcPr>
          <w:p w14:paraId="61E2C7A7" w14:textId="763DD994" w:rsidR="00C02D9E" w:rsidRPr="009360FD" w:rsidRDefault="00AD09F9"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the number of tickets that the worker is eligible to take after</w:t>
            </w:r>
          </w:p>
        </w:tc>
      </w:tr>
      <w:tr w:rsidR="00C02D9E" w:rsidRPr="009360FD" w14:paraId="563D949C"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9798F6A" w14:textId="5EC77C5E"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Ticket Amount Eligibility</w:t>
            </w:r>
          </w:p>
        </w:tc>
        <w:tc>
          <w:tcPr>
            <w:tcW w:w="5670" w:type="dxa"/>
          </w:tcPr>
          <w:p w14:paraId="0BF14B5E" w14:textId="39DAA127" w:rsidR="00AD09F9" w:rsidRPr="009360FD" w:rsidRDefault="00AD09F9" w:rsidP="00AD09F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The value of the days that a worker can have as ticket </w:t>
            </w:r>
          </w:p>
          <w:p w14:paraId="42E4F9DD" w14:textId="22138F24" w:rsidR="00AD09F9" w:rsidRPr="009360FD" w:rsidRDefault="00AD09F9" w:rsidP="00ED1A67">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Accumulative: ticket balance calculated on daily basis incrementally. </w:t>
            </w:r>
            <w:r w:rsidR="00AD5311" w:rsidRPr="009360FD">
              <w:rPr>
                <w:rFonts w:asciiTheme="minorHAnsi" w:hAnsiTheme="minorHAnsi" w:cstheme="minorHAnsi"/>
                <w:sz w:val="28"/>
                <w:szCs w:val="28"/>
              </w:rPr>
              <w:t>I.e.,</w:t>
            </w:r>
            <w:r w:rsidRPr="009360FD">
              <w:rPr>
                <w:rFonts w:asciiTheme="minorHAnsi" w:hAnsiTheme="minorHAnsi" w:cstheme="minorHAnsi"/>
                <w:sz w:val="28"/>
                <w:szCs w:val="28"/>
              </w:rPr>
              <w:t xml:space="preserve"> it will be increase starting from 0 until the end of year, it will reach </w:t>
            </w:r>
            <w:r w:rsidR="000919D9" w:rsidRPr="009360FD">
              <w:rPr>
                <w:rFonts w:asciiTheme="minorHAnsi" w:hAnsiTheme="minorHAnsi" w:cstheme="minorHAnsi"/>
                <w:sz w:val="28"/>
                <w:szCs w:val="28"/>
              </w:rPr>
              <w:t>the</w:t>
            </w:r>
            <w:r w:rsidRPr="009360FD">
              <w:rPr>
                <w:rFonts w:asciiTheme="minorHAnsi" w:hAnsiTheme="minorHAnsi" w:cstheme="minorHAnsi"/>
                <w:sz w:val="28"/>
                <w:szCs w:val="28"/>
              </w:rPr>
              <w:t xml:space="preserve"> number of leave days.</w:t>
            </w:r>
          </w:p>
          <w:p w14:paraId="65526D46" w14:textId="20E9D295" w:rsidR="00AD09F9" w:rsidRPr="009360FD" w:rsidRDefault="00AD09F9" w:rsidP="00ED1A67">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Period start: balance is calculated based on tickets. Opposite of accumulative, it starts by the number of days, then decreases based on the tickets taken by worker until it reaches 0.</w:t>
            </w:r>
          </w:p>
          <w:p w14:paraId="2636F60A" w14:textId="46260493" w:rsidR="00AD09F9" w:rsidRPr="009360FD" w:rsidRDefault="00AD09F9" w:rsidP="00ED1A67">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Period End </w:t>
            </w:r>
          </w:p>
          <w:p w14:paraId="577FA083" w14:textId="2115303B" w:rsidR="00C02D9E" w:rsidRPr="009360FD" w:rsidRDefault="00AD09F9" w:rsidP="00ED1A67">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Table entry</w:t>
            </w:r>
          </w:p>
        </w:tc>
      </w:tr>
      <w:tr w:rsidR="00C02D9E" w:rsidRPr="009360FD" w14:paraId="3ED1D4FA"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DFD994D" w14:textId="2F2406F1"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Apply Egypt Calculation</w:t>
            </w:r>
          </w:p>
        </w:tc>
        <w:tc>
          <w:tcPr>
            <w:tcW w:w="5670" w:type="dxa"/>
          </w:tcPr>
          <w:p w14:paraId="64EEF8F6" w14:textId="7C0CB50A" w:rsidR="00C02D9E" w:rsidRPr="009360FD" w:rsidRDefault="00581DB0"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the calculation is based on Egypt policy (for Egyptian clients only)</w:t>
            </w:r>
          </w:p>
        </w:tc>
      </w:tr>
      <w:tr w:rsidR="006F1E92" w:rsidRPr="009360FD" w14:paraId="2EE01DB4"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2203F6A" w14:textId="32EB89B3" w:rsidR="006F1E92" w:rsidRPr="009360FD" w:rsidRDefault="006F1E92" w:rsidP="00C86782">
            <w:pPr>
              <w:pStyle w:val="Default"/>
              <w:rPr>
                <w:rFonts w:asciiTheme="minorHAnsi" w:hAnsiTheme="minorHAnsi" w:cstheme="minorHAnsi"/>
                <w:sz w:val="28"/>
                <w:szCs w:val="28"/>
              </w:rPr>
            </w:pPr>
            <w:r w:rsidRPr="009360FD">
              <w:rPr>
                <w:rFonts w:asciiTheme="minorHAnsi" w:hAnsiTheme="minorHAnsi" w:cstheme="minorHAnsi"/>
                <w:sz w:val="28"/>
                <w:szCs w:val="28"/>
              </w:rPr>
              <w:t>Only for Attendance Marking</w:t>
            </w:r>
          </w:p>
        </w:tc>
        <w:tc>
          <w:tcPr>
            <w:tcW w:w="5670" w:type="dxa"/>
          </w:tcPr>
          <w:p w14:paraId="2A2D81FA" w14:textId="77777777" w:rsidR="006F1E92" w:rsidRPr="009360FD" w:rsidRDefault="006F1E92"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lang w:bidi="ar-JO"/>
              </w:rPr>
            </w:pPr>
          </w:p>
        </w:tc>
      </w:tr>
      <w:tr w:rsidR="00D801C4" w:rsidRPr="009360FD" w14:paraId="07D335D0" w14:textId="77777777" w:rsidTr="009A3296">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8363" w:type="dxa"/>
            <w:gridSpan w:val="2"/>
          </w:tcPr>
          <w:p w14:paraId="25939C75" w14:textId="5C3F1E85" w:rsidR="00D801C4" w:rsidRPr="009360FD" w:rsidRDefault="005E472D" w:rsidP="00C86782">
            <w:pPr>
              <w:pStyle w:val="Default"/>
              <w:rPr>
                <w:rFonts w:asciiTheme="minorHAnsi" w:hAnsiTheme="minorHAnsi" w:cstheme="minorHAnsi"/>
                <w:sz w:val="28"/>
                <w:szCs w:val="28"/>
              </w:rPr>
            </w:pPr>
            <w:r w:rsidRPr="009360FD">
              <w:rPr>
                <w:rFonts w:asciiTheme="minorHAnsi" w:hAnsiTheme="minorHAnsi" w:cstheme="minorHAnsi"/>
                <w:sz w:val="28"/>
                <w:szCs w:val="28"/>
              </w:rPr>
              <w:t>Newly Joined Employees Eligibility:</w:t>
            </w:r>
          </w:p>
          <w:p w14:paraId="2AE5FA7D" w14:textId="77777777" w:rsidR="00D801C4" w:rsidRPr="009360FD" w:rsidRDefault="00D801C4" w:rsidP="00C86782">
            <w:pPr>
              <w:pStyle w:val="Default"/>
              <w:rPr>
                <w:rFonts w:asciiTheme="minorHAnsi" w:hAnsiTheme="minorHAnsi" w:cstheme="minorHAnsi"/>
                <w:sz w:val="28"/>
                <w:szCs w:val="28"/>
              </w:rPr>
            </w:pPr>
          </w:p>
          <w:p w14:paraId="5D3CFD6D" w14:textId="77777777" w:rsidR="00D801C4" w:rsidRPr="009360FD" w:rsidRDefault="00D801C4" w:rsidP="00C86782">
            <w:pPr>
              <w:pStyle w:val="Default"/>
              <w:rPr>
                <w:rFonts w:asciiTheme="minorHAnsi" w:hAnsiTheme="minorHAnsi" w:cstheme="minorHAnsi"/>
                <w:sz w:val="28"/>
                <w:szCs w:val="28"/>
              </w:rPr>
            </w:pPr>
          </w:p>
        </w:tc>
      </w:tr>
      <w:tr w:rsidR="00C02D9E" w:rsidRPr="009360FD" w14:paraId="4FE8DE0A"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31434D3" w14:textId="3AB98D11"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Leave eligible from</w:t>
            </w:r>
          </w:p>
        </w:tc>
        <w:tc>
          <w:tcPr>
            <w:tcW w:w="5670" w:type="dxa"/>
          </w:tcPr>
          <w:p w14:paraId="593B383A" w14:textId="7FE64F1D" w:rsidR="00C02D9E" w:rsidRPr="009360FD" w:rsidRDefault="00D801C4"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From when to start taking leaves</w:t>
            </w:r>
          </w:p>
        </w:tc>
      </w:tr>
      <w:tr w:rsidR="00C02D9E" w:rsidRPr="009360FD" w14:paraId="616828EC"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5D16A41" w14:textId="2BF19666"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Eligibility time</w:t>
            </w:r>
          </w:p>
        </w:tc>
        <w:tc>
          <w:tcPr>
            <w:tcW w:w="5670" w:type="dxa"/>
          </w:tcPr>
          <w:p w14:paraId="5DE626B7" w14:textId="3D2B1C9F" w:rsidR="00C02D9E" w:rsidRPr="009360FD" w:rsidRDefault="004D0907"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Determines if the leave balance depends on the Contract start date or Annual</w:t>
            </w:r>
            <w:r w:rsidR="005A2B8C" w:rsidRPr="009360FD">
              <w:rPr>
                <w:rFonts w:asciiTheme="minorHAnsi" w:hAnsiTheme="minorHAnsi" w:cstheme="minorHAnsi"/>
                <w:sz w:val="28"/>
                <w:szCs w:val="28"/>
              </w:rPr>
              <w:t>ly</w:t>
            </w:r>
            <w:r w:rsidRPr="009360FD">
              <w:rPr>
                <w:rFonts w:asciiTheme="minorHAnsi" w:hAnsiTheme="minorHAnsi" w:cstheme="minorHAnsi"/>
                <w:sz w:val="28"/>
                <w:szCs w:val="28"/>
              </w:rPr>
              <w:t xml:space="preserve"> (by specific month)</w:t>
            </w:r>
          </w:p>
        </w:tc>
      </w:tr>
      <w:tr w:rsidR="00C02D9E" w:rsidRPr="009360FD" w14:paraId="251CCC2A"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AC9D373" w14:textId="759B54D2"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Month</w:t>
            </w:r>
          </w:p>
        </w:tc>
        <w:tc>
          <w:tcPr>
            <w:tcW w:w="5670" w:type="dxa"/>
          </w:tcPr>
          <w:p w14:paraId="0BC1CE87" w14:textId="67AD6088" w:rsidR="00C02D9E" w:rsidRPr="009360FD" w:rsidRDefault="004D0907"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In case the Eligibility Time is Annual</w:t>
            </w:r>
          </w:p>
        </w:tc>
      </w:tr>
      <w:tr w:rsidR="00C02D9E" w:rsidRPr="009360FD" w14:paraId="0D3B4ACB"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C200D3D" w14:textId="2FBC06C0"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Religion</w:t>
            </w:r>
          </w:p>
        </w:tc>
        <w:tc>
          <w:tcPr>
            <w:tcW w:w="5670" w:type="dxa"/>
          </w:tcPr>
          <w:p w14:paraId="74A8DD36" w14:textId="5D2A05BC" w:rsidR="00C02D9E" w:rsidRPr="009360FD" w:rsidRDefault="004C2FC1"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Only the specified religion can take this leave</w:t>
            </w:r>
          </w:p>
        </w:tc>
      </w:tr>
      <w:tr w:rsidR="00C02D9E" w:rsidRPr="009360FD" w14:paraId="30D5FEAD"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25B0056" w14:textId="4B0CCB23"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Gender</w:t>
            </w:r>
          </w:p>
        </w:tc>
        <w:tc>
          <w:tcPr>
            <w:tcW w:w="5670" w:type="dxa"/>
          </w:tcPr>
          <w:p w14:paraId="5828D090" w14:textId="1A87B770" w:rsidR="00C02D9E" w:rsidRPr="009360FD" w:rsidRDefault="000F0C45"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Only the specified gender can take this leave</w:t>
            </w:r>
          </w:p>
        </w:tc>
      </w:tr>
      <w:tr w:rsidR="00C02D9E" w:rsidRPr="009360FD" w14:paraId="5B92DD14"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8722D0C" w14:textId="42BD4F46" w:rsidR="00C02D9E" w:rsidRPr="009360FD" w:rsidRDefault="00C02D9E" w:rsidP="00C86782">
            <w:pPr>
              <w:pStyle w:val="Default"/>
              <w:rPr>
                <w:rFonts w:asciiTheme="minorHAnsi" w:hAnsiTheme="minorHAnsi" w:cstheme="minorHAnsi"/>
                <w:sz w:val="28"/>
                <w:szCs w:val="28"/>
              </w:rPr>
            </w:pPr>
            <w:r w:rsidRPr="009360FD">
              <w:rPr>
                <w:rFonts w:asciiTheme="minorHAnsi" w:hAnsiTheme="minorHAnsi" w:cstheme="minorHAnsi"/>
                <w:sz w:val="28"/>
                <w:szCs w:val="28"/>
              </w:rPr>
              <w:t>Terms &amp; Conditions</w:t>
            </w:r>
          </w:p>
        </w:tc>
        <w:tc>
          <w:tcPr>
            <w:tcW w:w="5670" w:type="dxa"/>
          </w:tcPr>
          <w:p w14:paraId="5F36FCF3" w14:textId="77777777" w:rsidR="00C02D9E" w:rsidRPr="009360FD" w:rsidRDefault="00C02D9E"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p>
        </w:tc>
      </w:tr>
      <w:tr w:rsidR="00C86782" w:rsidRPr="009360FD" w14:paraId="7D610513"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30A1B71" w14:textId="755C0115" w:rsidR="00C86782" w:rsidRPr="009360FD" w:rsidRDefault="00C86782" w:rsidP="00C86782">
            <w:pPr>
              <w:pStyle w:val="Default"/>
              <w:rPr>
                <w:rFonts w:asciiTheme="minorHAnsi" w:hAnsiTheme="minorHAnsi" w:cstheme="minorHAnsi"/>
                <w:sz w:val="28"/>
                <w:szCs w:val="28"/>
              </w:rPr>
            </w:pPr>
            <w:r w:rsidRPr="009360FD">
              <w:rPr>
                <w:rFonts w:asciiTheme="minorHAnsi" w:hAnsiTheme="minorHAnsi" w:cstheme="minorHAnsi"/>
                <w:sz w:val="28"/>
                <w:szCs w:val="28"/>
              </w:rPr>
              <w:t>To Be Shown On SSS</w:t>
            </w:r>
          </w:p>
        </w:tc>
        <w:tc>
          <w:tcPr>
            <w:tcW w:w="5670" w:type="dxa"/>
          </w:tcPr>
          <w:p w14:paraId="55CB9005" w14:textId="4527B136" w:rsidR="00C86782" w:rsidRPr="009360FD" w:rsidRDefault="00123091"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To show this leave on SSS leave types</w:t>
            </w:r>
          </w:p>
        </w:tc>
      </w:tr>
      <w:tr w:rsidR="00C86782" w:rsidRPr="009360FD" w14:paraId="56583322"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CCF52C0" w14:textId="7A28ED0C" w:rsidR="00C86782" w:rsidRPr="009360FD" w:rsidRDefault="00883CDA" w:rsidP="00C86782">
            <w:pPr>
              <w:pStyle w:val="Default"/>
              <w:rPr>
                <w:rFonts w:asciiTheme="minorHAnsi" w:hAnsiTheme="minorHAnsi" w:cstheme="minorHAnsi"/>
                <w:sz w:val="28"/>
                <w:szCs w:val="28"/>
                <w:rtl/>
                <w:lang w:bidi="ar-JO"/>
              </w:rPr>
            </w:pPr>
            <w:r w:rsidRPr="009360FD">
              <w:rPr>
                <w:rFonts w:asciiTheme="minorHAnsi" w:hAnsiTheme="minorHAnsi" w:cstheme="minorHAnsi"/>
                <w:sz w:val="28"/>
                <w:szCs w:val="28"/>
              </w:rPr>
              <w:t>Leave balance:</w:t>
            </w:r>
          </w:p>
        </w:tc>
        <w:tc>
          <w:tcPr>
            <w:tcW w:w="5670" w:type="dxa"/>
          </w:tcPr>
          <w:p w14:paraId="68A67EB7" w14:textId="77777777" w:rsidR="00C86782" w:rsidRPr="009360FD" w:rsidRDefault="00C86782"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p>
        </w:tc>
      </w:tr>
      <w:tr w:rsidR="00C86782" w:rsidRPr="009360FD" w14:paraId="47463B5D"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A00B854" w14:textId="0966D0DB" w:rsidR="00C86782" w:rsidRPr="009360FD" w:rsidRDefault="00923674" w:rsidP="00C86782">
            <w:pPr>
              <w:pStyle w:val="Default"/>
              <w:rPr>
                <w:rFonts w:asciiTheme="minorHAnsi" w:hAnsiTheme="minorHAnsi" w:cstheme="minorHAnsi"/>
                <w:sz w:val="28"/>
                <w:szCs w:val="28"/>
              </w:rPr>
            </w:pPr>
            <w:r w:rsidRPr="009360FD">
              <w:rPr>
                <w:rFonts w:asciiTheme="minorHAnsi" w:hAnsiTheme="minorHAnsi" w:cstheme="minorHAnsi"/>
                <w:sz w:val="28"/>
                <w:szCs w:val="28"/>
              </w:rPr>
              <w:t>Balance Calculation Type</w:t>
            </w:r>
          </w:p>
        </w:tc>
        <w:tc>
          <w:tcPr>
            <w:tcW w:w="5670" w:type="dxa"/>
          </w:tcPr>
          <w:p w14:paraId="39D5E900" w14:textId="70CC8104" w:rsidR="00C86782" w:rsidRPr="009360FD" w:rsidRDefault="00124E91"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Static: </w:t>
            </w:r>
            <w:r w:rsidR="00291735" w:rsidRPr="009360FD">
              <w:rPr>
                <w:rFonts w:asciiTheme="minorHAnsi" w:hAnsiTheme="minorHAnsi" w:cstheme="minorHAnsi"/>
                <w:sz w:val="28"/>
                <w:szCs w:val="28"/>
              </w:rPr>
              <w:t>a static number of leave days will be</w:t>
            </w:r>
            <w:r w:rsidR="00822018" w:rsidRPr="009360FD">
              <w:rPr>
                <w:rFonts w:asciiTheme="minorHAnsi" w:hAnsiTheme="minorHAnsi" w:cstheme="minorHAnsi"/>
                <w:sz w:val="28"/>
                <w:szCs w:val="28"/>
              </w:rPr>
              <w:t>, with no conditions</w:t>
            </w:r>
          </w:p>
          <w:p w14:paraId="38AC5BB0" w14:textId="6365B587" w:rsidR="00124E91" w:rsidRPr="009360FD" w:rsidRDefault="00124E91" w:rsidP="00C86782">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Range: </w:t>
            </w:r>
            <w:r w:rsidR="00822018" w:rsidRPr="009360FD">
              <w:rPr>
                <w:rFonts w:asciiTheme="minorHAnsi" w:hAnsiTheme="minorHAnsi" w:cstheme="minorHAnsi"/>
                <w:sz w:val="28"/>
                <w:szCs w:val="28"/>
              </w:rPr>
              <w:t>number of leave days will</w:t>
            </w:r>
            <w:r w:rsidR="007B50C0" w:rsidRPr="009360FD">
              <w:rPr>
                <w:rFonts w:asciiTheme="minorHAnsi" w:hAnsiTheme="minorHAnsi" w:cstheme="minorHAnsi"/>
                <w:sz w:val="28"/>
                <w:szCs w:val="28"/>
              </w:rPr>
              <w:t xml:space="preserve"> be based on the range setup. </w:t>
            </w:r>
          </w:p>
        </w:tc>
      </w:tr>
      <w:tr w:rsidR="00923674" w:rsidRPr="009360FD" w14:paraId="355647A7"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7D2AC94" w14:textId="1FF93292" w:rsidR="00923674" w:rsidRPr="009360FD" w:rsidRDefault="00923674" w:rsidP="00C86782">
            <w:pPr>
              <w:pStyle w:val="Default"/>
              <w:rPr>
                <w:rFonts w:asciiTheme="minorHAnsi" w:hAnsiTheme="minorHAnsi" w:cstheme="minorHAnsi"/>
                <w:sz w:val="28"/>
                <w:szCs w:val="28"/>
              </w:rPr>
            </w:pPr>
            <w:r w:rsidRPr="009360FD">
              <w:rPr>
                <w:rFonts w:asciiTheme="minorHAnsi" w:hAnsiTheme="minorHAnsi" w:cstheme="minorHAnsi"/>
                <w:sz w:val="28"/>
                <w:szCs w:val="28"/>
              </w:rPr>
              <w:t>Number of days</w:t>
            </w:r>
          </w:p>
        </w:tc>
        <w:tc>
          <w:tcPr>
            <w:tcW w:w="5670" w:type="dxa"/>
          </w:tcPr>
          <w:p w14:paraId="08335BD2" w14:textId="73E5ACEF" w:rsidR="00923674" w:rsidRPr="009360FD" w:rsidRDefault="00DF2D73" w:rsidP="00C86782">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Number of days for that leave</w:t>
            </w:r>
          </w:p>
        </w:tc>
      </w:tr>
      <w:tr w:rsidR="004D0907" w:rsidRPr="009360FD" w14:paraId="338729AF"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B64A85C" w14:textId="08FEC419"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Days per transaction</w:t>
            </w:r>
          </w:p>
        </w:tc>
        <w:tc>
          <w:tcPr>
            <w:tcW w:w="5670" w:type="dxa"/>
          </w:tcPr>
          <w:p w14:paraId="1F9BB54E" w14:textId="56A08426" w:rsidR="004D0907" w:rsidRPr="009360FD" w:rsidRDefault="004D0907"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number of days that a worker can have per one leave transaction </w:t>
            </w:r>
          </w:p>
        </w:tc>
      </w:tr>
      <w:tr w:rsidR="004D0907" w:rsidRPr="009360FD" w14:paraId="67D575F4"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4537B0A" w14:textId="4050C4EA"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Every No of days</w:t>
            </w:r>
          </w:p>
        </w:tc>
        <w:tc>
          <w:tcPr>
            <w:tcW w:w="5670" w:type="dxa"/>
          </w:tcPr>
          <w:p w14:paraId="61A3E6AD" w14:textId="3E0CE58A" w:rsidR="004D0907" w:rsidRPr="009360FD" w:rsidRDefault="00FB07DE"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the duration for eligibility of leave days</w:t>
            </w:r>
            <w:r w:rsidR="003D1232" w:rsidRPr="009360FD">
              <w:rPr>
                <w:rFonts w:asciiTheme="minorHAnsi" w:hAnsiTheme="minorHAnsi" w:cstheme="minorHAnsi"/>
                <w:sz w:val="28"/>
                <w:szCs w:val="28"/>
              </w:rPr>
              <w:t xml:space="preserve">. E.g., </w:t>
            </w:r>
          </w:p>
        </w:tc>
      </w:tr>
      <w:tr w:rsidR="004D0907" w:rsidRPr="009360FD" w14:paraId="55D015E1"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074CCFF" w14:textId="7D6B793D"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Remove holidays from transaction days</w:t>
            </w:r>
          </w:p>
        </w:tc>
        <w:tc>
          <w:tcPr>
            <w:tcW w:w="5670" w:type="dxa"/>
          </w:tcPr>
          <w:p w14:paraId="1BE90777" w14:textId="06B8B61F" w:rsidR="004D0907" w:rsidRPr="009360FD" w:rsidRDefault="003D1232"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Choose wither to remove holidays or include it in in leave transaction </w:t>
            </w:r>
          </w:p>
        </w:tc>
      </w:tr>
      <w:tr w:rsidR="004D0907" w:rsidRPr="009360FD" w14:paraId="428041C2"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4405699" w14:textId="35D883B9"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Remove Weekends from transaction day</w:t>
            </w:r>
          </w:p>
        </w:tc>
        <w:tc>
          <w:tcPr>
            <w:tcW w:w="5670" w:type="dxa"/>
          </w:tcPr>
          <w:p w14:paraId="3346E9B3" w14:textId="6E35458D" w:rsidR="004D0907" w:rsidRPr="009360FD" w:rsidRDefault="003D1232"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wither to remove weekends or include it in in leave transaction</w:t>
            </w:r>
          </w:p>
        </w:tc>
      </w:tr>
      <w:tr w:rsidR="004D0907" w:rsidRPr="009360FD" w14:paraId="2EB5511D"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0D6CCEE" w14:textId="1BC0866C"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Days will be deducted from service period in EoS</w:t>
            </w:r>
          </w:p>
        </w:tc>
        <w:tc>
          <w:tcPr>
            <w:tcW w:w="5670" w:type="dxa"/>
          </w:tcPr>
          <w:p w14:paraId="1B8093DD" w14:textId="204D2EBE" w:rsidR="004D0907" w:rsidRPr="009360FD" w:rsidRDefault="003D1232"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wither to deduct it from service period in EoS</w:t>
            </w:r>
          </w:p>
        </w:tc>
      </w:tr>
      <w:tr w:rsidR="004D0907" w:rsidRPr="009360FD" w14:paraId="41A6BEC3"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C62E8FA" w14:textId="69A87DB6"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Allow Negative Balance</w:t>
            </w:r>
          </w:p>
        </w:tc>
        <w:tc>
          <w:tcPr>
            <w:tcW w:w="5670" w:type="dxa"/>
          </w:tcPr>
          <w:p w14:paraId="7990C371" w14:textId="53FD943D" w:rsidR="004D0907" w:rsidRPr="009360FD" w:rsidRDefault="003D1232"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negative balance is not allowed, a message will be displayed when the balance reaches 0</w:t>
            </w:r>
          </w:p>
        </w:tc>
      </w:tr>
      <w:tr w:rsidR="004D0907" w:rsidRPr="009360FD" w14:paraId="35F30D61"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5DECFC9" w14:textId="1688A32E"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Maximum negative days</w:t>
            </w:r>
          </w:p>
        </w:tc>
        <w:tc>
          <w:tcPr>
            <w:tcW w:w="5670" w:type="dxa"/>
          </w:tcPr>
          <w:p w14:paraId="5FD62916" w14:textId="024F4C5B" w:rsidR="004D0907" w:rsidRPr="009360FD" w:rsidRDefault="003D1232"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negative days are allowed specify the maximum number of days</w:t>
            </w:r>
          </w:p>
        </w:tc>
      </w:tr>
      <w:tr w:rsidR="004D0907" w:rsidRPr="009360FD" w14:paraId="7992C457"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8266FA" w14:textId="71C167C9"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Balanced</w:t>
            </w:r>
          </w:p>
        </w:tc>
        <w:tc>
          <w:tcPr>
            <w:tcW w:w="5670" w:type="dxa"/>
          </w:tcPr>
          <w:p w14:paraId="70B5628E" w14:textId="74B99418" w:rsidR="004D0907" w:rsidRPr="009360FD" w:rsidRDefault="00F0197B"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Is balance calculated or not</w:t>
            </w:r>
          </w:p>
        </w:tc>
      </w:tr>
      <w:tr w:rsidR="004D0907" w:rsidRPr="009360FD" w14:paraId="4E014D84"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90F397" w14:textId="290C8780"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Ticket Balanced</w:t>
            </w:r>
          </w:p>
        </w:tc>
        <w:tc>
          <w:tcPr>
            <w:tcW w:w="5670" w:type="dxa"/>
          </w:tcPr>
          <w:p w14:paraId="2CDDA4A0" w14:textId="1B871B28" w:rsidR="004D0907" w:rsidRPr="009360FD" w:rsidRDefault="00F0197B"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Are ticket balances or not</w:t>
            </w:r>
          </w:p>
        </w:tc>
      </w:tr>
      <w:tr w:rsidR="004D0907" w:rsidRPr="009360FD" w14:paraId="1DA6832C" w14:textId="77777777" w:rsidTr="00F0197B">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693" w:type="dxa"/>
          </w:tcPr>
          <w:p w14:paraId="3B2F0AFA" w14:textId="1AA40ED4"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Maximum balanced years</w:t>
            </w:r>
          </w:p>
        </w:tc>
        <w:tc>
          <w:tcPr>
            <w:tcW w:w="5670" w:type="dxa"/>
          </w:tcPr>
          <w:p w14:paraId="16C4F98E" w14:textId="67583227" w:rsidR="004D0907" w:rsidRPr="009360FD" w:rsidRDefault="00F0197B"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maximum balanced years</w:t>
            </w:r>
          </w:p>
        </w:tc>
      </w:tr>
      <w:tr w:rsidR="004D0907" w:rsidRPr="009360FD" w14:paraId="5B37324E"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385B0C5" w14:textId="33E80FB9"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Convert to absence when no balance</w:t>
            </w:r>
          </w:p>
        </w:tc>
        <w:tc>
          <w:tcPr>
            <w:tcW w:w="5670" w:type="dxa"/>
          </w:tcPr>
          <w:p w14:paraId="4ADB5420" w14:textId="01F5EAF2" w:rsidR="004D0907" w:rsidRPr="009360FD" w:rsidRDefault="00F0197B"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When no more balance available, convert leaves to absence days</w:t>
            </w:r>
          </w:p>
        </w:tc>
      </w:tr>
      <w:tr w:rsidR="004D0907" w:rsidRPr="009360FD" w14:paraId="6545D82E"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F559817" w14:textId="3DED2369"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Get balance from this leave when no balance</w:t>
            </w:r>
          </w:p>
        </w:tc>
        <w:tc>
          <w:tcPr>
            <w:tcW w:w="5670" w:type="dxa"/>
          </w:tcPr>
          <w:p w14:paraId="41B8B007" w14:textId="61535288" w:rsidR="004D0907" w:rsidRPr="009360FD" w:rsidRDefault="00F0197B"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yes or no</w:t>
            </w:r>
          </w:p>
        </w:tc>
      </w:tr>
      <w:tr w:rsidR="004D0907" w:rsidRPr="009360FD" w14:paraId="25110B58"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C60431D"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Annual </w:t>
            </w:r>
          </w:p>
        </w:tc>
        <w:tc>
          <w:tcPr>
            <w:tcW w:w="5670" w:type="dxa"/>
          </w:tcPr>
          <w:p w14:paraId="43FB91B1" w14:textId="77777777" w:rsidR="004D0907" w:rsidRPr="009360FD" w:rsidRDefault="004D0907"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Mark this in case this leave type is annual, so it can be selected at the contract </w:t>
            </w:r>
          </w:p>
        </w:tc>
      </w:tr>
      <w:tr w:rsidR="004D0907" w:rsidRPr="009360FD" w14:paraId="174B1871"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9ECF2DB"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Only one-time vacation </w:t>
            </w:r>
          </w:p>
        </w:tc>
        <w:tc>
          <w:tcPr>
            <w:tcW w:w="5670" w:type="dxa"/>
          </w:tcPr>
          <w:p w14:paraId="322D84C4" w14:textId="7F7E4FB4" w:rsidR="004D0907" w:rsidRPr="009360FD" w:rsidRDefault="004D0907"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Determines whether this type of leaves will be taken as only one time in career life, such as Haj leave </w:t>
            </w:r>
          </w:p>
        </w:tc>
      </w:tr>
      <w:tr w:rsidR="004D0907" w:rsidRPr="009360FD" w14:paraId="1EEC8D0E"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6F5543C"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Eligible after hiring or probation </w:t>
            </w:r>
          </w:p>
        </w:tc>
        <w:tc>
          <w:tcPr>
            <w:tcW w:w="5670" w:type="dxa"/>
          </w:tcPr>
          <w:p w14:paraId="7CAD4993" w14:textId="77777777" w:rsidR="004D0907" w:rsidRPr="009360FD" w:rsidRDefault="004D0907"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In case this type of leave is only eligible after passing a specified number of months starting from Hiring Date or Probation Period Date </w:t>
            </w:r>
          </w:p>
        </w:tc>
      </w:tr>
      <w:tr w:rsidR="004D0907" w:rsidRPr="009360FD" w14:paraId="2E9C921F"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F000A67"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Days per transaction </w:t>
            </w:r>
          </w:p>
        </w:tc>
        <w:tc>
          <w:tcPr>
            <w:tcW w:w="5670" w:type="dxa"/>
          </w:tcPr>
          <w:p w14:paraId="4F9BFF43" w14:textId="77777777" w:rsidR="004D0907" w:rsidRPr="009360FD" w:rsidRDefault="004D0907"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number of days that a worker can have per one leave transaction </w:t>
            </w:r>
          </w:p>
        </w:tc>
      </w:tr>
      <w:tr w:rsidR="004D0907" w:rsidRPr="009360FD" w14:paraId="7D478D19" w14:textId="77777777" w:rsidTr="00AD5311">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9E6E80"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Every year </w:t>
            </w:r>
          </w:p>
        </w:tc>
        <w:tc>
          <w:tcPr>
            <w:tcW w:w="5670" w:type="dxa"/>
          </w:tcPr>
          <w:p w14:paraId="24020A08" w14:textId="77777777" w:rsidR="004D0907" w:rsidRPr="009360FD" w:rsidRDefault="004D0907" w:rsidP="004D09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Determines per how many years those number of days in that leave is due </w:t>
            </w:r>
          </w:p>
        </w:tc>
      </w:tr>
      <w:tr w:rsidR="004D0907" w:rsidRPr="009360FD" w14:paraId="7BB01228" w14:textId="77777777" w:rsidTr="00AD5311">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CFD0120" w14:textId="77777777" w:rsidR="004D0907" w:rsidRPr="009360FD" w:rsidRDefault="004D0907" w:rsidP="004D090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Leave amount calculation </w:t>
            </w:r>
          </w:p>
        </w:tc>
        <w:tc>
          <w:tcPr>
            <w:tcW w:w="5670" w:type="dxa"/>
          </w:tcPr>
          <w:p w14:paraId="51210B01" w14:textId="77777777" w:rsidR="004D0907" w:rsidRPr="009360FD" w:rsidRDefault="004D0907" w:rsidP="004D090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Determines how the calculation of leave amount will be per days </w:t>
            </w:r>
          </w:p>
        </w:tc>
      </w:tr>
    </w:tbl>
    <w:p w14:paraId="2CB57ED8" w14:textId="77777777" w:rsidR="003E575D" w:rsidRPr="009360FD" w:rsidRDefault="003E575D" w:rsidP="00825A4C">
      <w:pPr>
        <w:spacing w:before="0" w:line="240" w:lineRule="auto"/>
        <w:rPr>
          <w:b/>
          <w:bCs/>
          <w:u w:val="single"/>
          <w:rtl/>
        </w:rPr>
      </w:pPr>
    </w:p>
    <w:p w14:paraId="49CFF71D" w14:textId="77777777" w:rsidR="003E575D" w:rsidRPr="009360FD" w:rsidRDefault="003E575D" w:rsidP="00825A4C">
      <w:pPr>
        <w:spacing w:before="0" w:line="240" w:lineRule="auto"/>
        <w:rPr>
          <w:b/>
          <w:bCs/>
          <w:u w:val="single"/>
          <w:rtl/>
        </w:rPr>
      </w:pPr>
    </w:p>
    <w:p w14:paraId="4A47FAC9" w14:textId="77777777" w:rsidR="003E575D" w:rsidRPr="009360FD" w:rsidRDefault="003E575D" w:rsidP="00ED1A67">
      <w:pPr>
        <w:pStyle w:val="Heading2Arabic"/>
        <w:numPr>
          <w:ilvl w:val="1"/>
          <w:numId w:val="15"/>
        </w:numPr>
        <w:rPr>
          <w:rtl/>
        </w:rPr>
      </w:pPr>
      <w:bookmarkStart w:id="46" w:name="_Toc58829610"/>
      <w:r w:rsidRPr="009360FD">
        <w:t>Leave registration</w:t>
      </w:r>
      <w:bookmarkEnd w:id="46"/>
    </w:p>
    <w:p w14:paraId="466CD666" w14:textId="77777777" w:rsidR="00C061CE" w:rsidRPr="009360FD" w:rsidRDefault="00C061CE" w:rsidP="00C061CE">
      <w:pPr>
        <w:spacing w:before="0" w:line="240" w:lineRule="auto"/>
        <w:ind w:left="720"/>
        <w:rPr>
          <w:lang w:val="en"/>
        </w:rPr>
      </w:pPr>
      <w:r w:rsidRPr="009360FD">
        <w:rPr>
          <w:lang w:val="en"/>
        </w:rPr>
        <w:t>This form is used to register leave transactions for the employee.</w:t>
      </w:r>
    </w:p>
    <w:p w14:paraId="5869D7AD" w14:textId="77777777" w:rsidR="00C061CE" w:rsidRPr="009360FD" w:rsidRDefault="00C061CE" w:rsidP="00C061CE">
      <w:pPr>
        <w:spacing w:before="0" w:line="240" w:lineRule="auto"/>
        <w:ind w:left="720"/>
        <w:rPr>
          <w:lang w:val="en"/>
        </w:rPr>
      </w:pPr>
    </w:p>
    <w:p w14:paraId="6F83F2C5" w14:textId="77777777" w:rsidR="003E575D" w:rsidRPr="009360FD" w:rsidRDefault="00C62D75" w:rsidP="00033475">
      <w:pPr>
        <w:spacing w:before="0" w:line="240" w:lineRule="auto"/>
        <w:rPr>
          <w:lang w:val="en"/>
        </w:rPr>
      </w:pPr>
      <w:r w:rsidRPr="009360FD">
        <w:rPr>
          <w:lang w:val="en"/>
        </w:rPr>
        <w:t xml:space="preserve">Path: </w:t>
      </w:r>
      <w:r w:rsidR="00C061CE" w:rsidRPr="009360FD">
        <w:rPr>
          <w:lang w:val="en"/>
        </w:rPr>
        <w:t>Solvait Payroll -&gt; Leaves -&gt; Leaves Transaction</w:t>
      </w:r>
    </w:p>
    <w:p w14:paraId="34055120" w14:textId="77777777" w:rsidR="00C62D75" w:rsidRPr="009360FD" w:rsidRDefault="00C62D75" w:rsidP="00C061CE">
      <w:pPr>
        <w:spacing w:before="0" w:line="240" w:lineRule="auto"/>
        <w:ind w:left="720"/>
        <w:rPr>
          <w:rtl/>
          <w:lang w:val="en"/>
        </w:rPr>
      </w:pPr>
    </w:p>
    <w:p w14:paraId="4B05FF48" w14:textId="77777777" w:rsidR="003E575D" w:rsidRPr="009360FD" w:rsidRDefault="00C061CE" w:rsidP="00825A4C">
      <w:pPr>
        <w:spacing w:before="0" w:line="240" w:lineRule="auto"/>
        <w:rPr>
          <w:b/>
          <w:bCs/>
          <w:u w:val="single"/>
          <w:rtl/>
        </w:rPr>
      </w:pPr>
      <w:r w:rsidRPr="009360FD">
        <w:rPr>
          <w:noProof/>
        </w:rPr>
        <w:lastRenderedPageBreak/>
        <w:drawing>
          <wp:inline distT="0" distB="0" distL="0" distR="0" wp14:anchorId="42E0E83B" wp14:editId="4939F560">
            <wp:extent cx="6335395" cy="297180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5395" cy="2971800"/>
                    </a:xfrm>
                    <a:prstGeom prst="rect">
                      <a:avLst/>
                    </a:prstGeom>
                  </pic:spPr>
                </pic:pic>
              </a:graphicData>
            </a:graphic>
          </wp:inline>
        </w:drawing>
      </w:r>
    </w:p>
    <w:p w14:paraId="401F5203" w14:textId="77777777" w:rsidR="003E575D" w:rsidRPr="009360FD" w:rsidRDefault="003E575D" w:rsidP="00825A4C">
      <w:pPr>
        <w:spacing w:before="0" w:line="240" w:lineRule="auto"/>
        <w:rPr>
          <w:b/>
          <w:bCs/>
          <w:u w:val="single"/>
        </w:rPr>
      </w:pPr>
    </w:p>
    <w:p w14:paraId="0C9A034D" w14:textId="77777777" w:rsidR="008E6B2A" w:rsidRPr="009360FD" w:rsidRDefault="008E6B2A" w:rsidP="00825A4C">
      <w:pPr>
        <w:spacing w:before="0" w:line="240" w:lineRule="auto"/>
        <w:rPr>
          <w:b/>
          <w:bCs/>
          <w:u w:val="single"/>
        </w:rPr>
      </w:pPr>
    </w:p>
    <w:p w14:paraId="0B7D5C05" w14:textId="77777777" w:rsidR="004E07E7" w:rsidRPr="009360FD" w:rsidRDefault="004E07E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245"/>
      </w:tblGrid>
      <w:tr w:rsidR="004E07E7" w:rsidRPr="009360FD" w14:paraId="457E5E53"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33FE463" w14:textId="77777777" w:rsidR="004E07E7" w:rsidRPr="009360FD" w:rsidRDefault="004E07E7" w:rsidP="004E07E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General </w:t>
            </w:r>
          </w:p>
        </w:tc>
        <w:tc>
          <w:tcPr>
            <w:tcW w:w="5245" w:type="dxa"/>
          </w:tcPr>
          <w:p w14:paraId="25298920" w14:textId="5410C89D" w:rsidR="004E07E7" w:rsidRPr="009360FD" w:rsidRDefault="004E07E7"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enter worker ID and select leave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annual or sick or unpaid and select ticket type (booking – cash) and visa if it’s required </w:t>
            </w:r>
          </w:p>
        </w:tc>
      </w:tr>
      <w:tr w:rsidR="00193163" w:rsidRPr="009360FD" w14:paraId="126868B6"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AF41A2B" w14:textId="4DC039FA"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From Leave Request</w:t>
            </w:r>
          </w:p>
        </w:tc>
        <w:tc>
          <w:tcPr>
            <w:tcW w:w="5245" w:type="dxa"/>
          </w:tcPr>
          <w:p w14:paraId="219CAB68" w14:textId="363FB703" w:rsidR="00193163" w:rsidRPr="009360FD" w:rsidRDefault="00582419"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automatically if it comes from a leave</w:t>
            </w:r>
            <w:r w:rsidR="00FD5DEC" w:rsidRPr="009360FD">
              <w:rPr>
                <w:rFonts w:asciiTheme="minorHAnsi" w:hAnsiTheme="minorHAnsi" w:cstheme="minorHAnsi"/>
                <w:sz w:val="28"/>
                <w:szCs w:val="28"/>
              </w:rPr>
              <w:t xml:space="preserve"> request</w:t>
            </w:r>
          </w:p>
        </w:tc>
      </w:tr>
      <w:tr w:rsidR="00193163" w:rsidRPr="009360FD" w14:paraId="0B6AB85A"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6100011" w14:textId="16184F7C"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Leave</w:t>
            </w:r>
          </w:p>
        </w:tc>
        <w:tc>
          <w:tcPr>
            <w:tcW w:w="5245" w:type="dxa"/>
          </w:tcPr>
          <w:p w14:paraId="6EDF6676" w14:textId="6B4FE296" w:rsidR="00193163" w:rsidRPr="009360FD" w:rsidRDefault="0066434A"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leave</w:t>
            </w:r>
          </w:p>
        </w:tc>
      </w:tr>
      <w:tr w:rsidR="00193163" w:rsidRPr="009360FD" w14:paraId="5AB68560"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E1C99F7" w14:textId="08AC6E8D"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Description</w:t>
            </w:r>
          </w:p>
        </w:tc>
        <w:tc>
          <w:tcPr>
            <w:tcW w:w="5245" w:type="dxa"/>
          </w:tcPr>
          <w:p w14:paraId="1A4B6D8D" w14:textId="4635115E" w:rsidR="00193163" w:rsidRPr="009360FD" w:rsidRDefault="0066434A"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Write description if needed</w:t>
            </w:r>
          </w:p>
        </w:tc>
      </w:tr>
      <w:tr w:rsidR="00193163" w:rsidRPr="009360FD" w14:paraId="5F2A2CD1"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BB963C1" w14:textId="71EFFA13"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Leave amount</w:t>
            </w:r>
          </w:p>
        </w:tc>
        <w:tc>
          <w:tcPr>
            <w:tcW w:w="5245" w:type="dxa"/>
          </w:tcPr>
          <w:p w14:paraId="2234D05C" w14:textId="209F02B4" w:rsidR="00193163" w:rsidRPr="009360FD" w:rsidRDefault="0066434A"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will be calculated automatically</w:t>
            </w:r>
          </w:p>
        </w:tc>
      </w:tr>
      <w:tr w:rsidR="00193163" w:rsidRPr="009360FD" w14:paraId="3452D634"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26F588B" w14:textId="64DC439D"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Dates</w:t>
            </w:r>
          </w:p>
        </w:tc>
        <w:tc>
          <w:tcPr>
            <w:tcW w:w="5245" w:type="dxa"/>
          </w:tcPr>
          <w:p w14:paraId="04A47616" w14:textId="2C6D87AC" w:rsidR="00193163" w:rsidRPr="009360FD" w:rsidRDefault="0066434A"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start and date of leave</w:t>
            </w:r>
          </w:p>
        </w:tc>
      </w:tr>
      <w:tr w:rsidR="00193163" w:rsidRPr="009360FD" w14:paraId="3142D21E"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2241AD9" w14:textId="194F9BFB"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Number of days</w:t>
            </w:r>
          </w:p>
        </w:tc>
        <w:tc>
          <w:tcPr>
            <w:tcW w:w="5245" w:type="dxa"/>
          </w:tcPr>
          <w:p w14:paraId="7E26CAE6" w14:textId="241D152C" w:rsidR="00193163" w:rsidRPr="009360FD" w:rsidRDefault="0066434A"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How many days of leave</w:t>
            </w:r>
          </w:p>
        </w:tc>
      </w:tr>
      <w:tr w:rsidR="00193163" w:rsidRPr="009360FD" w14:paraId="0F775F1E"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7053349" w14:textId="665A07C9"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Leave balance</w:t>
            </w:r>
          </w:p>
        </w:tc>
        <w:tc>
          <w:tcPr>
            <w:tcW w:w="5245" w:type="dxa"/>
          </w:tcPr>
          <w:p w14:paraId="5D8D4405" w14:textId="05AA4CA4" w:rsidR="00193163" w:rsidRPr="009360FD" w:rsidRDefault="0066434A"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Balance will be calculated automatically</w:t>
            </w:r>
          </w:p>
        </w:tc>
      </w:tr>
      <w:tr w:rsidR="00193163" w:rsidRPr="009360FD" w14:paraId="4ECAC817"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6D51327" w14:textId="06A3DC41"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Auto Return from Leaves</w:t>
            </w:r>
          </w:p>
        </w:tc>
        <w:tc>
          <w:tcPr>
            <w:tcW w:w="5245" w:type="dxa"/>
          </w:tcPr>
          <w:p w14:paraId="774C8D04" w14:textId="3049F255" w:rsidR="00193163" w:rsidRPr="009360FD" w:rsidRDefault="0066434A"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if auto return of this leave type is enabled</w:t>
            </w:r>
          </w:p>
        </w:tc>
      </w:tr>
      <w:tr w:rsidR="00193163" w:rsidRPr="009360FD" w14:paraId="6EAB28D1"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470E60F" w14:textId="60133F44"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Visa Issued</w:t>
            </w:r>
          </w:p>
        </w:tc>
        <w:tc>
          <w:tcPr>
            <w:tcW w:w="5245" w:type="dxa"/>
          </w:tcPr>
          <w:p w14:paraId="0A36AD83" w14:textId="71BA5573" w:rsidR="00193163" w:rsidRPr="009360FD" w:rsidRDefault="00452132"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Yes or no </w:t>
            </w:r>
          </w:p>
        </w:tc>
      </w:tr>
      <w:tr w:rsidR="00193163" w:rsidRPr="009360FD" w14:paraId="69C2D485"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5FA4FD0" w14:textId="15FD0598"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Ticket payment method</w:t>
            </w:r>
          </w:p>
        </w:tc>
        <w:tc>
          <w:tcPr>
            <w:tcW w:w="5245" w:type="dxa"/>
          </w:tcPr>
          <w:p w14:paraId="6ED4836D" w14:textId="640DDC01" w:rsidR="00193163" w:rsidRPr="009360FD" w:rsidRDefault="00452132"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ticket payment method, e.g., cash or booking</w:t>
            </w:r>
          </w:p>
        </w:tc>
      </w:tr>
      <w:tr w:rsidR="00193163" w:rsidRPr="009360FD" w14:paraId="10346FBD"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2058192" w14:textId="6A982F33" w:rsidR="00193163" w:rsidRPr="009360FD" w:rsidRDefault="00193163" w:rsidP="004E07E7">
            <w:pPr>
              <w:pStyle w:val="Default"/>
              <w:rPr>
                <w:rFonts w:asciiTheme="minorHAnsi" w:hAnsiTheme="minorHAnsi" w:cstheme="minorHAnsi"/>
                <w:sz w:val="28"/>
                <w:szCs w:val="28"/>
              </w:rPr>
            </w:pPr>
            <w:r w:rsidRPr="009360FD">
              <w:rPr>
                <w:rFonts w:asciiTheme="minorHAnsi" w:hAnsiTheme="minorHAnsi" w:cstheme="minorHAnsi"/>
                <w:sz w:val="28"/>
                <w:szCs w:val="28"/>
              </w:rPr>
              <w:t>Number of tickets</w:t>
            </w:r>
          </w:p>
        </w:tc>
        <w:tc>
          <w:tcPr>
            <w:tcW w:w="5245" w:type="dxa"/>
          </w:tcPr>
          <w:p w14:paraId="78487EC6" w14:textId="381CC653" w:rsidR="00193163" w:rsidRPr="009360FD" w:rsidRDefault="00452132"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From worker’s contract</w:t>
            </w:r>
          </w:p>
        </w:tc>
      </w:tr>
      <w:tr w:rsidR="00E779D1" w:rsidRPr="009360FD" w14:paraId="134E1C5D"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78AE744" w14:textId="3C4922E9" w:rsidR="00E779D1" w:rsidRPr="009360FD" w:rsidRDefault="00E779D1" w:rsidP="00E779D1">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Per Ticket Amount</w:t>
            </w:r>
          </w:p>
        </w:tc>
        <w:tc>
          <w:tcPr>
            <w:tcW w:w="5245" w:type="dxa"/>
          </w:tcPr>
          <w:p w14:paraId="56D70E58" w14:textId="5A6A4FF4" w:rsidR="00E779D1" w:rsidRPr="009360FD" w:rsidRDefault="00E779D1" w:rsidP="00E779D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From worker’s contract</w:t>
            </w:r>
          </w:p>
        </w:tc>
      </w:tr>
      <w:tr w:rsidR="00E779D1" w:rsidRPr="009360FD" w14:paraId="70A514B2"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C42BCAD" w14:textId="684B5392" w:rsidR="00E779D1" w:rsidRPr="009360FD" w:rsidRDefault="00E779D1" w:rsidP="00E779D1">
            <w:pPr>
              <w:pStyle w:val="Default"/>
              <w:rPr>
                <w:rFonts w:asciiTheme="minorHAnsi" w:hAnsiTheme="minorHAnsi" w:cstheme="minorHAnsi"/>
                <w:sz w:val="28"/>
                <w:szCs w:val="28"/>
              </w:rPr>
            </w:pPr>
            <w:r w:rsidRPr="009360FD">
              <w:rPr>
                <w:rFonts w:asciiTheme="minorHAnsi" w:hAnsiTheme="minorHAnsi" w:cstheme="minorHAnsi"/>
                <w:sz w:val="28"/>
                <w:szCs w:val="28"/>
              </w:rPr>
              <w:t>Tickets balance</w:t>
            </w:r>
          </w:p>
        </w:tc>
        <w:tc>
          <w:tcPr>
            <w:tcW w:w="5245" w:type="dxa"/>
          </w:tcPr>
          <w:p w14:paraId="474D0427" w14:textId="5B8A79CF" w:rsidR="00E779D1" w:rsidRPr="009360FD" w:rsidRDefault="00E779D1" w:rsidP="00E779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Balance will be calculated automatically</w:t>
            </w:r>
          </w:p>
        </w:tc>
      </w:tr>
      <w:tr w:rsidR="00E779D1" w:rsidRPr="009360FD" w14:paraId="00728BEA"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C421AC9" w14:textId="2FA37C55" w:rsidR="00E779D1" w:rsidRPr="009360FD" w:rsidRDefault="00E779D1" w:rsidP="00E779D1">
            <w:pPr>
              <w:pStyle w:val="Default"/>
              <w:rPr>
                <w:rFonts w:asciiTheme="minorHAnsi" w:hAnsiTheme="minorHAnsi" w:cstheme="minorHAnsi"/>
                <w:sz w:val="28"/>
                <w:szCs w:val="28"/>
              </w:rPr>
            </w:pPr>
            <w:r w:rsidRPr="009360FD">
              <w:rPr>
                <w:rFonts w:asciiTheme="minorHAnsi" w:hAnsiTheme="minorHAnsi" w:cstheme="minorHAnsi"/>
                <w:sz w:val="28"/>
                <w:szCs w:val="28"/>
              </w:rPr>
              <w:t>Balance remaining</w:t>
            </w:r>
          </w:p>
        </w:tc>
        <w:tc>
          <w:tcPr>
            <w:tcW w:w="5245" w:type="dxa"/>
          </w:tcPr>
          <w:p w14:paraId="6F0A7D37" w14:textId="1DA305F3" w:rsidR="00E779D1" w:rsidRPr="009360FD" w:rsidRDefault="00E779D1" w:rsidP="00E779D1">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8"/>
                <w:szCs w:val="28"/>
              </w:rPr>
            </w:pPr>
            <w:r w:rsidRPr="009360FD">
              <w:rPr>
                <w:rFonts w:asciiTheme="minorHAnsi" w:hAnsiTheme="minorHAnsi" w:cstheme="minorHAnsi"/>
                <w:sz w:val="28"/>
                <w:szCs w:val="28"/>
              </w:rPr>
              <w:t>Balance remaining will be calculated automatically</w:t>
            </w:r>
          </w:p>
        </w:tc>
      </w:tr>
      <w:tr w:rsidR="00E779D1" w:rsidRPr="009360FD" w14:paraId="10F9985D"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2F73B24" w14:textId="72C14BDB" w:rsidR="00E779D1" w:rsidRPr="009360FD" w:rsidRDefault="00E779D1" w:rsidP="00E779D1">
            <w:pPr>
              <w:pStyle w:val="Default"/>
              <w:rPr>
                <w:rFonts w:asciiTheme="minorHAnsi" w:hAnsiTheme="minorHAnsi" w:cstheme="minorHAnsi"/>
                <w:sz w:val="28"/>
                <w:szCs w:val="28"/>
              </w:rPr>
            </w:pPr>
            <w:r w:rsidRPr="009360FD">
              <w:rPr>
                <w:rFonts w:asciiTheme="minorHAnsi" w:hAnsiTheme="minorHAnsi" w:cstheme="minorHAnsi"/>
                <w:sz w:val="28"/>
                <w:szCs w:val="28"/>
              </w:rPr>
              <w:t>Destination</w:t>
            </w:r>
          </w:p>
        </w:tc>
        <w:tc>
          <w:tcPr>
            <w:tcW w:w="5245" w:type="dxa"/>
          </w:tcPr>
          <w:p w14:paraId="31A48E73" w14:textId="135CE97C" w:rsidR="00E779D1" w:rsidRPr="009360FD" w:rsidRDefault="00E779D1" w:rsidP="00E779D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if needed</w:t>
            </w:r>
          </w:p>
        </w:tc>
      </w:tr>
      <w:tr w:rsidR="00491089" w:rsidRPr="009360FD" w14:paraId="094889CB"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284C6F9" w14:textId="6762654A" w:rsidR="00491089" w:rsidRPr="009360FD" w:rsidRDefault="00491089" w:rsidP="00491089">
            <w:pPr>
              <w:pStyle w:val="Default"/>
              <w:rPr>
                <w:rFonts w:asciiTheme="minorHAnsi" w:hAnsiTheme="minorHAnsi" w:cstheme="minorHAnsi"/>
                <w:sz w:val="28"/>
                <w:szCs w:val="28"/>
              </w:rPr>
            </w:pPr>
            <w:r w:rsidRPr="009360FD">
              <w:rPr>
                <w:rFonts w:asciiTheme="minorHAnsi" w:hAnsiTheme="minorHAnsi" w:cstheme="minorHAnsi"/>
                <w:sz w:val="28"/>
                <w:szCs w:val="28"/>
              </w:rPr>
              <w:t>Reason code</w:t>
            </w:r>
          </w:p>
        </w:tc>
        <w:tc>
          <w:tcPr>
            <w:tcW w:w="5245" w:type="dxa"/>
          </w:tcPr>
          <w:p w14:paraId="1AD21A52" w14:textId="216AB528" w:rsidR="00491089" w:rsidRPr="009360FD" w:rsidRDefault="00491089" w:rsidP="0049108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if needed</w:t>
            </w:r>
          </w:p>
        </w:tc>
      </w:tr>
      <w:tr w:rsidR="00491089" w:rsidRPr="009360FD" w14:paraId="6D145CC8"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D70268F" w14:textId="19F8D173" w:rsidR="00491089" w:rsidRPr="009360FD" w:rsidRDefault="00491089" w:rsidP="00491089">
            <w:pPr>
              <w:pStyle w:val="Default"/>
              <w:rPr>
                <w:rFonts w:asciiTheme="minorHAnsi" w:hAnsiTheme="minorHAnsi" w:cstheme="minorHAnsi"/>
                <w:sz w:val="28"/>
                <w:szCs w:val="28"/>
              </w:rPr>
            </w:pPr>
            <w:r w:rsidRPr="009360FD">
              <w:rPr>
                <w:rFonts w:asciiTheme="minorHAnsi" w:hAnsiTheme="minorHAnsi" w:cstheme="minorHAnsi"/>
                <w:sz w:val="28"/>
                <w:szCs w:val="28"/>
              </w:rPr>
              <w:t>Pay leave with salary</w:t>
            </w:r>
          </w:p>
        </w:tc>
        <w:tc>
          <w:tcPr>
            <w:tcW w:w="5245" w:type="dxa"/>
          </w:tcPr>
          <w:p w14:paraId="12840083" w14:textId="1088A57B" w:rsidR="00491089" w:rsidRPr="009360FD" w:rsidRDefault="007D59E4" w:rsidP="0049108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If checked means leave will be displayed and paid in pay cycle </w:t>
            </w:r>
          </w:p>
        </w:tc>
      </w:tr>
      <w:tr w:rsidR="00CE1F48" w:rsidRPr="009360FD" w14:paraId="3428F6CC"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D3D9609" w14:textId="42EACF7F" w:rsidR="00CE1F48" w:rsidRPr="009360FD" w:rsidRDefault="00CE1F48" w:rsidP="00CE1F48">
            <w:pPr>
              <w:pStyle w:val="Default"/>
              <w:rPr>
                <w:rFonts w:asciiTheme="minorHAnsi" w:hAnsiTheme="minorHAnsi" w:cstheme="minorHAnsi"/>
                <w:sz w:val="28"/>
                <w:szCs w:val="28"/>
              </w:rPr>
            </w:pPr>
            <w:r w:rsidRPr="009360FD">
              <w:rPr>
                <w:rFonts w:asciiTheme="minorHAnsi" w:hAnsiTheme="minorHAnsi" w:cstheme="minorHAnsi"/>
                <w:sz w:val="28"/>
                <w:szCs w:val="28"/>
              </w:rPr>
              <w:t>Encashment</w:t>
            </w:r>
          </w:p>
        </w:tc>
        <w:tc>
          <w:tcPr>
            <w:tcW w:w="5245" w:type="dxa"/>
          </w:tcPr>
          <w:p w14:paraId="6EB1C03E" w14:textId="729E1ABD" w:rsidR="00CE1F48" w:rsidRPr="009360FD" w:rsidRDefault="00CE1F48" w:rsidP="00CE1F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if needed</w:t>
            </w:r>
          </w:p>
        </w:tc>
      </w:tr>
      <w:tr w:rsidR="00CE1F48" w:rsidRPr="009360FD" w14:paraId="1ED4A714"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818E07E" w14:textId="3DE4BE38" w:rsidR="00CE1F48" w:rsidRPr="009360FD" w:rsidRDefault="00CE1F48" w:rsidP="00CE1F48">
            <w:pPr>
              <w:pStyle w:val="Default"/>
              <w:rPr>
                <w:rFonts w:asciiTheme="minorHAnsi" w:hAnsiTheme="minorHAnsi" w:cstheme="minorHAnsi"/>
                <w:sz w:val="28"/>
                <w:szCs w:val="28"/>
              </w:rPr>
            </w:pPr>
            <w:r w:rsidRPr="009360FD">
              <w:rPr>
                <w:rFonts w:asciiTheme="minorHAnsi" w:hAnsiTheme="minorHAnsi" w:cstheme="minorHAnsi"/>
                <w:sz w:val="28"/>
                <w:szCs w:val="28"/>
              </w:rPr>
              <w:t>Submit as ready</w:t>
            </w:r>
          </w:p>
        </w:tc>
        <w:tc>
          <w:tcPr>
            <w:tcW w:w="5245" w:type="dxa"/>
          </w:tcPr>
          <w:p w14:paraId="5D68F6E5" w14:textId="3DEA407A" w:rsidR="00CE1F48" w:rsidRPr="009360FD" w:rsidRDefault="00CE1F48" w:rsidP="00CE1F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Ready to be submitted to pay cycle</w:t>
            </w:r>
          </w:p>
        </w:tc>
      </w:tr>
      <w:tr w:rsidR="00CE1F48" w:rsidRPr="009360FD" w14:paraId="216D8CCD"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B6F16DF" w14:textId="0ADF7C0B" w:rsidR="00CE1F48" w:rsidRPr="009360FD" w:rsidRDefault="00CE1F48" w:rsidP="00CE1F48">
            <w:pPr>
              <w:pStyle w:val="Default"/>
              <w:rPr>
                <w:rFonts w:asciiTheme="minorHAnsi" w:hAnsiTheme="minorHAnsi" w:cstheme="minorHAnsi"/>
                <w:sz w:val="28"/>
                <w:szCs w:val="28"/>
              </w:rPr>
            </w:pPr>
            <w:r w:rsidRPr="009360FD">
              <w:rPr>
                <w:rFonts w:asciiTheme="minorHAnsi" w:hAnsiTheme="minorHAnsi" w:cstheme="minorHAnsi"/>
                <w:sz w:val="28"/>
                <w:szCs w:val="28"/>
              </w:rPr>
              <w:t>Paid</w:t>
            </w:r>
          </w:p>
        </w:tc>
        <w:tc>
          <w:tcPr>
            <w:tcW w:w="5245" w:type="dxa"/>
          </w:tcPr>
          <w:p w14:paraId="1FCD48C6" w14:textId="3FE8EF21" w:rsidR="00CE1F48" w:rsidRPr="009360FD" w:rsidRDefault="00CE1F48" w:rsidP="00CE1F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Means paid wither in or outside pay cycle</w:t>
            </w:r>
          </w:p>
        </w:tc>
      </w:tr>
      <w:tr w:rsidR="00CE1F48" w:rsidRPr="009360FD" w14:paraId="0ECBC549"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73EEE74" w14:textId="4B8F5EA7" w:rsidR="00CE1F48" w:rsidRPr="009360FD" w:rsidRDefault="00CE1F48" w:rsidP="00CE1F48">
            <w:pPr>
              <w:pStyle w:val="Default"/>
              <w:rPr>
                <w:rFonts w:asciiTheme="minorHAnsi" w:hAnsiTheme="minorHAnsi" w:cstheme="minorHAnsi"/>
                <w:sz w:val="28"/>
                <w:szCs w:val="28"/>
              </w:rPr>
            </w:pPr>
            <w:r w:rsidRPr="009360FD">
              <w:rPr>
                <w:rFonts w:asciiTheme="minorHAnsi" w:hAnsiTheme="minorHAnsi" w:cstheme="minorHAnsi"/>
                <w:sz w:val="28"/>
                <w:szCs w:val="28"/>
              </w:rPr>
              <w:t>Journal batch number</w:t>
            </w:r>
          </w:p>
        </w:tc>
        <w:tc>
          <w:tcPr>
            <w:tcW w:w="5245" w:type="dxa"/>
          </w:tcPr>
          <w:p w14:paraId="744ED199" w14:textId="265FD9CF" w:rsidR="00CE1F48" w:rsidRPr="009360FD" w:rsidRDefault="00CE1F48" w:rsidP="00CE1F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Will be specified if it has an external journal </w:t>
            </w:r>
          </w:p>
        </w:tc>
      </w:tr>
      <w:tr w:rsidR="00CE1F48" w:rsidRPr="009360FD" w14:paraId="0078F115"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82FFFF5" w14:textId="3DCF0CD9" w:rsidR="00CE1F48" w:rsidRPr="009360FD" w:rsidRDefault="00CE1F48" w:rsidP="00CE1F48">
            <w:pPr>
              <w:pStyle w:val="Default"/>
              <w:rPr>
                <w:rFonts w:asciiTheme="minorHAnsi" w:hAnsiTheme="minorHAnsi" w:cstheme="minorHAnsi"/>
                <w:sz w:val="28"/>
                <w:szCs w:val="28"/>
              </w:rPr>
            </w:pPr>
            <w:r w:rsidRPr="009360FD">
              <w:rPr>
                <w:rFonts w:asciiTheme="minorHAnsi" w:hAnsiTheme="minorHAnsi" w:cstheme="minorHAnsi"/>
                <w:sz w:val="28"/>
                <w:szCs w:val="28"/>
              </w:rPr>
              <w:t>Working days amount</w:t>
            </w:r>
          </w:p>
        </w:tc>
        <w:tc>
          <w:tcPr>
            <w:tcW w:w="5245" w:type="dxa"/>
          </w:tcPr>
          <w:p w14:paraId="047B1247" w14:textId="780107F1" w:rsidR="00CE1F48" w:rsidRPr="009360FD" w:rsidRDefault="00CE1F48" w:rsidP="00CE1F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Number of working days before leave</w:t>
            </w:r>
          </w:p>
        </w:tc>
      </w:tr>
      <w:tr w:rsidR="000C6B3D" w:rsidRPr="009360FD" w14:paraId="7BA77279"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5B54E56" w14:textId="37087D6A" w:rsidR="000C6B3D" w:rsidRPr="009360FD" w:rsidRDefault="000C6B3D" w:rsidP="000C6B3D">
            <w:pPr>
              <w:pStyle w:val="Default"/>
              <w:rPr>
                <w:rFonts w:asciiTheme="minorHAnsi" w:hAnsiTheme="minorHAnsi" w:cstheme="minorHAnsi"/>
                <w:sz w:val="28"/>
                <w:szCs w:val="28"/>
              </w:rPr>
            </w:pPr>
            <w:r w:rsidRPr="009360FD">
              <w:rPr>
                <w:rFonts w:asciiTheme="minorHAnsi" w:hAnsiTheme="minorHAnsi" w:cstheme="minorHAnsi"/>
                <w:sz w:val="28"/>
                <w:szCs w:val="28"/>
              </w:rPr>
              <w:t>Ticket amount</w:t>
            </w:r>
          </w:p>
        </w:tc>
        <w:tc>
          <w:tcPr>
            <w:tcW w:w="5245" w:type="dxa"/>
          </w:tcPr>
          <w:p w14:paraId="078B0765" w14:textId="7627DD5C" w:rsidR="000C6B3D" w:rsidRPr="009360FD" w:rsidRDefault="000C6B3D" w:rsidP="000C6B3D">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Ticket amount specified</w:t>
            </w:r>
          </w:p>
        </w:tc>
      </w:tr>
      <w:tr w:rsidR="000C6B3D" w:rsidRPr="009360FD" w14:paraId="106EED65"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CA01E0B" w14:textId="365BF0EF" w:rsidR="000C6B3D" w:rsidRPr="009360FD" w:rsidRDefault="000C6B3D" w:rsidP="000C6B3D">
            <w:pPr>
              <w:pStyle w:val="Default"/>
              <w:rPr>
                <w:rFonts w:asciiTheme="minorHAnsi" w:hAnsiTheme="minorHAnsi" w:cstheme="minorHAnsi"/>
                <w:sz w:val="28"/>
                <w:szCs w:val="28"/>
              </w:rPr>
            </w:pPr>
            <w:r w:rsidRPr="009360FD">
              <w:rPr>
                <w:rFonts w:asciiTheme="minorHAnsi" w:hAnsiTheme="minorHAnsi" w:cstheme="minorHAnsi"/>
                <w:sz w:val="28"/>
                <w:szCs w:val="28"/>
              </w:rPr>
              <w:t>Other additions</w:t>
            </w:r>
          </w:p>
        </w:tc>
        <w:tc>
          <w:tcPr>
            <w:tcW w:w="5245" w:type="dxa"/>
          </w:tcPr>
          <w:p w14:paraId="75AD3248" w14:textId="2B17575F" w:rsidR="000C6B3D" w:rsidRPr="009360FD" w:rsidRDefault="000C6B3D" w:rsidP="000C6B3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Worker’s other additions</w:t>
            </w:r>
          </w:p>
        </w:tc>
      </w:tr>
      <w:tr w:rsidR="00CC213B" w:rsidRPr="009360FD" w14:paraId="5F389592"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E422028" w14:textId="0372767E"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Gross total</w:t>
            </w:r>
          </w:p>
        </w:tc>
        <w:tc>
          <w:tcPr>
            <w:tcW w:w="5245" w:type="dxa"/>
          </w:tcPr>
          <w:p w14:paraId="59D86F74" w14:textId="499A797F"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Worker’s gross total</w:t>
            </w:r>
          </w:p>
        </w:tc>
      </w:tr>
      <w:tr w:rsidR="00CC213B" w:rsidRPr="009360FD" w14:paraId="07D40DC5"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504628C" w14:textId="39252A07"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Loan value</w:t>
            </w:r>
          </w:p>
        </w:tc>
        <w:tc>
          <w:tcPr>
            <w:tcW w:w="5245" w:type="dxa"/>
          </w:tcPr>
          <w:p w14:paraId="54457631" w14:textId="41A1F8AC"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Worker’s loan value </w:t>
            </w:r>
          </w:p>
        </w:tc>
      </w:tr>
      <w:tr w:rsidR="00CC213B" w:rsidRPr="009360FD" w14:paraId="51BD4DC5"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9DE516F" w14:textId="1B8D5906"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Total deductions</w:t>
            </w:r>
          </w:p>
        </w:tc>
        <w:tc>
          <w:tcPr>
            <w:tcW w:w="5245" w:type="dxa"/>
          </w:tcPr>
          <w:p w14:paraId="20E6CFC4" w14:textId="52018ED8"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Worker’s total deductions</w:t>
            </w:r>
          </w:p>
        </w:tc>
      </w:tr>
      <w:tr w:rsidR="00CC213B" w:rsidRPr="009360FD" w14:paraId="09D12B9D"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C1C3DC3" w14:textId="3474E2C3"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Net amount</w:t>
            </w:r>
          </w:p>
        </w:tc>
        <w:tc>
          <w:tcPr>
            <w:tcW w:w="5245" w:type="dxa"/>
          </w:tcPr>
          <w:p w14:paraId="627A530E" w14:textId="110592E7"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Additions minus deductions</w:t>
            </w:r>
          </w:p>
        </w:tc>
      </w:tr>
      <w:tr w:rsidR="00CC213B" w:rsidRPr="009360FD" w14:paraId="5255601C"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F0D507B" w14:textId="6DB00A29"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Other additions</w:t>
            </w:r>
          </w:p>
        </w:tc>
        <w:tc>
          <w:tcPr>
            <w:tcW w:w="5245" w:type="dxa"/>
          </w:tcPr>
          <w:p w14:paraId="6CD56A21" w14:textId="750B7B52"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Extra addition -if any-</w:t>
            </w:r>
          </w:p>
        </w:tc>
      </w:tr>
      <w:tr w:rsidR="00CC213B" w:rsidRPr="009360FD" w14:paraId="5493850A"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EB0A8A5" w14:textId="02CD968A"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Additions Notes</w:t>
            </w:r>
          </w:p>
        </w:tc>
        <w:tc>
          <w:tcPr>
            <w:tcW w:w="5245" w:type="dxa"/>
          </w:tcPr>
          <w:p w14:paraId="2A428275" w14:textId="5F165D55"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Notes for other addition</w:t>
            </w:r>
          </w:p>
        </w:tc>
      </w:tr>
      <w:tr w:rsidR="00CC213B" w:rsidRPr="009360FD" w14:paraId="7849F420"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380680E" w14:textId="58A6BB96"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Other deductions</w:t>
            </w:r>
          </w:p>
        </w:tc>
        <w:tc>
          <w:tcPr>
            <w:tcW w:w="5245" w:type="dxa"/>
          </w:tcPr>
          <w:p w14:paraId="6024A139" w14:textId="127B807E"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Extra deduction -if any-</w:t>
            </w:r>
          </w:p>
        </w:tc>
      </w:tr>
      <w:tr w:rsidR="00CC213B" w:rsidRPr="009360FD" w14:paraId="2D2C3F16"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0AB8D49" w14:textId="0C4692EF"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Deductions Notes</w:t>
            </w:r>
          </w:p>
        </w:tc>
        <w:tc>
          <w:tcPr>
            <w:tcW w:w="5245" w:type="dxa"/>
          </w:tcPr>
          <w:p w14:paraId="60580E5F" w14:textId="65A0A3AA"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Noted for other deduction</w:t>
            </w:r>
          </w:p>
        </w:tc>
      </w:tr>
      <w:tr w:rsidR="00CC213B" w:rsidRPr="009360FD" w14:paraId="329C8714"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7CF861" w14:textId="471C0C0E"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Calculation:</w:t>
            </w:r>
          </w:p>
          <w:p w14:paraId="1BF57DDB" w14:textId="778F03E1"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Working days calculation</w:t>
            </w:r>
          </w:p>
        </w:tc>
        <w:tc>
          <w:tcPr>
            <w:tcW w:w="5245" w:type="dxa"/>
          </w:tcPr>
          <w:p w14:paraId="33E9FD05" w14:textId="77777777"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Working days before leave and leave working days </w:t>
            </w:r>
          </w:p>
        </w:tc>
      </w:tr>
      <w:tr w:rsidR="00CC213B" w:rsidRPr="009360FD" w14:paraId="7091E236"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4B8685B" w14:textId="088F003E"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Leave days calculation</w:t>
            </w:r>
          </w:p>
        </w:tc>
        <w:tc>
          <w:tcPr>
            <w:tcW w:w="5245" w:type="dxa"/>
          </w:tcPr>
          <w:p w14:paraId="51882F78" w14:textId="51751581"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Calculations for leave days</w:t>
            </w:r>
          </w:p>
        </w:tc>
      </w:tr>
      <w:tr w:rsidR="00CC213B" w:rsidRPr="009360FD" w14:paraId="6C5D84D8"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9F6D113" w14:textId="77777777"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Visa </w:t>
            </w:r>
          </w:p>
        </w:tc>
        <w:tc>
          <w:tcPr>
            <w:tcW w:w="5245" w:type="dxa"/>
          </w:tcPr>
          <w:p w14:paraId="4CBF9254" w14:textId="27953A80"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Exit entry visa details: issue date, number of visas, Visa number, Hijri issue date, Expiration date, Expiry Date Hijri, Visa required.</w:t>
            </w:r>
          </w:p>
        </w:tc>
      </w:tr>
      <w:tr w:rsidR="00CC213B" w:rsidRPr="009360FD" w14:paraId="665A5381"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ABE34A0" w14:textId="156550BF"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Loaned Items and custodies</w:t>
            </w:r>
          </w:p>
        </w:tc>
        <w:tc>
          <w:tcPr>
            <w:tcW w:w="5245" w:type="dxa"/>
          </w:tcPr>
          <w:p w14:paraId="4DF5B62A" w14:textId="77777777" w:rsidR="00CC213B" w:rsidRPr="009360FD" w:rsidRDefault="00CC213B" w:rsidP="00CC213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Receiving loaned items </w:t>
            </w:r>
          </w:p>
        </w:tc>
      </w:tr>
      <w:tr w:rsidR="00CC213B" w:rsidRPr="009360FD" w14:paraId="263FAF7F"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2426B6F" w14:textId="6C80A104" w:rsidR="00CC213B" w:rsidRPr="009360FD" w:rsidRDefault="00CC213B" w:rsidP="00CC213B">
            <w:pPr>
              <w:pStyle w:val="Default"/>
              <w:rPr>
                <w:rFonts w:asciiTheme="minorHAnsi" w:hAnsiTheme="minorHAnsi" w:cstheme="minorHAnsi"/>
                <w:sz w:val="28"/>
                <w:szCs w:val="28"/>
              </w:rPr>
            </w:pPr>
            <w:r w:rsidRPr="009360FD">
              <w:rPr>
                <w:rFonts w:asciiTheme="minorHAnsi" w:hAnsiTheme="minorHAnsi" w:cstheme="minorHAnsi"/>
                <w:sz w:val="28"/>
                <w:szCs w:val="28"/>
              </w:rPr>
              <w:t>Financial dimensions</w:t>
            </w:r>
          </w:p>
        </w:tc>
        <w:tc>
          <w:tcPr>
            <w:tcW w:w="5245" w:type="dxa"/>
          </w:tcPr>
          <w:p w14:paraId="3920468F" w14:textId="77777777" w:rsidR="00CC213B" w:rsidRPr="009360FD" w:rsidRDefault="00CC213B" w:rsidP="00CC213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Finical dimension for worker cost </w:t>
            </w:r>
          </w:p>
        </w:tc>
      </w:tr>
    </w:tbl>
    <w:p w14:paraId="743C62EA" w14:textId="77777777" w:rsidR="00D965E8" w:rsidRPr="009360FD" w:rsidRDefault="00D965E8" w:rsidP="00825A4C">
      <w:pPr>
        <w:spacing w:before="0" w:line="240" w:lineRule="auto"/>
        <w:rPr>
          <w:b/>
          <w:bCs/>
          <w:u w:val="single"/>
        </w:rPr>
      </w:pPr>
    </w:p>
    <w:p w14:paraId="4BABABA9" w14:textId="77777777" w:rsidR="004E07E7" w:rsidRPr="009360FD" w:rsidRDefault="004E07E7" w:rsidP="00825A4C">
      <w:pPr>
        <w:spacing w:before="0" w:line="240" w:lineRule="auto"/>
        <w:rPr>
          <w:b/>
          <w:bCs/>
          <w:u w:val="single"/>
          <w:lang w:bidi="ar-JO"/>
        </w:rPr>
      </w:pPr>
    </w:p>
    <w:p w14:paraId="13E54797" w14:textId="77777777" w:rsidR="003E575D" w:rsidRPr="009360FD" w:rsidRDefault="00D965E8" w:rsidP="00ED1A67">
      <w:pPr>
        <w:pStyle w:val="ListParagraph"/>
        <w:numPr>
          <w:ilvl w:val="0"/>
          <w:numId w:val="5"/>
        </w:numPr>
        <w:spacing w:before="0" w:line="240" w:lineRule="auto"/>
        <w:rPr>
          <w:rtl/>
        </w:rPr>
      </w:pPr>
      <w:r w:rsidRPr="009360FD">
        <w:t>Create new transaction:</w:t>
      </w:r>
    </w:p>
    <w:p w14:paraId="5DF8337C" w14:textId="77777777" w:rsidR="00011E10" w:rsidRPr="009360FD" w:rsidRDefault="00C061CE" w:rsidP="00825A4C">
      <w:pPr>
        <w:spacing w:before="0" w:line="240" w:lineRule="auto"/>
      </w:pPr>
      <w:r w:rsidRPr="009360FD">
        <w:rPr>
          <w:noProof/>
        </w:rPr>
        <w:drawing>
          <wp:inline distT="0" distB="0" distL="0" distR="0" wp14:anchorId="4F874AD3" wp14:editId="144E7086">
            <wp:extent cx="6335395" cy="2962910"/>
            <wp:effectExtent l="0" t="0" r="8255"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5395" cy="2962910"/>
                    </a:xfrm>
                    <a:prstGeom prst="rect">
                      <a:avLst/>
                    </a:prstGeom>
                  </pic:spPr>
                </pic:pic>
              </a:graphicData>
            </a:graphic>
          </wp:inline>
        </w:drawing>
      </w:r>
    </w:p>
    <w:p w14:paraId="15DC0EC4" w14:textId="77777777" w:rsidR="00CF22A5" w:rsidRPr="009360FD" w:rsidRDefault="00CF22A5" w:rsidP="00825A4C">
      <w:pPr>
        <w:spacing w:before="0" w:line="240" w:lineRule="auto"/>
      </w:pPr>
    </w:p>
    <w:p w14:paraId="362F2C34" w14:textId="77777777" w:rsidR="008E6B2A" w:rsidRPr="009360FD" w:rsidRDefault="008E6B2A" w:rsidP="00825A4C">
      <w:pPr>
        <w:spacing w:before="0" w:line="240" w:lineRule="auto"/>
        <w:rPr>
          <w:rtl/>
        </w:rPr>
      </w:pPr>
    </w:p>
    <w:p w14:paraId="4ABF86CE" w14:textId="77777777" w:rsidR="00CF22A5" w:rsidRPr="009360FD" w:rsidRDefault="00CF22A5" w:rsidP="00ED1A67">
      <w:pPr>
        <w:pStyle w:val="ListParagraph"/>
        <w:numPr>
          <w:ilvl w:val="0"/>
          <w:numId w:val="3"/>
        </w:numPr>
        <w:spacing w:before="0" w:line="240" w:lineRule="auto"/>
        <w:rPr>
          <w:rFonts w:eastAsiaTheme="minorHAnsi"/>
          <w:lang w:bidi="ar-JO"/>
        </w:rPr>
      </w:pPr>
      <w:r w:rsidRPr="009360FD">
        <w:rPr>
          <w:rFonts w:eastAsiaTheme="minorHAnsi"/>
          <w:lang w:bidi="ar-JO"/>
        </w:rPr>
        <w:t>New Leave Transaction:</w:t>
      </w:r>
    </w:p>
    <w:tbl>
      <w:tblPr>
        <w:tblStyle w:val="GridTable6Colorful-Accent5"/>
        <w:tblW w:w="8505" w:type="dxa"/>
        <w:tblInd w:w="421" w:type="dxa"/>
        <w:tblLook w:val="04A0" w:firstRow="1" w:lastRow="0" w:firstColumn="1" w:lastColumn="0" w:noHBand="0" w:noVBand="1"/>
      </w:tblPr>
      <w:tblGrid>
        <w:gridCol w:w="3827"/>
        <w:gridCol w:w="4678"/>
      </w:tblGrid>
      <w:tr w:rsidR="00CF22A5" w:rsidRPr="009360FD" w14:paraId="4A7A1118"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30A3645A" w14:textId="77777777" w:rsidR="00CF22A5" w:rsidRPr="009360FD" w:rsidRDefault="00CF22A5" w:rsidP="00CB41E2">
            <w:pPr>
              <w:spacing w:before="0"/>
              <w:rPr>
                <w:b w:val="0"/>
                <w:bCs w:val="0"/>
                <w:color w:val="auto"/>
              </w:rPr>
            </w:pPr>
            <w:r w:rsidRPr="009360FD">
              <w:rPr>
                <w:b w:val="0"/>
                <w:bCs w:val="0"/>
                <w:color w:val="auto"/>
                <w:lang w:val="en"/>
              </w:rPr>
              <w:t>Steps</w:t>
            </w:r>
          </w:p>
        </w:tc>
        <w:tc>
          <w:tcPr>
            <w:tcW w:w="4678" w:type="dxa"/>
          </w:tcPr>
          <w:p w14:paraId="074DB088" w14:textId="77777777" w:rsidR="00CF22A5" w:rsidRPr="009360FD" w:rsidRDefault="00CF22A5"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CF22A5" w:rsidRPr="009360FD" w14:paraId="2137A0CA" w14:textId="77777777" w:rsidTr="00CB41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827" w:type="dxa"/>
          </w:tcPr>
          <w:p w14:paraId="47EEAEB1" w14:textId="77777777" w:rsidR="00CF22A5" w:rsidRPr="009360FD" w:rsidRDefault="00CF22A5" w:rsidP="00CF22A5">
            <w:pPr>
              <w:spacing w:before="0"/>
              <w:rPr>
                <w:b w:val="0"/>
                <w:bCs w:val="0"/>
                <w:color w:val="auto"/>
              </w:rPr>
            </w:pPr>
            <w:r w:rsidRPr="009360FD">
              <w:rPr>
                <w:b w:val="0"/>
                <w:bCs w:val="0"/>
                <w:color w:val="auto"/>
              </w:rPr>
              <w:t>1. Click on "Solvait Payroll"</w:t>
            </w:r>
          </w:p>
          <w:p w14:paraId="2AB0A880" w14:textId="77777777" w:rsidR="00CF22A5" w:rsidRPr="009360FD" w:rsidRDefault="00CF22A5" w:rsidP="00CF22A5">
            <w:pPr>
              <w:spacing w:before="0"/>
              <w:rPr>
                <w:b w:val="0"/>
                <w:bCs w:val="0"/>
                <w:color w:val="auto"/>
              </w:rPr>
            </w:pPr>
            <w:r w:rsidRPr="009360FD">
              <w:rPr>
                <w:b w:val="0"/>
                <w:bCs w:val="0"/>
                <w:color w:val="auto"/>
              </w:rPr>
              <w:t>2. Click on "Leaves"</w:t>
            </w:r>
          </w:p>
          <w:p w14:paraId="563CF510" w14:textId="77777777" w:rsidR="00CF22A5" w:rsidRPr="009360FD" w:rsidRDefault="00CF22A5" w:rsidP="00CF22A5">
            <w:pPr>
              <w:spacing w:before="0"/>
              <w:rPr>
                <w:b w:val="0"/>
                <w:bCs w:val="0"/>
                <w:color w:val="auto"/>
              </w:rPr>
            </w:pPr>
            <w:r w:rsidRPr="009360FD">
              <w:rPr>
                <w:b w:val="0"/>
                <w:bCs w:val="0"/>
                <w:color w:val="auto"/>
              </w:rPr>
              <w:t>3. Click on "Leaves Transactions" link.</w:t>
            </w:r>
          </w:p>
          <w:p w14:paraId="7B925A59" w14:textId="77777777" w:rsidR="00CF22A5" w:rsidRPr="009360FD" w:rsidRDefault="00CF22A5" w:rsidP="00CF22A5">
            <w:pPr>
              <w:spacing w:before="0"/>
              <w:rPr>
                <w:b w:val="0"/>
                <w:bCs w:val="0"/>
                <w:color w:val="auto"/>
              </w:rPr>
            </w:pPr>
            <w:r w:rsidRPr="009360FD">
              <w:rPr>
                <w:b w:val="0"/>
                <w:bCs w:val="0"/>
                <w:color w:val="auto"/>
              </w:rPr>
              <w:t>4.Click on "New Leave Registration" button</w:t>
            </w:r>
          </w:p>
          <w:p w14:paraId="38A10BFB" w14:textId="77777777" w:rsidR="00CF22A5" w:rsidRPr="009360FD" w:rsidRDefault="00CF22A5" w:rsidP="00CF22A5">
            <w:pPr>
              <w:spacing w:before="0"/>
              <w:rPr>
                <w:b w:val="0"/>
                <w:bCs w:val="0"/>
                <w:color w:val="auto"/>
              </w:rPr>
            </w:pPr>
            <w:r w:rsidRPr="009360FD">
              <w:rPr>
                <w:b w:val="0"/>
                <w:bCs w:val="0"/>
                <w:color w:val="auto"/>
              </w:rPr>
              <w:t>5. Search for the created worker or any existing worker</w:t>
            </w:r>
          </w:p>
          <w:p w14:paraId="15557B92" w14:textId="77777777" w:rsidR="00CF22A5" w:rsidRPr="009360FD" w:rsidRDefault="00CF22A5" w:rsidP="00CF22A5">
            <w:pPr>
              <w:spacing w:before="0"/>
              <w:rPr>
                <w:b w:val="0"/>
                <w:bCs w:val="0"/>
                <w:color w:val="auto"/>
              </w:rPr>
            </w:pPr>
            <w:r w:rsidRPr="009360FD">
              <w:rPr>
                <w:b w:val="0"/>
                <w:bCs w:val="0"/>
                <w:color w:val="auto"/>
              </w:rPr>
              <w:lastRenderedPageBreak/>
              <w:t>6. Click on New button and Fill in the required data for the leave</w:t>
            </w:r>
          </w:p>
          <w:p w14:paraId="0B724C49" w14:textId="77777777" w:rsidR="00CF22A5" w:rsidRPr="009360FD" w:rsidRDefault="00CF22A5" w:rsidP="00CF22A5">
            <w:pPr>
              <w:spacing w:before="0"/>
              <w:rPr>
                <w:b w:val="0"/>
                <w:bCs w:val="0"/>
                <w:color w:val="auto"/>
              </w:rPr>
            </w:pPr>
            <w:r w:rsidRPr="009360FD">
              <w:rPr>
                <w:b w:val="0"/>
                <w:bCs w:val="0"/>
                <w:color w:val="auto"/>
              </w:rPr>
              <w:t>- Leave type</w:t>
            </w:r>
          </w:p>
          <w:p w14:paraId="3AE5417F" w14:textId="77777777" w:rsidR="00CF22A5" w:rsidRPr="009360FD" w:rsidRDefault="00CF22A5" w:rsidP="00CF22A5">
            <w:pPr>
              <w:spacing w:before="0"/>
              <w:rPr>
                <w:b w:val="0"/>
                <w:bCs w:val="0"/>
                <w:color w:val="auto"/>
              </w:rPr>
            </w:pPr>
            <w:r w:rsidRPr="009360FD">
              <w:rPr>
                <w:b w:val="0"/>
                <w:bCs w:val="0"/>
                <w:color w:val="auto"/>
              </w:rPr>
              <w:t>- From date</w:t>
            </w:r>
          </w:p>
          <w:p w14:paraId="080E68BA" w14:textId="77777777" w:rsidR="00CF22A5" w:rsidRPr="009360FD" w:rsidRDefault="00CF22A5" w:rsidP="00CF22A5">
            <w:pPr>
              <w:spacing w:before="0"/>
              <w:rPr>
                <w:b w:val="0"/>
                <w:bCs w:val="0"/>
                <w:color w:val="auto"/>
              </w:rPr>
            </w:pPr>
            <w:r w:rsidRPr="009360FD">
              <w:rPr>
                <w:b w:val="0"/>
                <w:bCs w:val="0"/>
                <w:color w:val="auto"/>
              </w:rPr>
              <w:t>- To date</w:t>
            </w:r>
          </w:p>
          <w:p w14:paraId="2BD454E7" w14:textId="77777777" w:rsidR="00CF22A5" w:rsidRPr="009360FD" w:rsidRDefault="00CF22A5" w:rsidP="00CF22A5">
            <w:pPr>
              <w:spacing w:before="0"/>
              <w:rPr>
                <w:b w:val="0"/>
                <w:bCs w:val="0"/>
                <w:color w:val="auto"/>
              </w:rPr>
            </w:pPr>
            <w:r w:rsidRPr="009360FD">
              <w:rPr>
                <w:b w:val="0"/>
                <w:bCs w:val="0"/>
                <w:color w:val="auto"/>
              </w:rPr>
              <w:t>7. Click on "Calculate" button under calculate tab</w:t>
            </w:r>
          </w:p>
          <w:p w14:paraId="0BC9F7A4" w14:textId="77777777" w:rsidR="00CF22A5" w:rsidRPr="009360FD" w:rsidRDefault="00CF22A5" w:rsidP="00CF22A5">
            <w:pPr>
              <w:spacing w:before="0"/>
              <w:rPr>
                <w:b w:val="0"/>
                <w:bCs w:val="0"/>
                <w:color w:val="auto"/>
              </w:rPr>
            </w:pPr>
            <w:r w:rsidRPr="009360FD">
              <w:rPr>
                <w:b w:val="0"/>
                <w:bCs w:val="0"/>
                <w:color w:val="auto"/>
              </w:rPr>
              <w:t>8. Check the "Auto Return from Leaves" option</w:t>
            </w:r>
          </w:p>
          <w:p w14:paraId="5E2DFA43" w14:textId="77777777" w:rsidR="00CF22A5" w:rsidRPr="009360FD" w:rsidRDefault="00CF22A5" w:rsidP="00CF22A5">
            <w:pPr>
              <w:spacing w:before="0"/>
              <w:rPr>
                <w:b w:val="0"/>
                <w:bCs w:val="0"/>
                <w:color w:val="auto"/>
              </w:rPr>
            </w:pPr>
            <w:r w:rsidRPr="009360FD">
              <w:rPr>
                <w:b w:val="0"/>
                <w:bCs w:val="0"/>
                <w:color w:val="auto"/>
              </w:rPr>
              <w:t>9. Click on "Submit as Ready" button or "Close" button</w:t>
            </w:r>
          </w:p>
        </w:tc>
        <w:tc>
          <w:tcPr>
            <w:tcW w:w="4678" w:type="dxa"/>
          </w:tcPr>
          <w:p w14:paraId="24E6B236" w14:textId="77777777" w:rsidR="00CF22A5" w:rsidRPr="009360FD" w:rsidRDefault="00CF22A5" w:rsidP="00CF22A5">
            <w:pPr>
              <w:spacing w:before="0"/>
              <w:cnfStyle w:val="000000100000" w:firstRow="0" w:lastRow="0" w:firstColumn="0" w:lastColumn="0" w:oddVBand="0" w:evenVBand="0" w:oddHBand="1" w:evenHBand="0" w:firstRowFirstColumn="0" w:firstRowLastColumn="0" w:lastRowFirstColumn="0" w:lastRowLastColumn="0"/>
              <w:rPr>
                <w:color w:val="auto"/>
              </w:rPr>
            </w:pPr>
            <w:r w:rsidRPr="009360FD">
              <w:rPr>
                <w:color w:val="auto"/>
              </w:rPr>
              <w:lastRenderedPageBreak/>
              <w:t>The user should be able to enter the required data for the Leave and the leave transaction should be created.</w:t>
            </w:r>
          </w:p>
          <w:p w14:paraId="414F7B3D" w14:textId="77777777" w:rsidR="00CF22A5" w:rsidRPr="009360FD" w:rsidRDefault="00CF22A5" w:rsidP="00CF22A5">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The data should be reflected correctly based on the worker's data (Ex. Leave Balance and calculations)</w:t>
            </w:r>
          </w:p>
        </w:tc>
      </w:tr>
    </w:tbl>
    <w:p w14:paraId="6E201FC0" w14:textId="77777777" w:rsidR="00CF22A5" w:rsidRPr="009360FD" w:rsidRDefault="00CF22A5" w:rsidP="00825A4C">
      <w:pPr>
        <w:spacing w:before="0" w:line="240" w:lineRule="auto"/>
        <w:rPr>
          <w:b/>
          <w:bCs/>
          <w:u w:val="single"/>
          <w:rtl/>
        </w:rPr>
      </w:pPr>
    </w:p>
    <w:p w14:paraId="616EF5B2" w14:textId="77777777" w:rsidR="00CB41E2" w:rsidRPr="009360FD" w:rsidRDefault="00CB41E2" w:rsidP="00825A4C">
      <w:pPr>
        <w:spacing w:before="0" w:line="240" w:lineRule="auto"/>
        <w:rPr>
          <w:b/>
          <w:bCs/>
          <w:u w:val="single"/>
          <w:rtl/>
        </w:rPr>
      </w:pPr>
    </w:p>
    <w:p w14:paraId="78D48BB2" w14:textId="77777777" w:rsidR="003E575D" w:rsidRPr="009360FD" w:rsidRDefault="00880DD4" w:rsidP="00ED1A67">
      <w:pPr>
        <w:pStyle w:val="Heading2Arabic"/>
        <w:numPr>
          <w:ilvl w:val="1"/>
          <w:numId w:val="15"/>
        </w:numPr>
        <w:rPr>
          <w:rtl/>
        </w:rPr>
      </w:pPr>
      <w:bookmarkStart w:id="47" w:name="_Toc58829611"/>
      <w:r w:rsidRPr="009360FD">
        <w:t>Leave return</w:t>
      </w:r>
      <w:bookmarkEnd w:id="47"/>
    </w:p>
    <w:p w14:paraId="0D002A4C" w14:textId="77777777" w:rsidR="00CF22A5" w:rsidRPr="009360FD" w:rsidRDefault="00CF22A5" w:rsidP="00033475">
      <w:pPr>
        <w:spacing w:before="0" w:line="240" w:lineRule="auto"/>
        <w:ind w:firstLine="720"/>
        <w:rPr>
          <w:lang w:val="en"/>
        </w:rPr>
      </w:pPr>
      <w:r w:rsidRPr="009360FD">
        <w:rPr>
          <w:lang w:val="en"/>
        </w:rPr>
        <w:t>Use this form to rejoin worker from his leave and calculate his absent days in case he come lately</w:t>
      </w:r>
    </w:p>
    <w:p w14:paraId="5A63582F" w14:textId="77777777" w:rsidR="003E575D" w:rsidRPr="009360FD" w:rsidRDefault="003E575D" w:rsidP="00825A4C">
      <w:pPr>
        <w:spacing w:before="0" w:line="240" w:lineRule="auto"/>
        <w:rPr>
          <w:rtl/>
        </w:rPr>
      </w:pPr>
    </w:p>
    <w:p w14:paraId="303AF438" w14:textId="77777777" w:rsidR="00CF22A5" w:rsidRPr="009360FD" w:rsidRDefault="00C62D75" w:rsidP="00033475">
      <w:pPr>
        <w:spacing w:before="0" w:line="240" w:lineRule="auto"/>
        <w:rPr>
          <w:rtl/>
          <w:lang w:val="en"/>
        </w:rPr>
      </w:pPr>
      <w:r w:rsidRPr="009360FD">
        <w:rPr>
          <w:lang w:val="en"/>
        </w:rPr>
        <w:t xml:space="preserve">Path: </w:t>
      </w:r>
      <w:r w:rsidR="00CF22A5" w:rsidRPr="009360FD">
        <w:rPr>
          <w:lang w:val="en"/>
        </w:rPr>
        <w:t>Solvait Payroll -&gt; Leaves -&gt; Leaves return registration</w:t>
      </w:r>
    </w:p>
    <w:p w14:paraId="60B7C675" w14:textId="77777777" w:rsidR="003E575D" w:rsidRPr="009360FD" w:rsidRDefault="003E575D" w:rsidP="00825A4C">
      <w:pPr>
        <w:spacing w:before="0" w:line="240" w:lineRule="auto"/>
      </w:pPr>
    </w:p>
    <w:p w14:paraId="0545669A" w14:textId="77777777" w:rsidR="00CF22A5" w:rsidRPr="009360FD" w:rsidRDefault="00CF22A5" w:rsidP="00825A4C">
      <w:pPr>
        <w:spacing w:before="0" w:line="240" w:lineRule="auto"/>
      </w:pPr>
      <w:r w:rsidRPr="009360FD">
        <w:rPr>
          <w:noProof/>
        </w:rPr>
        <w:drawing>
          <wp:inline distT="0" distB="0" distL="0" distR="0" wp14:anchorId="203F7F6D" wp14:editId="3F083BA9">
            <wp:extent cx="6335395" cy="203898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5395" cy="2038985"/>
                    </a:xfrm>
                    <a:prstGeom prst="rect">
                      <a:avLst/>
                    </a:prstGeom>
                  </pic:spPr>
                </pic:pic>
              </a:graphicData>
            </a:graphic>
          </wp:inline>
        </w:drawing>
      </w:r>
    </w:p>
    <w:p w14:paraId="527DCB3B" w14:textId="77777777" w:rsidR="00CF22A5" w:rsidRPr="009360FD" w:rsidRDefault="00CF22A5" w:rsidP="00825A4C">
      <w:pPr>
        <w:spacing w:before="0" w:line="240" w:lineRule="auto"/>
      </w:pPr>
    </w:p>
    <w:p w14:paraId="3EEA737F" w14:textId="77777777" w:rsidR="00033475" w:rsidRPr="009360FD" w:rsidRDefault="00033475" w:rsidP="00ED1A67">
      <w:pPr>
        <w:pStyle w:val="ListParagraph"/>
        <w:numPr>
          <w:ilvl w:val="0"/>
          <w:numId w:val="3"/>
        </w:numPr>
        <w:spacing w:before="0" w:line="240" w:lineRule="auto"/>
      </w:pPr>
      <w:r w:rsidRPr="009360FD">
        <w:t>Select the actual return date for the worker:</w:t>
      </w:r>
    </w:p>
    <w:p w14:paraId="435D998A" w14:textId="77777777" w:rsidR="00033475" w:rsidRPr="009360FD" w:rsidRDefault="00033475" w:rsidP="00825A4C">
      <w:pPr>
        <w:spacing w:before="0" w:line="240" w:lineRule="auto"/>
      </w:pPr>
    </w:p>
    <w:p w14:paraId="78D82B21" w14:textId="77777777" w:rsidR="00CF22A5" w:rsidRPr="009360FD" w:rsidRDefault="00CF22A5" w:rsidP="00825A4C">
      <w:pPr>
        <w:spacing w:before="0" w:line="240" w:lineRule="auto"/>
        <w:rPr>
          <w:rtl/>
        </w:rPr>
      </w:pPr>
      <w:r w:rsidRPr="009360FD">
        <w:rPr>
          <w:noProof/>
        </w:rPr>
        <w:lastRenderedPageBreak/>
        <w:drawing>
          <wp:inline distT="0" distB="0" distL="0" distR="0" wp14:anchorId="39E58BAD" wp14:editId="362C380D">
            <wp:extent cx="6335395" cy="2945765"/>
            <wp:effectExtent l="0" t="0" r="825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35395" cy="2945765"/>
                    </a:xfrm>
                    <a:prstGeom prst="rect">
                      <a:avLst/>
                    </a:prstGeom>
                  </pic:spPr>
                </pic:pic>
              </a:graphicData>
            </a:graphic>
          </wp:inline>
        </w:drawing>
      </w:r>
    </w:p>
    <w:p w14:paraId="17FB95B0" w14:textId="77777777" w:rsidR="004616FE" w:rsidRPr="009360FD" w:rsidRDefault="003E575D" w:rsidP="00825A4C">
      <w:pPr>
        <w:spacing w:before="0" w:line="240" w:lineRule="auto"/>
        <w:rPr>
          <w:lang w:val="en"/>
        </w:rPr>
      </w:pPr>
      <w:r w:rsidRPr="009360FD">
        <w:rPr>
          <w:lang w:val="en"/>
        </w:rPr>
        <w:tab/>
      </w:r>
    </w:p>
    <w:p w14:paraId="29AA4ECA" w14:textId="77777777" w:rsidR="003E575D" w:rsidRPr="009360FD" w:rsidRDefault="003E575D" w:rsidP="00825A4C">
      <w:pPr>
        <w:spacing w:before="0" w:line="240" w:lineRule="auto"/>
        <w:rPr>
          <w:rtl/>
        </w:rPr>
      </w:pPr>
      <w:r w:rsidRPr="009360FD">
        <w:rPr>
          <w:lang w:val="en"/>
        </w:rPr>
        <w:tab/>
      </w:r>
    </w:p>
    <w:p w14:paraId="059D6AA9" w14:textId="77777777" w:rsidR="00CF22A5" w:rsidRPr="009360FD" w:rsidRDefault="00CF22A5"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953"/>
      </w:tblGrid>
      <w:tr w:rsidR="00CF22A5" w:rsidRPr="009360FD" w14:paraId="6EC7E120"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3118F9E" w14:textId="77777777" w:rsidR="00CF22A5" w:rsidRPr="009360FD" w:rsidRDefault="00CF22A5" w:rsidP="00CF22A5">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General </w:t>
            </w:r>
          </w:p>
        </w:tc>
        <w:tc>
          <w:tcPr>
            <w:tcW w:w="5953" w:type="dxa"/>
          </w:tcPr>
          <w:p w14:paraId="53BF590B" w14:textId="12E5BFBF" w:rsidR="00CF22A5" w:rsidRPr="009360FD" w:rsidRDefault="00CF22A5" w:rsidP="00CF22A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 </w:t>
            </w:r>
            <w:r w:rsidR="00DF55DE" w:rsidRPr="009360FD">
              <w:rPr>
                <w:rFonts w:asciiTheme="minorHAnsi" w:hAnsiTheme="minorHAnsi" w:cstheme="minorHAnsi"/>
                <w:sz w:val="28"/>
                <w:szCs w:val="28"/>
              </w:rPr>
              <w:t>information, leave</w:t>
            </w:r>
            <w:r w:rsidRPr="009360FD">
              <w:rPr>
                <w:rFonts w:asciiTheme="minorHAnsi" w:hAnsiTheme="minorHAnsi" w:cstheme="minorHAnsi"/>
                <w:sz w:val="28"/>
                <w:szCs w:val="28"/>
              </w:rPr>
              <w:t xml:space="preserve"> id</w:t>
            </w:r>
            <w:r w:rsidR="00187052" w:rsidRPr="009360FD">
              <w:rPr>
                <w:rFonts w:asciiTheme="minorHAnsi" w:hAnsiTheme="minorHAnsi" w:cstheme="minorHAnsi"/>
                <w:sz w:val="28"/>
                <w:szCs w:val="28"/>
              </w:rPr>
              <w:t xml:space="preserve">, </w:t>
            </w:r>
            <w:r w:rsidRPr="009360FD">
              <w:rPr>
                <w:rFonts w:asciiTheme="minorHAnsi" w:hAnsiTheme="minorHAnsi" w:cstheme="minorHAnsi"/>
                <w:sz w:val="28"/>
                <w:szCs w:val="28"/>
              </w:rPr>
              <w:t>reaming balance</w:t>
            </w:r>
            <w:r w:rsidR="00187052" w:rsidRPr="009360FD">
              <w:rPr>
                <w:rFonts w:asciiTheme="minorHAnsi" w:hAnsiTheme="minorHAnsi" w:cstheme="minorHAnsi"/>
                <w:sz w:val="28"/>
                <w:szCs w:val="28"/>
              </w:rPr>
              <w:t xml:space="preserve">, </w:t>
            </w:r>
            <w:r w:rsidRPr="009360FD">
              <w:rPr>
                <w:rFonts w:asciiTheme="minorHAnsi" w:hAnsiTheme="minorHAnsi" w:cstheme="minorHAnsi"/>
                <w:sz w:val="28"/>
                <w:szCs w:val="28"/>
              </w:rPr>
              <w:t>return date</w:t>
            </w:r>
            <w:r w:rsidR="00187052" w:rsidRPr="009360FD">
              <w:rPr>
                <w:rFonts w:asciiTheme="minorHAnsi" w:hAnsiTheme="minorHAnsi" w:cstheme="minorHAnsi"/>
                <w:sz w:val="28"/>
                <w:szCs w:val="28"/>
              </w:rPr>
              <w:t>, and rest of leave general information</w:t>
            </w:r>
            <w:r w:rsidRPr="009360FD">
              <w:rPr>
                <w:rFonts w:asciiTheme="minorHAnsi" w:hAnsiTheme="minorHAnsi" w:cstheme="minorHAnsi"/>
                <w:sz w:val="28"/>
                <w:szCs w:val="28"/>
              </w:rPr>
              <w:t xml:space="preserve"> </w:t>
            </w:r>
          </w:p>
        </w:tc>
      </w:tr>
      <w:tr w:rsidR="00CF22A5" w:rsidRPr="009360FD" w14:paraId="6E14D156"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5146936" w14:textId="77777777" w:rsidR="00CF22A5" w:rsidRPr="009360FD" w:rsidRDefault="00CF22A5" w:rsidP="00CF22A5">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Leave extension </w:t>
            </w:r>
          </w:p>
        </w:tc>
        <w:tc>
          <w:tcPr>
            <w:tcW w:w="5953" w:type="dxa"/>
          </w:tcPr>
          <w:p w14:paraId="7B14F556" w14:textId="77777777" w:rsidR="00CF22A5" w:rsidRPr="009360FD" w:rsidRDefault="00CF22A5" w:rsidP="00CF22A5">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In case worker come lately user have 3 option (unpaid – absent – Paid leave) </w:t>
            </w:r>
          </w:p>
        </w:tc>
      </w:tr>
      <w:tr w:rsidR="00187052" w:rsidRPr="009360FD" w14:paraId="542D3A0B"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AA35783" w14:textId="0017131E" w:rsidR="00187052" w:rsidRPr="009360FD" w:rsidRDefault="00187052" w:rsidP="00CF22A5">
            <w:pPr>
              <w:pStyle w:val="Default"/>
              <w:rPr>
                <w:rFonts w:asciiTheme="minorHAnsi" w:hAnsiTheme="minorHAnsi" w:cstheme="minorHAnsi"/>
                <w:sz w:val="28"/>
                <w:szCs w:val="28"/>
              </w:rPr>
            </w:pPr>
            <w:r w:rsidRPr="009360FD">
              <w:rPr>
                <w:rFonts w:asciiTheme="minorHAnsi" w:hAnsiTheme="minorHAnsi" w:cstheme="minorHAnsi"/>
                <w:sz w:val="28"/>
                <w:szCs w:val="28"/>
              </w:rPr>
              <w:t>From and to date</w:t>
            </w:r>
          </w:p>
        </w:tc>
        <w:tc>
          <w:tcPr>
            <w:tcW w:w="5953" w:type="dxa"/>
          </w:tcPr>
          <w:p w14:paraId="2761209F" w14:textId="3376F4AB" w:rsidR="00187052" w:rsidRPr="009360FD" w:rsidRDefault="00A21442" w:rsidP="00CF22A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Leave from and to dates</w:t>
            </w:r>
          </w:p>
        </w:tc>
      </w:tr>
      <w:tr w:rsidR="001C3E81" w:rsidRPr="009360FD" w14:paraId="01AD474C"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80C02C3" w14:textId="65126600" w:rsidR="001C3E81" w:rsidRPr="009360FD" w:rsidRDefault="001C3E81" w:rsidP="00CF22A5">
            <w:pPr>
              <w:pStyle w:val="Default"/>
              <w:rPr>
                <w:rFonts w:asciiTheme="minorHAnsi" w:hAnsiTheme="minorHAnsi" w:cstheme="minorHAnsi"/>
                <w:sz w:val="28"/>
                <w:szCs w:val="28"/>
              </w:rPr>
            </w:pPr>
            <w:r w:rsidRPr="009360FD">
              <w:rPr>
                <w:rFonts w:asciiTheme="minorHAnsi" w:hAnsiTheme="minorHAnsi" w:cstheme="minorHAnsi"/>
                <w:sz w:val="28"/>
                <w:szCs w:val="28"/>
              </w:rPr>
              <w:t>Submit as ready</w:t>
            </w:r>
          </w:p>
        </w:tc>
        <w:tc>
          <w:tcPr>
            <w:tcW w:w="5953" w:type="dxa"/>
          </w:tcPr>
          <w:p w14:paraId="6FD2B66C" w14:textId="3A72806D" w:rsidR="001C3E81" w:rsidRPr="009360FD" w:rsidRDefault="00A21442" w:rsidP="00CF22A5">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Ready to be submitted to pay cycle </w:t>
            </w:r>
          </w:p>
        </w:tc>
      </w:tr>
      <w:tr w:rsidR="001C3E81" w:rsidRPr="009360FD" w14:paraId="1594EA56"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4BC714C" w14:textId="4EE5DF6F" w:rsidR="001C3E81" w:rsidRPr="009360FD" w:rsidRDefault="001C3E81" w:rsidP="00CF22A5">
            <w:pPr>
              <w:pStyle w:val="Default"/>
              <w:rPr>
                <w:rFonts w:asciiTheme="minorHAnsi" w:hAnsiTheme="minorHAnsi" w:cstheme="minorHAnsi"/>
                <w:sz w:val="28"/>
                <w:szCs w:val="28"/>
              </w:rPr>
            </w:pPr>
            <w:r w:rsidRPr="009360FD">
              <w:rPr>
                <w:rFonts w:asciiTheme="minorHAnsi" w:hAnsiTheme="minorHAnsi" w:cstheme="minorHAnsi"/>
                <w:sz w:val="28"/>
                <w:szCs w:val="28"/>
              </w:rPr>
              <w:t>Actual return date</w:t>
            </w:r>
          </w:p>
        </w:tc>
        <w:tc>
          <w:tcPr>
            <w:tcW w:w="5953" w:type="dxa"/>
          </w:tcPr>
          <w:p w14:paraId="2C535FF4" w14:textId="73653B6E" w:rsidR="001C3E81" w:rsidRPr="009360FD" w:rsidRDefault="00617EBF" w:rsidP="00CF22A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actual return date of the leave</w:t>
            </w:r>
          </w:p>
        </w:tc>
      </w:tr>
      <w:tr w:rsidR="001C3E81" w:rsidRPr="009360FD" w14:paraId="256BDDF1" w14:textId="77777777" w:rsidTr="00A21442">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06DBD8B" w14:textId="10D34B9F" w:rsidR="001C3E81" w:rsidRPr="009360FD" w:rsidRDefault="001C3E81" w:rsidP="00CF22A5">
            <w:pPr>
              <w:pStyle w:val="Default"/>
              <w:rPr>
                <w:rFonts w:asciiTheme="minorHAnsi" w:hAnsiTheme="minorHAnsi" w:cstheme="minorHAnsi"/>
                <w:sz w:val="28"/>
                <w:szCs w:val="28"/>
              </w:rPr>
            </w:pPr>
            <w:r w:rsidRPr="009360FD">
              <w:rPr>
                <w:rFonts w:asciiTheme="minorHAnsi" w:hAnsiTheme="minorHAnsi" w:cstheme="minorHAnsi"/>
                <w:sz w:val="28"/>
                <w:szCs w:val="28"/>
              </w:rPr>
              <w:t>Paid</w:t>
            </w:r>
          </w:p>
        </w:tc>
        <w:tc>
          <w:tcPr>
            <w:tcW w:w="5953" w:type="dxa"/>
          </w:tcPr>
          <w:p w14:paraId="1D0D61C1" w14:textId="216264FF" w:rsidR="001C3E81" w:rsidRPr="009360FD" w:rsidRDefault="00617EBF" w:rsidP="00CF22A5">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Paid or not paid</w:t>
            </w:r>
          </w:p>
        </w:tc>
      </w:tr>
      <w:tr w:rsidR="007872EC" w:rsidRPr="009360FD" w14:paraId="32A0E96E" w14:textId="77777777" w:rsidTr="00A21442">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39E64F6" w14:textId="7FAEFA4E" w:rsidR="007872EC" w:rsidRPr="009360FD" w:rsidRDefault="007872EC" w:rsidP="00CF22A5">
            <w:pPr>
              <w:pStyle w:val="Default"/>
              <w:rPr>
                <w:rFonts w:asciiTheme="minorHAnsi" w:hAnsiTheme="minorHAnsi" w:cstheme="minorHAnsi"/>
                <w:sz w:val="28"/>
                <w:szCs w:val="28"/>
              </w:rPr>
            </w:pPr>
            <w:r w:rsidRPr="009360FD">
              <w:rPr>
                <w:rFonts w:asciiTheme="minorHAnsi" w:hAnsiTheme="minorHAnsi" w:cstheme="minorHAnsi"/>
                <w:sz w:val="28"/>
                <w:szCs w:val="28"/>
              </w:rPr>
              <w:t>Extension applied</w:t>
            </w:r>
          </w:p>
        </w:tc>
        <w:tc>
          <w:tcPr>
            <w:tcW w:w="5953" w:type="dxa"/>
          </w:tcPr>
          <w:p w14:paraId="1E941972" w14:textId="2E8E3387" w:rsidR="007872EC" w:rsidRPr="009360FD" w:rsidRDefault="00617EBF" w:rsidP="00CF22A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Apply extension days</w:t>
            </w:r>
          </w:p>
        </w:tc>
      </w:tr>
    </w:tbl>
    <w:p w14:paraId="2FAFBC11" w14:textId="77777777" w:rsidR="00011E10" w:rsidRPr="009360FD" w:rsidRDefault="00011E10" w:rsidP="00825A4C">
      <w:pPr>
        <w:spacing w:before="0" w:line="240" w:lineRule="auto"/>
      </w:pPr>
    </w:p>
    <w:p w14:paraId="03CE9A57" w14:textId="77777777" w:rsidR="004616FE" w:rsidRPr="009360FD" w:rsidRDefault="004616FE" w:rsidP="00825A4C">
      <w:pPr>
        <w:spacing w:before="0" w:line="240" w:lineRule="auto"/>
        <w:rPr>
          <w:rtl/>
        </w:rPr>
      </w:pPr>
    </w:p>
    <w:p w14:paraId="2803BDFE" w14:textId="77777777" w:rsidR="00011E10" w:rsidRPr="009360FD" w:rsidRDefault="00197004" w:rsidP="00ED1A67">
      <w:pPr>
        <w:pStyle w:val="ListParagraph"/>
        <w:numPr>
          <w:ilvl w:val="0"/>
          <w:numId w:val="3"/>
        </w:numPr>
        <w:spacing w:before="0" w:line="240" w:lineRule="auto"/>
        <w:rPr>
          <w:rFonts w:eastAsiaTheme="minorHAnsi"/>
          <w:rtl/>
          <w:lang w:bidi="ar-JO"/>
        </w:rPr>
      </w:pPr>
      <w:r w:rsidRPr="009360FD">
        <w:rPr>
          <w:rFonts w:eastAsiaTheme="minorHAnsi"/>
          <w:lang w:bidi="ar-JO"/>
        </w:rPr>
        <w:t>Leave return registration:</w:t>
      </w:r>
    </w:p>
    <w:tbl>
      <w:tblPr>
        <w:tblStyle w:val="GridTable6Colorful-Accent5"/>
        <w:tblW w:w="8646" w:type="dxa"/>
        <w:tblInd w:w="421" w:type="dxa"/>
        <w:tblLook w:val="04A0" w:firstRow="1" w:lastRow="0" w:firstColumn="1" w:lastColumn="0" w:noHBand="0" w:noVBand="1"/>
      </w:tblPr>
      <w:tblGrid>
        <w:gridCol w:w="3402"/>
        <w:gridCol w:w="5244"/>
      </w:tblGrid>
      <w:tr w:rsidR="00011E10" w:rsidRPr="009360FD" w14:paraId="59A9675C"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2" w:type="dxa"/>
          </w:tcPr>
          <w:p w14:paraId="329C9091" w14:textId="77777777" w:rsidR="00011E10" w:rsidRPr="009360FD" w:rsidRDefault="00011E10" w:rsidP="00CF22A5">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Steps</w:t>
            </w:r>
          </w:p>
        </w:tc>
        <w:tc>
          <w:tcPr>
            <w:tcW w:w="5244" w:type="dxa"/>
          </w:tcPr>
          <w:p w14:paraId="3B62D59B" w14:textId="77777777" w:rsidR="00011E10" w:rsidRPr="009360FD" w:rsidRDefault="00011E10" w:rsidP="00CF22A5">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tl/>
              </w:rPr>
            </w:pPr>
            <w:r w:rsidRPr="009360FD">
              <w:rPr>
                <w:rFonts w:asciiTheme="minorHAnsi" w:hAnsiTheme="minorHAnsi" w:cstheme="minorHAnsi"/>
                <w:b w:val="0"/>
                <w:bCs w:val="0"/>
                <w:sz w:val="28"/>
                <w:szCs w:val="28"/>
              </w:rPr>
              <w:t>Expected result</w:t>
            </w:r>
          </w:p>
        </w:tc>
      </w:tr>
      <w:tr w:rsidR="00011E10" w:rsidRPr="009360FD" w14:paraId="4598819F" w14:textId="77777777" w:rsidTr="00CB41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52EF1C46"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1. Click on "Solvait Payroll"</w:t>
            </w:r>
          </w:p>
          <w:p w14:paraId="3A1C79D4"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2. Click on "Leaves"</w:t>
            </w:r>
          </w:p>
          <w:p w14:paraId="717A9008"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lastRenderedPageBreak/>
              <w:t>3. Click on "Leave return registration" link.</w:t>
            </w:r>
          </w:p>
          <w:p w14:paraId="05F470D4"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 xml:space="preserve">4. Select the required line </w:t>
            </w:r>
          </w:p>
          <w:p w14:paraId="0D993A7A"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5.Click on "Edit" button</w:t>
            </w:r>
          </w:p>
          <w:p w14:paraId="4A651C68"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6. Select the "Actual Return Date" date</w:t>
            </w:r>
          </w:p>
          <w:p w14:paraId="23FFA391"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7. Check the leave extension</w:t>
            </w:r>
          </w:p>
          <w:p w14:paraId="2132A6BA" w14:textId="77777777" w:rsidR="00CA6833"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8. Click on "Action" then "Post" button</w:t>
            </w:r>
          </w:p>
          <w:p w14:paraId="2F32F820" w14:textId="77777777" w:rsidR="00011E10" w:rsidRPr="009360FD" w:rsidRDefault="00CA6833" w:rsidP="00CA6833">
            <w:pPr>
              <w:pStyle w:val="Default"/>
              <w:rPr>
                <w:rFonts w:asciiTheme="minorHAnsi" w:hAnsiTheme="minorHAnsi" w:cstheme="minorHAnsi"/>
                <w:b w:val="0"/>
                <w:bCs w:val="0"/>
                <w:sz w:val="28"/>
                <w:szCs w:val="28"/>
              </w:rPr>
            </w:pPr>
            <w:r w:rsidRPr="009360FD">
              <w:rPr>
                <w:rFonts w:asciiTheme="minorHAnsi" w:hAnsiTheme="minorHAnsi" w:cstheme="minorHAnsi"/>
                <w:b w:val="0"/>
                <w:bCs w:val="0"/>
                <w:sz w:val="28"/>
                <w:szCs w:val="28"/>
              </w:rPr>
              <w:t>9.Click on "Save" button</w:t>
            </w:r>
          </w:p>
        </w:tc>
        <w:tc>
          <w:tcPr>
            <w:tcW w:w="5244" w:type="dxa"/>
            <w:hideMark/>
          </w:tcPr>
          <w:p w14:paraId="5165B333" w14:textId="77777777" w:rsidR="00011E10" w:rsidRPr="009360FD" w:rsidRDefault="00CA6833" w:rsidP="00CF22A5">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tl/>
              </w:rPr>
            </w:pPr>
            <w:r w:rsidRPr="009360FD">
              <w:rPr>
                <w:rFonts w:asciiTheme="minorHAnsi" w:hAnsiTheme="minorHAnsi" w:cstheme="minorHAnsi"/>
                <w:sz w:val="28"/>
                <w:szCs w:val="28"/>
              </w:rPr>
              <w:lastRenderedPageBreak/>
              <w:t>The worker should be able to select the return date. Moreover, the leave extension data will be filled if the return date wasn't the day after the "To date"</w:t>
            </w:r>
          </w:p>
        </w:tc>
      </w:tr>
    </w:tbl>
    <w:p w14:paraId="06B17F4A" w14:textId="77777777" w:rsidR="003E575D" w:rsidRPr="009360FD" w:rsidRDefault="003E575D" w:rsidP="00825A4C">
      <w:pPr>
        <w:spacing w:before="0" w:line="240" w:lineRule="auto"/>
        <w:rPr>
          <w:rtl/>
        </w:rPr>
      </w:pPr>
    </w:p>
    <w:p w14:paraId="626CFB25" w14:textId="77777777" w:rsidR="003E575D" w:rsidRPr="009360FD" w:rsidRDefault="003E575D" w:rsidP="00825A4C">
      <w:pPr>
        <w:spacing w:before="0" w:line="240" w:lineRule="auto"/>
        <w:rPr>
          <w:bCs/>
          <w:caps/>
          <w:spacing w:val="15"/>
        </w:rPr>
      </w:pPr>
    </w:p>
    <w:p w14:paraId="09EB9C4D" w14:textId="77777777" w:rsidR="00331E34" w:rsidRPr="009360FD" w:rsidRDefault="00331E34" w:rsidP="00825A4C">
      <w:pPr>
        <w:spacing w:before="0" w:line="240" w:lineRule="auto"/>
        <w:rPr>
          <w:bCs/>
          <w:caps/>
          <w:spacing w:val="15"/>
          <w:rtl/>
        </w:rPr>
      </w:pPr>
    </w:p>
    <w:p w14:paraId="7146CC90" w14:textId="77777777" w:rsidR="00CE5F23" w:rsidRPr="009360FD" w:rsidRDefault="00CE5F23">
      <w:pPr>
        <w:rPr>
          <w:rFonts w:ascii="Calibri" w:hAnsi="Calibri" w:cs="Calibri"/>
          <w:color w:val="FFFFFF" w:themeColor="background1"/>
          <w:spacing w:val="15"/>
          <w:sz w:val="36"/>
          <w:szCs w:val="22"/>
          <w:lang w:val="en"/>
        </w:rPr>
      </w:pPr>
      <w:r w:rsidRPr="009360FD">
        <w:rPr>
          <w:lang w:val="en"/>
        </w:rPr>
        <w:br w:type="page"/>
      </w:r>
    </w:p>
    <w:p w14:paraId="2ED7F1FE" w14:textId="6A80FBBF" w:rsidR="005C018F" w:rsidRPr="009360FD" w:rsidRDefault="005C018F" w:rsidP="008843FD">
      <w:pPr>
        <w:pStyle w:val="Heading1"/>
        <w:rPr>
          <w:rtl/>
        </w:rPr>
      </w:pPr>
      <w:bookmarkStart w:id="48" w:name="_Toc58829612"/>
      <w:r w:rsidRPr="009360FD">
        <w:lastRenderedPageBreak/>
        <w:t>Loans</w:t>
      </w:r>
      <w:bookmarkEnd w:id="42"/>
      <w:r w:rsidR="007D2F95" w:rsidRPr="009360FD">
        <w:t xml:space="preserve"> transaction</w:t>
      </w:r>
      <w:bookmarkEnd w:id="48"/>
    </w:p>
    <w:p w14:paraId="2D6B63B5" w14:textId="13CD7ED3" w:rsidR="00792C57" w:rsidRPr="009360FD" w:rsidRDefault="00792C57" w:rsidP="00ED1A67">
      <w:pPr>
        <w:pStyle w:val="Heading2Arabic"/>
        <w:numPr>
          <w:ilvl w:val="1"/>
          <w:numId w:val="15"/>
        </w:numPr>
        <w:rPr>
          <w:rtl/>
        </w:rPr>
      </w:pPr>
      <w:bookmarkStart w:id="49" w:name="_Toc58829613"/>
      <w:r w:rsidRPr="009360FD">
        <w:t>Loan setup</w:t>
      </w:r>
      <w:bookmarkEnd w:id="49"/>
    </w:p>
    <w:p w14:paraId="0BDCE6B5" w14:textId="77777777" w:rsidR="004616FE" w:rsidRPr="009360FD" w:rsidRDefault="004616FE" w:rsidP="004616FE">
      <w:pPr>
        <w:tabs>
          <w:tab w:val="left" w:pos="142"/>
          <w:tab w:val="left" w:pos="426"/>
        </w:tabs>
        <w:spacing w:before="0" w:line="240" w:lineRule="auto"/>
        <w:rPr>
          <w:lang w:val="en"/>
        </w:rPr>
      </w:pPr>
      <w:r w:rsidRPr="009360FD">
        <w:rPr>
          <w:lang w:val="en"/>
        </w:rPr>
        <w:tab/>
      </w:r>
      <w:r w:rsidRPr="009360FD">
        <w:rPr>
          <w:lang w:val="en"/>
        </w:rPr>
        <w:tab/>
      </w:r>
      <w:r w:rsidRPr="009360FD">
        <w:rPr>
          <w:lang w:val="en"/>
        </w:rPr>
        <w:tab/>
        <w:t>The company can define the loan policy and check the conditions such as the amount of the permitted month or the minimum and maximum value required</w:t>
      </w:r>
    </w:p>
    <w:p w14:paraId="348B59F6" w14:textId="77777777" w:rsidR="004616FE" w:rsidRPr="009360FD" w:rsidRDefault="004616FE" w:rsidP="004616FE">
      <w:pPr>
        <w:tabs>
          <w:tab w:val="left" w:pos="142"/>
          <w:tab w:val="left" w:pos="426"/>
        </w:tabs>
        <w:spacing w:before="0" w:line="240" w:lineRule="auto"/>
        <w:rPr>
          <w:lang w:val="en"/>
        </w:rPr>
      </w:pPr>
    </w:p>
    <w:p w14:paraId="610712A6" w14:textId="77777777" w:rsidR="00792C57" w:rsidRPr="009360FD" w:rsidRDefault="004616FE" w:rsidP="004616FE">
      <w:pPr>
        <w:tabs>
          <w:tab w:val="left" w:pos="142"/>
          <w:tab w:val="left" w:pos="426"/>
        </w:tabs>
        <w:spacing w:before="0" w:line="240" w:lineRule="auto"/>
        <w:rPr>
          <w:lang w:val="en"/>
        </w:rPr>
      </w:pPr>
      <w:r w:rsidRPr="009360FD">
        <w:rPr>
          <w:lang w:val="en"/>
        </w:rPr>
        <w:tab/>
      </w:r>
      <w:r w:rsidRPr="009360FD">
        <w:rPr>
          <w:lang w:val="en"/>
        </w:rPr>
        <w:tab/>
      </w:r>
      <w:r w:rsidRPr="009360FD">
        <w:rPr>
          <w:lang w:val="en"/>
        </w:rPr>
        <w:tab/>
        <w:t>Calculation: Loan definitions are defined whether the loan is a fixed value or the loan is calculated by the number of months from the basic salary and definition of the minimum deduction and the maximum and the possibility of giving the loan the existence of another loan and the possibility of not exceeding the value of the loan to reward the end of service.</w:t>
      </w:r>
    </w:p>
    <w:p w14:paraId="676353CD" w14:textId="77777777" w:rsidR="004616FE" w:rsidRPr="009360FD" w:rsidRDefault="004616FE" w:rsidP="004616FE">
      <w:pPr>
        <w:spacing w:before="0" w:line="240" w:lineRule="auto"/>
        <w:ind w:left="720"/>
        <w:rPr>
          <w:b/>
          <w:bCs/>
          <w:u w:val="single"/>
          <w:lang w:val="en"/>
        </w:rPr>
      </w:pPr>
    </w:p>
    <w:p w14:paraId="6892D615" w14:textId="77777777" w:rsidR="00792C57" w:rsidRPr="009360FD" w:rsidRDefault="00C62D75" w:rsidP="00ED304E">
      <w:pPr>
        <w:spacing w:before="0" w:line="240" w:lineRule="auto"/>
        <w:rPr>
          <w:lang w:val="en"/>
        </w:rPr>
      </w:pPr>
      <w:r w:rsidRPr="009360FD">
        <w:rPr>
          <w:lang w:val="en"/>
        </w:rPr>
        <w:t xml:space="preserve">Path: </w:t>
      </w:r>
      <w:r w:rsidR="00792C57" w:rsidRPr="009360FD">
        <w:rPr>
          <w:lang w:val="en"/>
        </w:rPr>
        <w:t xml:space="preserve">Solvait Payroll -&gt; </w:t>
      </w:r>
      <w:r w:rsidR="00795799" w:rsidRPr="009360FD">
        <w:rPr>
          <w:lang w:val="en"/>
        </w:rPr>
        <w:t>Loans</w:t>
      </w:r>
      <w:r w:rsidR="00792C57" w:rsidRPr="009360FD">
        <w:rPr>
          <w:lang w:val="en"/>
        </w:rPr>
        <w:t xml:space="preserve"> -&gt; Setup -&gt; </w:t>
      </w:r>
      <w:r w:rsidR="00795799" w:rsidRPr="009360FD">
        <w:rPr>
          <w:lang w:val="en"/>
        </w:rPr>
        <w:t>Loans types</w:t>
      </w:r>
      <w:r w:rsidR="00792C57" w:rsidRPr="009360FD">
        <w:rPr>
          <w:lang w:val="en"/>
        </w:rPr>
        <w:tab/>
      </w:r>
    </w:p>
    <w:p w14:paraId="642BD212" w14:textId="77777777" w:rsidR="00792C57" w:rsidRPr="009360FD" w:rsidRDefault="00792C57" w:rsidP="00792C57">
      <w:pPr>
        <w:spacing w:before="0" w:line="240" w:lineRule="auto"/>
        <w:rPr>
          <w:rtl/>
          <w:lang w:val="en"/>
        </w:rPr>
      </w:pPr>
    </w:p>
    <w:p w14:paraId="0026F2B5" w14:textId="77777777" w:rsidR="00792C57" w:rsidRPr="009360FD" w:rsidRDefault="00795799" w:rsidP="00792C57">
      <w:pPr>
        <w:spacing w:before="0" w:line="240" w:lineRule="auto"/>
        <w:rPr>
          <w:b/>
          <w:bCs/>
          <w:u w:val="single"/>
        </w:rPr>
      </w:pPr>
      <w:r w:rsidRPr="009360FD">
        <w:rPr>
          <w:noProof/>
        </w:rPr>
        <w:drawing>
          <wp:inline distT="0" distB="0" distL="0" distR="0" wp14:anchorId="596F1A25" wp14:editId="164AEBF7">
            <wp:extent cx="6335395" cy="267589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35395" cy="2675890"/>
                    </a:xfrm>
                    <a:prstGeom prst="rect">
                      <a:avLst/>
                    </a:prstGeom>
                  </pic:spPr>
                </pic:pic>
              </a:graphicData>
            </a:graphic>
          </wp:inline>
        </w:drawing>
      </w:r>
    </w:p>
    <w:p w14:paraId="7139A806" w14:textId="77777777" w:rsidR="00792C57" w:rsidRPr="009360FD" w:rsidRDefault="00792C57" w:rsidP="00792C57">
      <w:pPr>
        <w:spacing w:before="0" w:line="240" w:lineRule="auto"/>
        <w:rPr>
          <w:b/>
          <w:bCs/>
          <w:u w:val="single"/>
        </w:rPr>
      </w:pPr>
    </w:p>
    <w:p w14:paraId="4BEFD6B5" w14:textId="77777777" w:rsidR="004616FE" w:rsidRPr="009360FD" w:rsidRDefault="004616FE" w:rsidP="00792C57">
      <w:pPr>
        <w:spacing w:before="0" w:line="240" w:lineRule="auto"/>
        <w:rPr>
          <w:b/>
          <w:bCs/>
          <w:u w:val="single"/>
          <w:rtl/>
        </w:rPr>
      </w:pPr>
    </w:p>
    <w:p w14:paraId="4B0CAE9A" w14:textId="77777777" w:rsidR="00792C57" w:rsidRPr="009360FD" w:rsidRDefault="00792C5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965"/>
        <w:gridCol w:w="5540"/>
      </w:tblGrid>
      <w:tr w:rsidR="00795799" w:rsidRPr="009360FD" w14:paraId="235DF93D"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40932369" w14:textId="77777777" w:rsidR="00795799" w:rsidRPr="009360FD" w:rsidRDefault="00795799" w:rsidP="0079579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Loan Type </w:t>
            </w:r>
          </w:p>
        </w:tc>
        <w:tc>
          <w:tcPr>
            <w:tcW w:w="5540" w:type="dxa"/>
          </w:tcPr>
          <w:p w14:paraId="67C24856" w14:textId="75128EA1" w:rsidR="00795799" w:rsidRPr="009360FD" w:rsidRDefault="00795799" w:rsidP="007957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loan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cars or furniture </w:t>
            </w:r>
          </w:p>
        </w:tc>
      </w:tr>
      <w:tr w:rsidR="00795799" w:rsidRPr="009360FD" w14:paraId="257A638E" w14:textId="77777777" w:rsidTr="005E472D">
        <w:trPr>
          <w:trHeight w:val="458"/>
        </w:trPr>
        <w:tc>
          <w:tcPr>
            <w:cnfStyle w:val="000010000000" w:firstRow="0" w:lastRow="0" w:firstColumn="0" w:lastColumn="0" w:oddVBand="1" w:evenVBand="0" w:oddHBand="0" w:evenHBand="0" w:firstRowFirstColumn="0" w:firstRowLastColumn="0" w:lastRowFirstColumn="0" w:lastRowLastColumn="0"/>
            <w:tcW w:w="2965" w:type="dxa"/>
          </w:tcPr>
          <w:p w14:paraId="672F6583" w14:textId="77777777" w:rsidR="00795799" w:rsidRPr="009360FD" w:rsidRDefault="00795799" w:rsidP="0079579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Description </w:t>
            </w:r>
          </w:p>
        </w:tc>
        <w:tc>
          <w:tcPr>
            <w:tcW w:w="5540" w:type="dxa"/>
          </w:tcPr>
          <w:p w14:paraId="20562FF4" w14:textId="77777777" w:rsidR="00795799" w:rsidRPr="009360FD" w:rsidRDefault="00795799" w:rsidP="007957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loan description </w:t>
            </w:r>
          </w:p>
        </w:tc>
      </w:tr>
      <w:tr w:rsidR="00795799" w:rsidRPr="009360FD" w14:paraId="359B63B0"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014E2773" w14:textId="40EAC0FF" w:rsidR="00795799" w:rsidRPr="009360FD" w:rsidRDefault="00795799" w:rsidP="0079579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Calculation </w:t>
            </w:r>
            <w:r w:rsidR="006E6EA8" w:rsidRPr="009360FD">
              <w:rPr>
                <w:rFonts w:asciiTheme="minorHAnsi" w:hAnsiTheme="minorHAnsi" w:cstheme="minorHAnsi"/>
                <w:sz w:val="28"/>
                <w:szCs w:val="28"/>
              </w:rPr>
              <w:t>Method</w:t>
            </w:r>
            <w:r w:rsidRPr="009360FD">
              <w:rPr>
                <w:rFonts w:asciiTheme="minorHAnsi" w:hAnsiTheme="minorHAnsi" w:cstheme="minorHAnsi"/>
                <w:sz w:val="28"/>
                <w:szCs w:val="28"/>
              </w:rPr>
              <w:t xml:space="preserve"> </w:t>
            </w:r>
          </w:p>
        </w:tc>
        <w:tc>
          <w:tcPr>
            <w:tcW w:w="5540" w:type="dxa"/>
          </w:tcPr>
          <w:p w14:paraId="2E4C0653" w14:textId="201E33ED" w:rsidR="00795799" w:rsidRPr="009360FD" w:rsidRDefault="009A3296" w:rsidP="007957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loan calculation ID</w:t>
            </w:r>
          </w:p>
        </w:tc>
      </w:tr>
      <w:tr w:rsidR="00967F8B" w:rsidRPr="009360FD" w14:paraId="6D71D563"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14A77784" w14:textId="216A61D8" w:rsidR="00967F8B" w:rsidRPr="009360FD" w:rsidRDefault="00967F8B" w:rsidP="00795799">
            <w:pPr>
              <w:pStyle w:val="Default"/>
              <w:rPr>
                <w:rFonts w:asciiTheme="minorHAnsi" w:hAnsiTheme="minorHAnsi" w:cstheme="minorHAnsi"/>
                <w:sz w:val="28"/>
                <w:szCs w:val="28"/>
              </w:rPr>
            </w:pPr>
            <w:r w:rsidRPr="009360FD">
              <w:rPr>
                <w:rFonts w:asciiTheme="minorHAnsi" w:hAnsiTheme="minorHAnsi" w:cstheme="minorHAnsi"/>
                <w:sz w:val="28"/>
                <w:szCs w:val="28"/>
              </w:rPr>
              <w:t>Loan payment name</w:t>
            </w:r>
          </w:p>
        </w:tc>
        <w:tc>
          <w:tcPr>
            <w:tcW w:w="5540" w:type="dxa"/>
          </w:tcPr>
          <w:p w14:paraId="77A0C350" w14:textId="6633955D" w:rsidR="00967F8B" w:rsidRPr="009360FD" w:rsidRDefault="00A50BA6" w:rsidP="007957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name</w:t>
            </w:r>
          </w:p>
        </w:tc>
      </w:tr>
      <w:tr w:rsidR="00E20BC3" w:rsidRPr="009360FD" w14:paraId="7F9251B0"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7FB312A7" w14:textId="5C3BEE21" w:rsidR="00E20BC3" w:rsidRPr="009360FD" w:rsidRDefault="00E20BC3" w:rsidP="00795799">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Loan nature</w:t>
            </w:r>
          </w:p>
        </w:tc>
        <w:tc>
          <w:tcPr>
            <w:tcW w:w="5540" w:type="dxa"/>
          </w:tcPr>
          <w:p w14:paraId="13DF7B85" w14:textId="105C4668" w:rsidR="00E20BC3" w:rsidRPr="009360FD" w:rsidRDefault="00A50BA6" w:rsidP="007957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loan nature, i.e., </w:t>
            </w:r>
          </w:p>
        </w:tc>
      </w:tr>
      <w:tr w:rsidR="00B43804" w:rsidRPr="009360FD" w14:paraId="1019F9CF"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0C920404" w14:textId="0D88AB61" w:rsidR="00B43804" w:rsidRPr="009360FD" w:rsidRDefault="00B43804" w:rsidP="00795799">
            <w:pPr>
              <w:pStyle w:val="Default"/>
              <w:rPr>
                <w:rFonts w:asciiTheme="minorHAnsi" w:hAnsiTheme="minorHAnsi" w:cstheme="minorHAnsi"/>
                <w:sz w:val="28"/>
                <w:szCs w:val="28"/>
              </w:rPr>
            </w:pPr>
            <w:r w:rsidRPr="009360FD">
              <w:rPr>
                <w:rFonts w:asciiTheme="minorHAnsi" w:hAnsiTheme="minorHAnsi" w:cstheme="minorHAnsi"/>
                <w:sz w:val="28"/>
                <w:szCs w:val="28"/>
              </w:rPr>
              <w:t>Approval required</w:t>
            </w:r>
          </w:p>
        </w:tc>
        <w:tc>
          <w:tcPr>
            <w:tcW w:w="5540" w:type="dxa"/>
          </w:tcPr>
          <w:p w14:paraId="58B0C247" w14:textId="4DC7FFD3" w:rsidR="00B43804" w:rsidRPr="009360FD" w:rsidRDefault="00A50BA6" w:rsidP="0079579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yes if manager’s approval is required for this loan type</w:t>
            </w:r>
          </w:p>
        </w:tc>
      </w:tr>
      <w:tr w:rsidR="006E6EA8" w:rsidRPr="009360FD" w14:paraId="1C1B2F1B"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739A49FA" w14:textId="1C964AC9" w:rsidR="006E6EA8" w:rsidRPr="009360FD" w:rsidRDefault="006E6EA8" w:rsidP="00795799">
            <w:pPr>
              <w:pStyle w:val="Default"/>
              <w:rPr>
                <w:rFonts w:asciiTheme="minorHAnsi" w:hAnsiTheme="minorHAnsi" w:cstheme="minorHAnsi"/>
                <w:sz w:val="28"/>
                <w:szCs w:val="28"/>
              </w:rPr>
            </w:pPr>
            <w:r w:rsidRPr="009360FD">
              <w:rPr>
                <w:rFonts w:asciiTheme="minorHAnsi" w:hAnsiTheme="minorHAnsi" w:cstheme="minorHAnsi"/>
                <w:sz w:val="28"/>
                <w:szCs w:val="28"/>
              </w:rPr>
              <w:t>Payment sub-cycle</w:t>
            </w:r>
          </w:p>
        </w:tc>
        <w:tc>
          <w:tcPr>
            <w:tcW w:w="5540" w:type="dxa"/>
          </w:tcPr>
          <w:p w14:paraId="0114F582" w14:textId="239E868C" w:rsidR="006E6EA8" w:rsidRPr="009360FD" w:rsidRDefault="00A50BA6" w:rsidP="0079579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sub-cycle -if any-</w:t>
            </w:r>
          </w:p>
        </w:tc>
      </w:tr>
      <w:tr w:rsidR="00A50BA6" w:rsidRPr="009360FD" w14:paraId="614BA2E2" w14:textId="77777777" w:rsidTr="001309BA">
        <w:trPr>
          <w:trHeight w:val="111"/>
        </w:trPr>
        <w:tc>
          <w:tcPr>
            <w:cnfStyle w:val="000010000000" w:firstRow="0" w:lastRow="0" w:firstColumn="0" w:lastColumn="0" w:oddVBand="1" w:evenVBand="0" w:oddHBand="0" w:evenHBand="0" w:firstRowFirstColumn="0" w:firstRowLastColumn="0" w:lastRowFirstColumn="0" w:lastRowLastColumn="0"/>
            <w:tcW w:w="8505" w:type="dxa"/>
            <w:gridSpan w:val="2"/>
          </w:tcPr>
          <w:p w14:paraId="4FAE003A" w14:textId="435EBE75" w:rsidR="00A50BA6" w:rsidRPr="009360FD" w:rsidRDefault="00A50BA6" w:rsidP="00795799">
            <w:pPr>
              <w:pStyle w:val="Default"/>
              <w:rPr>
                <w:rFonts w:asciiTheme="minorHAnsi" w:hAnsiTheme="minorHAnsi" w:cstheme="minorHAnsi"/>
                <w:sz w:val="28"/>
                <w:szCs w:val="28"/>
              </w:rPr>
            </w:pPr>
            <w:r w:rsidRPr="009360FD">
              <w:rPr>
                <w:rFonts w:asciiTheme="minorHAnsi" w:hAnsiTheme="minorHAnsi" w:cstheme="minorHAnsi"/>
                <w:b/>
                <w:bCs/>
                <w:sz w:val="28"/>
                <w:szCs w:val="28"/>
              </w:rPr>
              <w:t>Calculation</w:t>
            </w:r>
            <w:r w:rsidRPr="009360FD">
              <w:rPr>
                <w:rFonts w:asciiTheme="minorHAnsi" w:hAnsiTheme="minorHAnsi" w:cstheme="minorHAnsi"/>
                <w:sz w:val="28"/>
                <w:szCs w:val="28"/>
              </w:rPr>
              <w:t>:</w:t>
            </w:r>
          </w:p>
        </w:tc>
      </w:tr>
      <w:tr w:rsidR="000E2D5C" w:rsidRPr="009360FD" w14:paraId="78B92EE3"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5329D918" w14:textId="72CCDA00" w:rsidR="000E2D5C" w:rsidRPr="009360FD" w:rsidRDefault="000E2D5C" w:rsidP="000E2D5C">
            <w:pPr>
              <w:pStyle w:val="Default"/>
              <w:rPr>
                <w:rFonts w:asciiTheme="minorHAnsi" w:hAnsiTheme="minorHAnsi" w:cstheme="minorHAnsi"/>
                <w:b/>
                <w:bCs/>
                <w:sz w:val="28"/>
                <w:szCs w:val="28"/>
              </w:rPr>
            </w:pPr>
            <w:r w:rsidRPr="009360FD">
              <w:rPr>
                <w:rFonts w:asciiTheme="minorHAnsi" w:hAnsiTheme="minorHAnsi" w:cstheme="minorHAnsi"/>
                <w:sz w:val="28"/>
                <w:szCs w:val="28"/>
              </w:rPr>
              <w:t xml:space="preserve">Formula Multiplier </w:t>
            </w:r>
          </w:p>
        </w:tc>
        <w:tc>
          <w:tcPr>
            <w:tcW w:w="5540" w:type="dxa"/>
          </w:tcPr>
          <w:p w14:paraId="077A4517" w14:textId="37D432E1" w:rsidR="000E2D5C" w:rsidRPr="009360FD" w:rsidRDefault="000E2D5C" w:rsidP="000E2D5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Value determined by calculation id </w:t>
            </w:r>
          </w:p>
        </w:tc>
      </w:tr>
      <w:tr w:rsidR="007920CE" w:rsidRPr="009360FD" w14:paraId="23BBF447"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E70EBCF" w14:textId="5C6D5990"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Calculation ID </w:t>
            </w:r>
          </w:p>
        </w:tc>
        <w:tc>
          <w:tcPr>
            <w:tcW w:w="5540" w:type="dxa"/>
          </w:tcPr>
          <w:p w14:paraId="3D132D41" w14:textId="3DF20B74"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Select calculation id, such as basic salary or basic + any allowances </w:t>
            </w:r>
          </w:p>
        </w:tc>
      </w:tr>
      <w:tr w:rsidR="007920CE" w:rsidRPr="009360FD" w14:paraId="47C00AC3"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54C2B7F"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Follow formula on loan amount </w:t>
            </w:r>
          </w:p>
        </w:tc>
        <w:tc>
          <w:tcPr>
            <w:tcW w:w="5540" w:type="dxa"/>
          </w:tcPr>
          <w:p w14:paraId="762D6D1E" w14:textId="77777777"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Option use calculation or use loans by amount </w:t>
            </w:r>
          </w:p>
        </w:tc>
      </w:tr>
      <w:tr w:rsidR="007920CE" w:rsidRPr="009360FD" w14:paraId="0866A9E9"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D69C637"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Minimum value </w:t>
            </w:r>
          </w:p>
        </w:tc>
        <w:tc>
          <w:tcPr>
            <w:tcW w:w="5540" w:type="dxa"/>
          </w:tcPr>
          <w:p w14:paraId="4DE5EA9F" w14:textId="7C9374A3"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Minimum </w:t>
            </w:r>
            <w:r w:rsidR="00564E37" w:rsidRPr="009360FD">
              <w:rPr>
                <w:rFonts w:asciiTheme="minorHAnsi" w:hAnsiTheme="minorHAnsi" w:cstheme="minorHAnsi"/>
                <w:sz w:val="28"/>
                <w:szCs w:val="28"/>
              </w:rPr>
              <w:t xml:space="preserve">allowed loan </w:t>
            </w:r>
            <w:r w:rsidRPr="009360FD">
              <w:rPr>
                <w:rFonts w:asciiTheme="minorHAnsi" w:hAnsiTheme="minorHAnsi" w:cstheme="minorHAnsi"/>
                <w:sz w:val="28"/>
                <w:szCs w:val="28"/>
              </w:rPr>
              <w:t xml:space="preserve">value </w:t>
            </w:r>
          </w:p>
        </w:tc>
      </w:tr>
      <w:tr w:rsidR="007920CE" w:rsidRPr="009360FD" w14:paraId="32A52A33"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65910272" w14:textId="3AC3DFB6"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Maximum value</w:t>
            </w:r>
          </w:p>
        </w:tc>
        <w:tc>
          <w:tcPr>
            <w:tcW w:w="5540" w:type="dxa"/>
          </w:tcPr>
          <w:p w14:paraId="0717AF1A" w14:textId="12992DC9"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w:t>
            </w:r>
            <w:r w:rsidR="00564E37" w:rsidRPr="009360FD">
              <w:rPr>
                <w:rFonts w:asciiTheme="minorHAnsi" w:hAnsiTheme="minorHAnsi" w:cstheme="minorHAnsi"/>
                <w:sz w:val="28"/>
                <w:szCs w:val="28"/>
              </w:rPr>
              <w:t xml:space="preserve">allowed loan </w:t>
            </w:r>
            <w:r w:rsidRPr="009360FD">
              <w:rPr>
                <w:rFonts w:asciiTheme="minorHAnsi" w:hAnsiTheme="minorHAnsi" w:cstheme="minorHAnsi"/>
                <w:sz w:val="28"/>
                <w:szCs w:val="28"/>
              </w:rPr>
              <w:t xml:space="preserve">value </w:t>
            </w:r>
          </w:p>
        </w:tc>
      </w:tr>
      <w:tr w:rsidR="007920CE" w:rsidRPr="009360FD" w14:paraId="5560428B"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0550B162"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User can change calculated amount </w:t>
            </w:r>
          </w:p>
        </w:tc>
        <w:tc>
          <w:tcPr>
            <w:tcW w:w="5540" w:type="dxa"/>
          </w:tcPr>
          <w:p w14:paraId="03B1C1B1"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can be changed on loan request or now </w:t>
            </w:r>
          </w:p>
        </w:tc>
      </w:tr>
      <w:tr w:rsidR="007920CE" w:rsidRPr="009360FD" w14:paraId="2462CEBE"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68E5C4E1"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Minimum no of months for settlement </w:t>
            </w:r>
          </w:p>
        </w:tc>
        <w:tc>
          <w:tcPr>
            <w:tcW w:w="5540" w:type="dxa"/>
          </w:tcPr>
          <w:p w14:paraId="51BEEBA4" w14:textId="77777777"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Minimum no of months for settlement count </w:t>
            </w:r>
          </w:p>
        </w:tc>
      </w:tr>
      <w:tr w:rsidR="007920CE" w:rsidRPr="009360FD" w14:paraId="223D87FA"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7DA21288"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Maximum no of months for settlement </w:t>
            </w:r>
          </w:p>
        </w:tc>
        <w:tc>
          <w:tcPr>
            <w:tcW w:w="5540" w:type="dxa"/>
          </w:tcPr>
          <w:p w14:paraId="4DADDE7F"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no of months for settlement count </w:t>
            </w:r>
          </w:p>
        </w:tc>
      </w:tr>
      <w:tr w:rsidR="007920CE" w:rsidRPr="009360FD" w14:paraId="5EAA337B"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D96537E"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Minimum settlement allowable Amount </w:t>
            </w:r>
          </w:p>
        </w:tc>
        <w:tc>
          <w:tcPr>
            <w:tcW w:w="5540" w:type="dxa"/>
          </w:tcPr>
          <w:p w14:paraId="7B0DE229" w14:textId="77777777"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Minimum settlement allowable Amount </w:t>
            </w:r>
          </w:p>
        </w:tc>
      </w:tr>
      <w:tr w:rsidR="007920CE" w:rsidRPr="009360FD" w14:paraId="5F326FA8"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4285E7CD"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Maximum settlement allowable Amount </w:t>
            </w:r>
          </w:p>
        </w:tc>
        <w:tc>
          <w:tcPr>
            <w:tcW w:w="5540" w:type="dxa"/>
          </w:tcPr>
          <w:p w14:paraId="261A6F74"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Maximum settlement allowable Amount </w:t>
            </w:r>
          </w:p>
        </w:tc>
      </w:tr>
      <w:tr w:rsidR="004347D7" w:rsidRPr="009360FD" w14:paraId="0E6B2E92"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6DE6B2BF" w14:textId="7485FAE5" w:rsidR="004347D7" w:rsidRPr="009360FD" w:rsidRDefault="004347D7" w:rsidP="007920CE">
            <w:pPr>
              <w:pStyle w:val="Default"/>
              <w:rPr>
                <w:rFonts w:asciiTheme="minorHAnsi" w:hAnsiTheme="minorHAnsi" w:cstheme="minorHAnsi"/>
                <w:sz w:val="28"/>
                <w:szCs w:val="28"/>
              </w:rPr>
            </w:pPr>
            <w:r w:rsidRPr="009360FD">
              <w:rPr>
                <w:rFonts w:asciiTheme="minorHAnsi" w:hAnsiTheme="minorHAnsi" w:cstheme="minorHAnsi"/>
                <w:sz w:val="28"/>
                <w:szCs w:val="28"/>
              </w:rPr>
              <w:t>Minimum percentage</w:t>
            </w:r>
          </w:p>
        </w:tc>
        <w:tc>
          <w:tcPr>
            <w:tcW w:w="5540" w:type="dxa"/>
          </w:tcPr>
          <w:p w14:paraId="46643C54" w14:textId="29830AB7" w:rsidR="004347D7" w:rsidRPr="009360FD" w:rsidRDefault="005C6A6C"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Minimum percentage of loan</w:t>
            </w:r>
          </w:p>
        </w:tc>
      </w:tr>
      <w:tr w:rsidR="004347D7" w:rsidRPr="009360FD" w14:paraId="475DB942"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005072BE" w14:textId="26AEA86E" w:rsidR="004347D7" w:rsidRPr="009360FD" w:rsidRDefault="004347D7" w:rsidP="007920CE">
            <w:pPr>
              <w:pStyle w:val="Default"/>
              <w:rPr>
                <w:rFonts w:asciiTheme="minorHAnsi" w:hAnsiTheme="minorHAnsi" w:cstheme="minorHAnsi"/>
                <w:sz w:val="28"/>
                <w:szCs w:val="28"/>
              </w:rPr>
            </w:pPr>
            <w:r w:rsidRPr="009360FD">
              <w:rPr>
                <w:rFonts w:asciiTheme="minorHAnsi" w:hAnsiTheme="minorHAnsi" w:cstheme="minorHAnsi"/>
                <w:sz w:val="28"/>
                <w:szCs w:val="28"/>
              </w:rPr>
              <w:t>Maximum percentage</w:t>
            </w:r>
          </w:p>
        </w:tc>
        <w:tc>
          <w:tcPr>
            <w:tcW w:w="5540" w:type="dxa"/>
          </w:tcPr>
          <w:p w14:paraId="294E9959" w14:textId="6B16A378" w:rsidR="004347D7" w:rsidRPr="009360FD" w:rsidRDefault="005C6A6C"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Maximum percentage of loan</w:t>
            </w:r>
          </w:p>
        </w:tc>
      </w:tr>
      <w:tr w:rsidR="009C7108" w:rsidRPr="009360FD" w14:paraId="6F66C28C" w14:textId="77777777" w:rsidTr="001309BA">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8505" w:type="dxa"/>
            <w:gridSpan w:val="2"/>
          </w:tcPr>
          <w:p w14:paraId="6D04E233" w14:textId="3E408F3C" w:rsidR="009C7108" w:rsidRPr="009360FD" w:rsidRDefault="009C7108" w:rsidP="007920CE">
            <w:pPr>
              <w:pStyle w:val="Default"/>
              <w:rPr>
                <w:rFonts w:asciiTheme="minorHAnsi" w:hAnsiTheme="minorHAnsi" w:cstheme="minorHAnsi"/>
                <w:sz w:val="28"/>
                <w:szCs w:val="28"/>
              </w:rPr>
            </w:pPr>
            <w:r w:rsidRPr="009360FD">
              <w:rPr>
                <w:rFonts w:asciiTheme="minorHAnsi" w:hAnsiTheme="minorHAnsi" w:cstheme="minorHAnsi"/>
                <w:sz w:val="28"/>
                <w:szCs w:val="28"/>
              </w:rPr>
              <w:t>Validation:</w:t>
            </w:r>
          </w:p>
        </w:tc>
      </w:tr>
      <w:tr w:rsidR="007920CE" w:rsidRPr="009360FD" w14:paraId="6C2429BE"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CF27AEA"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Is paid with leave </w:t>
            </w:r>
          </w:p>
        </w:tc>
        <w:tc>
          <w:tcPr>
            <w:tcW w:w="5540" w:type="dxa"/>
          </w:tcPr>
          <w:p w14:paraId="6D6238A6"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Deduct from vacation </w:t>
            </w:r>
          </w:p>
        </w:tc>
      </w:tr>
      <w:tr w:rsidR="007920CE" w:rsidRPr="009360FD" w14:paraId="3D03E1D9"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42625E87"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Eligible from </w:t>
            </w:r>
          </w:p>
        </w:tc>
        <w:tc>
          <w:tcPr>
            <w:tcW w:w="5540" w:type="dxa"/>
          </w:tcPr>
          <w:p w14:paraId="52D1284D" w14:textId="77777777"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Allowed duration </w:t>
            </w:r>
          </w:p>
        </w:tc>
      </w:tr>
      <w:tr w:rsidR="007920CE" w:rsidRPr="009360FD" w14:paraId="7D45ABB1"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58FC0D6F"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Eligible after Months </w:t>
            </w:r>
          </w:p>
        </w:tc>
        <w:tc>
          <w:tcPr>
            <w:tcW w:w="5540" w:type="dxa"/>
          </w:tcPr>
          <w:p w14:paraId="589C3FBA"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Allowed after which month from hiring </w:t>
            </w:r>
          </w:p>
        </w:tc>
      </w:tr>
      <w:tr w:rsidR="002E5DC3" w:rsidRPr="009360FD" w14:paraId="299D6C26"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1F7F6B4C" w14:textId="48F5A031" w:rsidR="002E5DC3" w:rsidRPr="009360FD" w:rsidRDefault="002E5DC3" w:rsidP="007920CE">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Loan start date should after loan date (In days)</w:t>
            </w:r>
          </w:p>
        </w:tc>
        <w:tc>
          <w:tcPr>
            <w:tcW w:w="5540" w:type="dxa"/>
          </w:tcPr>
          <w:p w14:paraId="7643FF13" w14:textId="3264D526" w:rsidR="002E5DC3" w:rsidRPr="009360FD" w:rsidRDefault="009C7108"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Loan start date</w:t>
            </w:r>
          </w:p>
        </w:tc>
      </w:tr>
      <w:tr w:rsidR="007920CE" w:rsidRPr="009360FD" w14:paraId="221BFAD5"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74D89F6E"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Allow to be taken while other loans are taken from same type </w:t>
            </w:r>
          </w:p>
        </w:tc>
        <w:tc>
          <w:tcPr>
            <w:tcW w:w="5540" w:type="dxa"/>
          </w:tcPr>
          <w:p w14:paraId="35694229"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Allow to be taken while other loans are taken from same type to allow check box </w:t>
            </w:r>
          </w:p>
        </w:tc>
      </w:tr>
      <w:tr w:rsidR="007920CE" w:rsidRPr="009360FD" w14:paraId="0A58BCF4"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6729259"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Allow to be taken while other loans are taken </w:t>
            </w:r>
          </w:p>
        </w:tc>
        <w:tc>
          <w:tcPr>
            <w:tcW w:w="5540" w:type="dxa"/>
          </w:tcPr>
          <w:p w14:paraId="1465396D" w14:textId="77777777" w:rsidR="007920CE" w:rsidRPr="009360FD" w:rsidRDefault="007920CE"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Allow to be taken while other loans are taken to allow check box </w:t>
            </w:r>
          </w:p>
        </w:tc>
      </w:tr>
      <w:tr w:rsidR="007920CE" w:rsidRPr="009360FD" w14:paraId="3A9816EE" w14:textId="77777777" w:rsidTr="005E472D">
        <w:trPr>
          <w:trHeight w:val="111"/>
        </w:trPr>
        <w:tc>
          <w:tcPr>
            <w:cnfStyle w:val="000010000000" w:firstRow="0" w:lastRow="0" w:firstColumn="0" w:lastColumn="0" w:oddVBand="1" w:evenVBand="0" w:oddHBand="0" w:evenHBand="0" w:firstRowFirstColumn="0" w:firstRowLastColumn="0" w:lastRowFirstColumn="0" w:lastRowLastColumn="0"/>
            <w:tcW w:w="2965" w:type="dxa"/>
          </w:tcPr>
          <w:p w14:paraId="09559285" w14:textId="77777777" w:rsidR="007920CE" w:rsidRPr="009360FD" w:rsidRDefault="007920CE" w:rsidP="007920CE">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Value should not exceed the EOS compensation </w:t>
            </w:r>
          </w:p>
        </w:tc>
        <w:tc>
          <w:tcPr>
            <w:tcW w:w="5540" w:type="dxa"/>
          </w:tcPr>
          <w:p w14:paraId="32E29C6F" w14:textId="77777777" w:rsidR="007920CE" w:rsidRPr="009360FD" w:rsidRDefault="007920CE" w:rsidP="007920CE">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Value should not exceed the EOS compensation to apply condition </w:t>
            </w:r>
          </w:p>
        </w:tc>
      </w:tr>
      <w:tr w:rsidR="000B5F7F" w:rsidRPr="009360FD" w14:paraId="6229AFD3" w14:textId="77777777" w:rsidTr="005E472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965" w:type="dxa"/>
          </w:tcPr>
          <w:p w14:paraId="2B14D0FD" w14:textId="673521BE" w:rsidR="000B5F7F" w:rsidRPr="009360FD" w:rsidRDefault="000B5F7F" w:rsidP="007920CE">
            <w:pPr>
              <w:pStyle w:val="Default"/>
              <w:rPr>
                <w:rFonts w:asciiTheme="minorHAnsi" w:hAnsiTheme="minorHAnsi" w:cstheme="minorHAnsi"/>
                <w:sz w:val="28"/>
                <w:szCs w:val="28"/>
              </w:rPr>
            </w:pPr>
            <w:r w:rsidRPr="009360FD">
              <w:rPr>
                <w:rFonts w:asciiTheme="minorHAnsi" w:hAnsiTheme="minorHAnsi" w:cstheme="minorHAnsi"/>
                <w:sz w:val="28"/>
                <w:szCs w:val="28"/>
              </w:rPr>
              <w:t>Employee grades</w:t>
            </w:r>
          </w:p>
        </w:tc>
        <w:tc>
          <w:tcPr>
            <w:tcW w:w="5540" w:type="dxa"/>
          </w:tcPr>
          <w:p w14:paraId="58A23720" w14:textId="06A80C40" w:rsidR="000B5F7F" w:rsidRPr="009360FD" w:rsidRDefault="000B5F7F" w:rsidP="007920CE">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Add employee grades that </w:t>
            </w:r>
            <w:r w:rsidR="000919D9" w:rsidRPr="009360FD">
              <w:rPr>
                <w:rFonts w:asciiTheme="minorHAnsi" w:hAnsiTheme="minorHAnsi" w:cstheme="minorHAnsi"/>
                <w:sz w:val="28"/>
                <w:szCs w:val="28"/>
              </w:rPr>
              <w:t>can</w:t>
            </w:r>
            <w:r w:rsidRPr="009360FD">
              <w:rPr>
                <w:rFonts w:asciiTheme="minorHAnsi" w:hAnsiTheme="minorHAnsi" w:cstheme="minorHAnsi"/>
                <w:sz w:val="28"/>
                <w:szCs w:val="28"/>
              </w:rPr>
              <w:t xml:space="preserve"> take this type of loan</w:t>
            </w:r>
          </w:p>
        </w:tc>
      </w:tr>
    </w:tbl>
    <w:p w14:paraId="77B482AC" w14:textId="77777777" w:rsidR="00792C57" w:rsidRPr="009360FD" w:rsidRDefault="00792C57" w:rsidP="00792C57">
      <w:pPr>
        <w:spacing w:before="0" w:line="240" w:lineRule="auto"/>
        <w:rPr>
          <w:b/>
          <w:bCs/>
          <w:u w:val="single"/>
          <w:rtl/>
        </w:rPr>
      </w:pPr>
    </w:p>
    <w:p w14:paraId="6305F4FF" w14:textId="77777777" w:rsidR="00B95559" w:rsidRPr="009360FD" w:rsidRDefault="00B95559" w:rsidP="00825A4C">
      <w:pPr>
        <w:spacing w:before="0" w:line="240" w:lineRule="auto"/>
        <w:rPr>
          <w:rtl/>
        </w:rPr>
      </w:pPr>
      <w:bookmarkStart w:id="50" w:name="_Toc465540825"/>
    </w:p>
    <w:p w14:paraId="7694C5DB" w14:textId="77777777" w:rsidR="003E575D" w:rsidRPr="009360FD" w:rsidRDefault="00792C57" w:rsidP="00ED1A67">
      <w:pPr>
        <w:pStyle w:val="Heading2Arabic"/>
        <w:numPr>
          <w:ilvl w:val="1"/>
          <w:numId w:val="15"/>
        </w:numPr>
      </w:pPr>
      <w:bookmarkStart w:id="51" w:name="_Toc465540834"/>
      <w:bookmarkStart w:id="52" w:name="_Toc58829614"/>
      <w:r w:rsidRPr="009360FD">
        <w:t>Loan</w:t>
      </w:r>
      <w:r w:rsidR="003E575D" w:rsidRPr="009360FD">
        <w:t xml:space="preserve"> transaction</w:t>
      </w:r>
      <w:bookmarkEnd w:id="51"/>
      <w:bookmarkEnd w:id="52"/>
    </w:p>
    <w:p w14:paraId="44775FFD" w14:textId="77777777" w:rsidR="003E575D" w:rsidRPr="009360FD" w:rsidRDefault="00795799" w:rsidP="00ED304E">
      <w:pPr>
        <w:spacing w:before="0"/>
        <w:ind w:firstLine="720"/>
      </w:pPr>
      <w:r w:rsidRPr="009360FD">
        <w:t>Worker loans form in the Payroll module represents the Advanced Payment transaction entries form in which the Payroll Administrator uses to issue an advanced payment for a Worker.</w:t>
      </w:r>
    </w:p>
    <w:p w14:paraId="32AA4973" w14:textId="77777777" w:rsidR="00795799" w:rsidRPr="009360FD" w:rsidRDefault="00795799" w:rsidP="004616FE">
      <w:pPr>
        <w:spacing w:before="0" w:line="240" w:lineRule="auto"/>
        <w:ind w:firstLine="142"/>
      </w:pPr>
    </w:p>
    <w:p w14:paraId="49D080C4" w14:textId="77777777" w:rsidR="00795799" w:rsidRPr="009360FD" w:rsidRDefault="00C62D75" w:rsidP="00795799">
      <w:pPr>
        <w:spacing w:before="0"/>
        <w:ind w:firstLine="142"/>
        <w:rPr>
          <w:lang w:val="en"/>
        </w:rPr>
      </w:pPr>
      <w:r w:rsidRPr="009360FD">
        <w:rPr>
          <w:lang w:val="en"/>
        </w:rPr>
        <w:t xml:space="preserve">Path: </w:t>
      </w:r>
      <w:r w:rsidR="00795799" w:rsidRPr="009360FD">
        <w:rPr>
          <w:lang w:val="en"/>
        </w:rPr>
        <w:t>Solvait Payroll -&gt; Loans -&gt; Loan Transaction</w:t>
      </w:r>
    </w:p>
    <w:p w14:paraId="5EE8BDB0" w14:textId="77777777" w:rsidR="00ED304E" w:rsidRPr="009360FD" w:rsidRDefault="00ED304E" w:rsidP="004616FE">
      <w:pPr>
        <w:spacing w:before="0" w:line="240" w:lineRule="auto"/>
        <w:ind w:firstLine="142"/>
        <w:rPr>
          <w:rtl/>
        </w:rPr>
      </w:pPr>
    </w:p>
    <w:p w14:paraId="21C1E4A7" w14:textId="77777777" w:rsidR="00B95559" w:rsidRPr="009360FD" w:rsidRDefault="00795799" w:rsidP="00825A4C">
      <w:pPr>
        <w:spacing w:before="0" w:line="240" w:lineRule="auto"/>
        <w:rPr>
          <w:caps/>
          <w:spacing w:val="15"/>
        </w:rPr>
      </w:pPr>
      <w:r w:rsidRPr="009360FD">
        <w:rPr>
          <w:noProof/>
        </w:rPr>
        <w:lastRenderedPageBreak/>
        <w:drawing>
          <wp:inline distT="0" distB="0" distL="0" distR="0" wp14:anchorId="534B1322" wp14:editId="0229E63B">
            <wp:extent cx="6335395" cy="287972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5395" cy="2879725"/>
                    </a:xfrm>
                    <a:prstGeom prst="rect">
                      <a:avLst/>
                    </a:prstGeom>
                  </pic:spPr>
                </pic:pic>
              </a:graphicData>
            </a:graphic>
          </wp:inline>
        </w:drawing>
      </w:r>
    </w:p>
    <w:p w14:paraId="266D9ABC" w14:textId="77777777" w:rsidR="003E575D" w:rsidRPr="009360FD" w:rsidRDefault="004616FE" w:rsidP="004616FE">
      <w:pPr>
        <w:tabs>
          <w:tab w:val="left" w:pos="1305"/>
        </w:tabs>
        <w:spacing w:before="0" w:line="240" w:lineRule="auto"/>
        <w:rPr>
          <w:caps/>
          <w:spacing w:val="15"/>
        </w:rPr>
      </w:pPr>
      <w:r w:rsidRPr="009360FD">
        <w:rPr>
          <w:caps/>
          <w:spacing w:val="15"/>
        </w:rPr>
        <w:tab/>
      </w:r>
    </w:p>
    <w:p w14:paraId="55D5DD63" w14:textId="77777777" w:rsidR="004616FE" w:rsidRPr="009360FD" w:rsidRDefault="004616FE" w:rsidP="004616FE">
      <w:pPr>
        <w:tabs>
          <w:tab w:val="left" w:pos="1305"/>
        </w:tabs>
        <w:spacing w:before="0" w:line="240" w:lineRule="auto"/>
        <w:rPr>
          <w:caps/>
          <w:spacing w:val="15"/>
        </w:rPr>
      </w:pPr>
    </w:p>
    <w:p w14:paraId="089AF68F" w14:textId="77777777" w:rsidR="00795799" w:rsidRPr="009360FD" w:rsidRDefault="00795799"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670"/>
      </w:tblGrid>
      <w:tr w:rsidR="00EF6BA7" w:rsidRPr="009360FD" w14:paraId="0D85548C"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6617B70" w14:textId="686FBF56" w:rsidR="00EF6BA7" w:rsidRPr="009360FD" w:rsidRDefault="00EF6BA7" w:rsidP="00EF6BA7">
            <w:pPr>
              <w:pStyle w:val="Default"/>
              <w:rPr>
                <w:rFonts w:asciiTheme="minorHAnsi" w:hAnsiTheme="minorHAnsi" w:cstheme="minorHAnsi"/>
                <w:sz w:val="28"/>
                <w:szCs w:val="28"/>
              </w:rPr>
            </w:pPr>
            <w:r w:rsidRPr="009360FD">
              <w:rPr>
                <w:rFonts w:asciiTheme="minorHAnsi" w:hAnsiTheme="minorHAnsi" w:cstheme="minorHAnsi"/>
                <w:sz w:val="28"/>
                <w:szCs w:val="28"/>
              </w:rPr>
              <w:t>Worker ID</w:t>
            </w:r>
          </w:p>
        </w:tc>
        <w:tc>
          <w:tcPr>
            <w:tcW w:w="5670" w:type="dxa"/>
          </w:tcPr>
          <w:p w14:paraId="14C9671C" w14:textId="311AABBD" w:rsidR="00EF6BA7" w:rsidRPr="009360FD" w:rsidRDefault="00436B11" w:rsidP="00EF6BA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worker ID</w:t>
            </w:r>
          </w:p>
        </w:tc>
      </w:tr>
      <w:tr w:rsidR="00EF6BA7" w:rsidRPr="009360FD" w14:paraId="421C2935"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86E610B" w14:textId="434C5B12" w:rsidR="00EF6BA7" w:rsidRPr="009360FD" w:rsidRDefault="00EF6BA7" w:rsidP="00EF6BA7">
            <w:pPr>
              <w:pStyle w:val="Default"/>
              <w:rPr>
                <w:rFonts w:asciiTheme="minorHAnsi" w:hAnsiTheme="minorHAnsi" w:cstheme="minorHAnsi"/>
                <w:sz w:val="28"/>
                <w:szCs w:val="28"/>
              </w:rPr>
            </w:pPr>
            <w:r w:rsidRPr="009360FD">
              <w:rPr>
                <w:rFonts w:asciiTheme="minorHAnsi" w:hAnsiTheme="minorHAnsi" w:cstheme="minorHAnsi"/>
                <w:sz w:val="28"/>
                <w:szCs w:val="28"/>
              </w:rPr>
              <w:t>Loan type</w:t>
            </w:r>
          </w:p>
        </w:tc>
        <w:tc>
          <w:tcPr>
            <w:tcW w:w="5670" w:type="dxa"/>
          </w:tcPr>
          <w:p w14:paraId="7D8DC06E" w14:textId="1E4675B4" w:rsidR="00EF6BA7" w:rsidRPr="009360FD" w:rsidRDefault="00436B11" w:rsidP="00EF6BA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loan type</w:t>
            </w:r>
            <w:r w:rsidR="003141A6" w:rsidRPr="009360FD">
              <w:rPr>
                <w:rFonts w:asciiTheme="minorHAnsi" w:hAnsiTheme="minorHAnsi" w:cstheme="minorHAnsi"/>
                <w:sz w:val="28"/>
                <w:szCs w:val="28"/>
              </w:rPr>
              <w:t xml:space="preserve"> predefined is setup</w:t>
            </w:r>
          </w:p>
        </w:tc>
      </w:tr>
      <w:tr w:rsidR="00EF6BA7" w:rsidRPr="009360FD" w14:paraId="3E1CB63E"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7C975D2" w14:textId="702809E1" w:rsidR="00EF6BA7" w:rsidRPr="009360FD" w:rsidRDefault="00EF6BA7" w:rsidP="00EF6BA7">
            <w:pPr>
              <w:pStyle w:val="Default"/>
              <w:rPr>
                <w:rFonts w:asciiTheme="minorHAnsi" w:hAnsiTheme="minorHAnsi" w:cstheme="minorHAnsi"/>
                <w:sz w:val="28"/>
                <w:szCs w:val="28"/>
              </w:rPr>
            </w:pPr>
            <w:r w:rsidRPr="009360FD">
              <w:rPr>
                <w:rFonts w:asciiTheme="minorHAnsi" w:hAnsiTheme="minorHAnsi" w:cstheme="minorHAnsi"/>
                <w:sz w:val="28"/>
                <w:szCs w:val="28"/>
              </w:rPr>
              <w:t>Loan ID</w:t>
            </w:r>
          </w:p>
        </w:tc>
        <w:tc>
          <w:tcPr>
            <w:tcW w:w="5670" w:type="dxa"/>
          </w:tcPr>
          <w:p w14:paraId="26B9B9E1" w14:textId="0976BF12" w:rsidR="00EF6BA7" w:rsidRPr="009360FD" w:rsidRDefault="003141A6" w:rsidP="00EF6BA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tl/>
                <w:lang w:bidi="ar-JO"/>
              </w:rPr>
            </w:pPr>
            <w:r w:rsidRPr="009360FD">
              <w:rPr>
                <w:rFonts w:asciiTheme="minorHAnsi" w:hAnsiTheme="minorHAnsi" w:cstheme="minorHAnsi"/>
                <w:sz w:val="28"/>
                <w:szCs w:val="28"/>
                <w:lang w:bidi="ar-JO"/>
              </w:rPr>
              <w:t>Choose loan ID</w:t>
            </w:r>
          </w:p>
        </w:tc>
      </w:tr>
      <w:tr w:rsidR="00EF6BA7" w:rsidRPr="009360FD" w14:paraId="1F240B23"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2710586" w14:textId="52A53D06" w:rsidR="00EF6BA7" w:rsidRPr="009360FD" w:rsidRDefault="00EF6BA7" w:rsidP="00EF6BA7">
            <w:pPr>
              <w:pStyle w:val="Default"/>
              <w:rPr>
                <w:rFonts w:asciiTheme="minorHAnsi" w:hAnsiTheme="minorHAnsi" w:cstheme="minorHAnsi"/>
                <w:sz w:val="28"/>
                <w:szCs w:val="28"/>
              </w:rPr>
            </w:pPr>
            <w:r w:rsidRPr="009360FD">
              <w:rPr>
                <w:rFonts w:asciiTheme="minorHAnsi" w:hAnsiTheme="minorHAnsi" w:cstheme="minorHAnsi"/>
                <w:sz w:val="28"/>
                <w:szCs w:val="28"/>
              </w:rPr>
              <w:t>From loan Request</w:t>
            </w:r>
          </w:p>
        </w:tc>
        <w:tc>
          <w:tcPr>
            <w:tcW w:w="5670" w:type="dxa"/>
          </w:tcPr>
          <w:p w14:paraId="34EDBACD" w14:textId="44D08A57" w:rsidR="00EF6BA7" w:rsidRPr="009360FD" w:rsidRDefault="003141A6" w:rsidP="00EF6BA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automatically if it came from a loan request in SSS</w:t>
            </w:r>
          </w:p>
        </w:tc>
      </w:tr>
      <w:tr w:rsidR="00EF6BA7" w:rsidRPr="009360FD" w14:paraId="1F8CB9E0"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0187EE5" w14:textId="2A99840C" w:rsidR="00EF6BA7" w:rsidRPr="009360FD" w:rsidRDefault="00EF6BA7" w:rsidP="00EF6BA7">
            <w:pPr>
              <w:pStyle w:val="Default"/>
              <w:rPr>
                <w:rFonts w:asciiTheme="minorHAnsi" w:hAnsiTheme="minorHAnsi" w:cstheme="minorHAnsi"/>
                <w:sz w:val="28"/>
                <w:szCs w:val="28"/>
              </w:rPr>
            </w:pPr>
            <w:r w:rsidRPr="009360FD">
              <w:rPr>
                <w:rFonts w:asciiTheme="minorHAnsi" w:hAnsiTheme="minorHAnsi" w:cstheme="minorHAnsi"/>
                <w:sz w:val="28"/>
                <w:szCs w:val="28"/>
              </w:rPr>
              <w:t>Loan date</w:t>
            </w:r>
          </w:p>
        </w:tc>
        <w:tc>
          <w:tcPr>
            <w:tcW w:w="5670" w:type="dxa"/>
          </w:tcPr>
          <w:p w14:paraId="46C8C725" w14:textId="2587A196" w:rsidR="00EF6BA7" w:rsidRPr="009360FD" w:rsidRDefault="003141A6" w:rsidP="00EF6BA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loan transaction date</w:t>
            </w:r>
          </w:p>
        </w:tc>
      </w:tr>
      <w:tr w:rsidR="003141A6" w:rsidRPr="009360FD" w14:paraId="6EEB6894"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D8FE31B" w14:textId="0B01A201"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Deduction start date</w:t>
            </w:r>
          </w:p>
        </w:tc>
        <w:tc>
          <w:tcPr>
            <w:tcW w:w="5670" w:type="dxa"/>
          </w:tcPr>
          <w:p w14:paraId="24085681" w14:textId="19FB13C6" w:rsidR="003141A6" w:rsidRPr="009360FD" w:rsidRDefault="003141A6"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loan deduction start date</w:t>
            </w:r>
          </w:p>
        </w:tc>
      </w:tr>
      <w:tr w:rsidR="003141A6" w:rsidRPr="009360FD" w14:paraId="78F60EF7"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C098777" w14:textId="29B22CDC"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Loan value </w:t>
            </w:r>
          </w:p>
        </w:tc>
        <w:tc>
          <w:tcPr>
            <w:tcW w:w="5670" w:type="dxa"/>
          </w:tcPr>
          <w:p w14:paraId="249EBE44" w14:textId="336FA9F2" w:rsidR="003141A6" w:rsidRPr="009360FD" w:rsidRDefault="003141A6"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of the loan that should be paid to the Worker with fixed cycle payment in each pay cycle, this amount will be deducted from the Worker </w:t>
            </w:r>
          </w:p>
        </w:tc>
      </w:tr>
      <w:tr w:rsidR="00302B47" w:rsidRPr="009360FD" w14:paraId="4591B941"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357D77D" w14:textId="2A4D645D" w:rsidR="00302B47" w:rsidRPr="009360FD" w:rsidRDefault="00302B47" w:rsidP="003141A6">
            <w:pPr>
              <w:pStyle w:val="Default"/>
              <w:rPr>
                <w:rFonts w:asciiTheme="minorHAnsi" w:hAnsiTheme="minorHAnsi" w:cstheme="minorHAnsi"/>
                <w:sz w:val="28"/>
                <w:szCs w:val="28"/>
              </w:rPr>
            </w:pPr>
            <w:r w:rsidRPr="009360FD">
              <w:rPr>
                <w:rFonts w:asciiTheme="minorHAnsi" w:hAnsiTheme="minorHAnsi" w:cstheme="minorHAnsi"/>
                <w:sz w:val="28"/>
                <w:szCs w:val="28"/>
              </w:rPr>
              <w:t>Monthly installment</w:t>
            </w:r>
          </w:p>
        </w:tc>
        <w:tc>
          <w:tcPr>
            <w:tcW w:w="5670" w:type="dxa"/>
            <w:vMerge w:val="restart"/>
          </w:tcPr>
          <w:p w14:paraId="1BF29D85" w14:textId="46C77D4E" w:rsidR="00302B47" w:rsidRPr="009360FD" w:rsidRDefault="00302B47"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Either specify number of settlements, and monthly installment will be calculated automatically. Or specify the monthly installment and number of settlements will be calculated automatically</w:t>
            </w:r>
          </w:p>
        </w:tc>
      </w:tr>
      <w:tr w:rsidR="00302B47" w:rsidRPr="009360FD" w14:paraId="1610EE3C"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9BF4DDD" w14:textId="2C7D7BA6" w:rsidR="00302B47" w:rsidRPr="009360FD" w:rsidRDefault="00302B47" w:rsidP="003141A6">
            <w:pPr>
              <w:pStyle w:val="Default"/>
              <w:rPr>
                <w:rFonts w:asciiTheme="minorHAnsi" w:hAnsiTheme="minorHAnsi" w:cstheme="minorHAnsi"/>
                <w:sz w:val="28"/>
                <w:szCs w:val="28"/>
              </w:rPr>
            </w:pPr>
            <w:r w:rsidRPr="009360FD">
              <w:rPr>
                <w:rFonts w:asciiTheme="minorHAnsi" w:hAnsiTheme="minorHAnsi" w:cstheme="minorHAnsi"/>
                <w:sz w:val="28"/>
                <w:szCs w:val="28"/>
              </w:rPr>
              <w:t>Number of settlement months</w:t>
            </w:r>
          </w:p>
        </w:tc>
        <w:tc>
          <w:tcPr>
            <w:tcW w:w="5670" w:type="dxa"/>
            <w:vMerge/>
          </w:tcPr>
          <w:p w14:paraId="3B1B0162" w14:textId="77777777" w:rsidR="00302B47" w:rsidRPr="009360FD" w:rsidRDefault="00302B47"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p>
        </w:tc>
      </w:tr>
      <w:tr w:rsidR="003141A6" w:rsidRPr="009360FD" w14:paraId="5B2A9FF2"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4257864" w14:textId="2AE5B897"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Remaining </w:t>
            </w:r>
          </w:p>
        </w:tc>
        <w:tc>
          <w:tcPr>
            <w:tcW w:w="5670" w:type="dxa"/>
          </w:tcPr>
          <w:p w14:paraId="3C887CDB" w14:textId="49E74AC0" w:rsidR="003141A6" w:rsidRPr="009360FD" w:rsidRDefault="003141A6"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that displays how much amount remained from the total value </w:t>
            </w:r>
            <w:r w:rsidRPr="009360FD">
              <w:rPr>
                <w:rFonts w:asciiTheme="minorHAnsi" w:hAnsiTheme="minorHAnsi" w:cstheme="minorHAnsi"/>
                <w:sz w:val="28"/>
                <w:szCs w:val="28"/>
              </w:rPr>
              <w:lastRenderedPageBreak/>
              <w:t xml:space="preserve">of the loan and must be deducted from the Worker </w:t>
            </w:r>
          </w:p>
        </w:tc>
      </w:tr>
      <w:tr w:rsidR="003141A6" w:rsidRPr="009360FD" w14:paraId="06453876"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B656D3C" w14:textId="3560EF51"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Pay loan with salary</w:t>
            </w:r>
          </w:p>
        </w:tc>
        <w:tc>
          <w:tcPr>
            <w:tcW w:w="5670" w:type="dxa"/>
          </w:tcPr>
          <w:p w14:paraId="3D1C6B17" w14:textId="6B132EC5" w:rsidR="003141A6" w:rsidRPr="009360FD" w:rsidRDefault="00045306"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checked, loan will be displayed and paid in pay cycle</w:t>
            </w:r>
          </w:p>
        </w:tc>
      </w:tr>
      <w:tr w:rsidR="003141A6" w:rsidRPr="009360FD" w14:paraId="2547D572"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EFF445D" w14:textId="7156494F"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Submit as ready</w:t>
            </w:r>
          </w:p>
        </w:tc>
        <w:tc>
          <w:tcPr>
            <w:tcW w:w="5670" w:type="dxa"/>
          </w:tcPr>
          <w:p w14:paraId="31EE7D40" w14:textId="25966DDE" w:rsidR="003141A6" w:rsidRPr="009360FD" w:rsidRDefault="00045306"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Ready to be submitted to pay cycle</w:t>
            </w:r>
          </w:p>
        </w:tc>
      </w:tr>
      <w:tr w:rsidR="003141A6" w:rsidRPr="009360FD" w14:paraId="76B238B5"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7331D19" w14:textId="336C3350"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Posted</w:t>
            </w:r>
          </w:p>
        </w:tc>
        <w:tc>
          <w:tcPr>
            <w:tcW w:w="5670" w:type="dxa"/>
          </w:tcPr>
          <w:p w14:paraId="1EEFF5B7" w14:textId="796E51CE" w:rsidR="003141A6" w:rsidRPr="009360FD" w:rsidRDefault="007A6733"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If posted means paid </w:t>
            </w:r>
          </w:p>
        </w:tc>
      </w:tr>
      <w:tr w:rsidR="007A6733" w:rsidRPr="009360FD" w14:paraId="6BB42FBA" w14:textId="77777777" w:rsidTr="001309BA">
        <w:trPr>
          <w:trHeight w:val="111"/>
        </w:trPr>
        <w:tc>
          <w:tcPr>
            <w:cnfStyle w:val="000010000000" w:firstRow="0" w:lastRow="0" w:firstColumn="0" w:lastColumn="0" w:oddVBand="1" w:evenVBand="0" w:oddHBand="0" w:evenHBand="0" w:firstRowFirstColumn="0" w:firstRowLastColumn="0" w:lastRowFirstColumn="0" w:lastRowLastColumn="0"/>
            <w:tcW w:w="8363" w:type="dxa"/>
            <w:gridSpan w:val="2"/>
          </w:tcPr>
          <w:p w14:paraId="1193BC87" w14:textId="37FB920D" w:rsidR="007A6733" w:rsidRPr="009360FD" w:rsidRDefault="007A6733" w:rsidP="003141A6">
            <w:pPr>
              <w:pStyle w:val="Default"/>
              <w:rPr>
                <w:rFonts w:asciiTheme="minorHAnsi" w:hAnsiTheme="minorHAnsi" w:cstheme="minorHAnsi"/>
                <w:sz w:val="28"/>
                <w:szCs w:val="28"/>
              </w:rPr>
            </w:pPr>
            <w:r w:rsidRPr="009360FD">
              <w:rPr>
                <w:rFonts w:asciiTheme="minorHAnsi" w:hAnsiTheme="minorHAnsi" w:cstheme="minorHAnsi"/>
                <w:sz w:val="28"/>
                <w:szCs w:val="28"/>
              </w:rPr>
              <w:t>Installments: will be calculated and displayed automatically after filling the above information and saving the transaction</w:t>
            </w:r>
          </w:p>
        </w:tc>
      </w:tr>
      <w:tr w:rsidR="003141A6" w:rsidRPr="009360FD" w14:paraId="303A0E3D"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0D85298" w14:textId="5F1532A4"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Amount</w:t>
            </w:r>
          </w:p>
        </w:tc>
        <w:tc>
          <w:tcPr>
            <w:tcW w:w="5670" w:type="dxa"/>
          </w:tcPr>
          <w:p w14:paraId="65E57EB0" w14:textId="3D505CB8" w:rsidR="003141A6" w:rsidRPr="009360FD" w:rsidRDefault="007A6733"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of installment</w:t>
            </w:r>
          </w:p>
        </w:tc>
      </w:tr>
      <w:tr w:rsidR="003141A6" w:rsidRPr="009360FD" w14:paraId="4361691E"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279016D" w14:textId="696FA397"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Date</w:t>
            </w:r>
          </w:p>
        </w:tc>
        <w:tc>
          <w:tcPr>
            <w:tcW w:w="5670" w:type="dxa"/>
          </w:tcPr>
          <w:p w14:paraId="2738A6BD" w14:textId="3B3D5079" w:rsidR="003141A6" w:rsidRPr="009360FD" w:rsidRDefault="007A6733"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Date of installment</w:t>
            </w:r>
          </w:p>
        </w:tc>
      </w:tr>
      <w:tr w:rsidR="003141A6" w:rsidRPr="009360FD" w14:paraId="080840C6"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F8803D2" w14:textId="3B3875D9"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Paid</w:t>
            </w:r>
          </w:p>
        </w:tc>
        <w:tc>
          <w:tcPr>
            <w:tcW w:w="5670" w:type="dxa"/>
          </w:tcPr>
          <w:p w14:paraId="10076DB4" w14:textId="30FD148B" w:rsidR="003141A6" w:rsidRPr="009360FD" w:rsidRDefault="007A6733"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if loan is paid, may be paid by a previous pay cycle, cash, or by an external voucher</w:t>
            </w:r>
          </w:p>
        </w:tc>
      </w:tr>
      <w:tr w:rsidR="003141A6" w:rsidRPr="009360FD" w14:paraId="54571A35"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D037BD9" w14:textId="1DB83103"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Paid directly</w:t>
            </w:r>
          </w:p>
        </w:tc>
        <w:tc>
          <w:tcPr>
            <w:tcW w:w="5670" w:type="dxa"/>
          </w:tcPr>
          <w:p w14:paraId="29B3086E" w14:textId="32E5EB91" w:rsidR="003141A6" w:rsidRPr="009360FD" w:rsidRDefault="0044475A"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if it was paid directly</w:t>
            </w:r>
            <w:r w:rsidR="007A6733" w:rsidRPr="009360FD">
              <w:rPr>
                <w:rFonts w:asciiTheme="minorHAnsi" w:hAnsiTheme="minorHAnsi" w:cstheme="minorHAnsi"/>
                <w:sz w:val="28"/>
                <w:szCs w:val="28"/>
              </w:rPr>
              <w:t xml:space="preserve"> </w:t>
            </w:r>
          </w:p>
        </w:tc>
      </w:tr>
      <w:tr w:rsidR="003141A6" w:rsidRPr="009360FD" w14:paraId="7577F2DB"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DF3C6BF" w14:textId="208C7500"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Cancelation date</w:t>
            </w:r>
          </w:p>
        </w:tc>
        <w:tc>
          <w:tcPr>
            <w:tcW w:w="5670" w:type="dxa"/>
          </w:tcPr>
          <w:p w14:paraId="4C1C51B9" w14:textId="513F6FA0" w:rsidR="003141A6" w:rsidRPr="009360FD" w:rsidRDefault="00022DEE"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Cancellation date if installment was cancelled</w:t>
            </w:r>
          </w:p>
        </w:tc>
      </w:tr>
      <w:tr w:rsidR="003141A6" w:rsidRPr="009360FD" w14:paraId="2B9D1C63"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449B20C" w14:textId="581C4359"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Canceled by</w:t>
            </w:r>
          </w:p>
        </w:tc>
        <w:tc>
          <w:tcPr>
            <w:tcW w:w="5670" w:type="dxa"/>
          </w:tcPr>
          <w:p w14:paraId="1A4030CE" w14:textId="6993357B" w:rsidR="003141A6" w:rsidRPr="009360FD" w:rsidRDefault="00022DEE"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Cancelled by who</w:t>
            </w:r>
          </w:p>
        </w:tc>
      </w:tr>
      <w:tr w:rsidR="003141A6" w:rsidRPr="009360FD" w14:paraId="17FC1893" w14:textId="77777777" w:rsidTr="00E1735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7E1798C" w14:textId="36773E68"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Canceled</w:t>
            </w:r>
          </w:p>
        </w:tc>
        <w:tc>
          <w:tcPr>
            <w:tcW w:w="5670" w:type="dxa"/>
          </w:tcPr>
          <w:p w14:paraId="6000C114" w14:textId="2819B287" w:rsidR="003141A6" w:rsidRPr="009360FD" w:rsidRDefault="00022DEE" w:rsidP="003141A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Check if installment was cancelled</w:t>
            </w:r>
          </w:p>
        </w:tc>
      </w:tr>
      <w:tr w:rsidR="003141A6" w:rsidRPr="009360FD" w14:paraId="5AAB0792" w14:textId="77777777" w:rsidTr="00E1735F">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D0097D0" w14:textId="6BBB38C6" w:rsidR="003141A6" w:rsidRPr="009360FD" w:rsidRDefault="003141A6" w:rsidP="003141A6">
            <w:pPr>
              <w:pStyle w:val="Default"/>
              <w:rPr>
                <w:rFonts w:asciiTheme="minorHAnsi" w:hAnsiTheme="minorHAnsi" w:cstheme="minorHAnsi"/>
                <w:sz w:val="28"/>
                <w:szCs w:val="28"/>
              </w:rPr>
            </w:pPr>
            <w:r w:rsidRPr="009360FD">
              <w:rPr>
                <w:rFonts w:asciiTheme="minorHAnsi" w:hAnsiTheme="minorHAnsi" w:cstheme="minorHAnsi"/>
                <w:sz w:val="28"/>
                <w:szCs w:val="28"/>
              </w:rPr>
              <w:t>Dimension</w:t>
            </w:r>
          </w:p>
        </w:tc>
        <w:tc>
          <w:tcPr>
            <w:tcW w:w="5670" w:type="dxa"/>
          </w:tcPr>
          <w:p w14:paraId="3ACCB791" w14:textId="70B482BF" w:rsidR="003141A6" w:rsidRPr="009360FD" w:rsidRDefault="00045290" w:rsidP="003141A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Dimensions </w:t>
            </w:r>
            <w:r w:rsidR="005D2782" w:rsidRPr="009360FD">
              <w:rPr>
                <w:rFonts w:asciiTheme="minorHAnsi" w:hAnsiTheme="minorHAnsi" w:cstheme="minorHAnsi"/>
                <w:sz w:val="28"/>
                <w:szCs w:val="28"/>
              </w:rPr>
              <w:t>will be</w:t>
            </w:r>
            <w:r w:rsidRPr="009360FD">
              <w:rPr>
                <w:rFonts w:asciiTheme="minorHAnsi" w:hAnsiTheme="minorHAnsi" w:cstheme="minorHAnsi"/>
                <w:sz w:val="28"/>
                <w:szCs w:val="28"/>
              </w:rPr>
              <w:t xml:space="preserve"> filled in automatically</w:t>
            </w:r>
          </w:p>
        </w:tc>
      </w:tr>
    </w:tbl>
    <w:p w14:paraId="3F3A26CC" w14:textId="77777777" w:rsidR="00E35081" w:rsidRPr="009360FD" w:rsidRDefault="00E35081" w:rsidP="00795799">
      <w:pPr>
        <w:spacing w:before="0" w:line="240" w:lineRule="auto"/>
        <w:rPr>
          <w:b/>
          <w:bCs/>
          <w:u w:val="single"/>
        </w:rPr>
      </w:pPr>
    </w:p>
    <w:p w14:paraId="34EF35E7" w14:textId="60C873B1" w:rsidR="002C0BBB" w:rsidRPr="009360FD" w:rsidRDefault="002C0BBB" w:rsidP="00ED1A67">
      <w:pPr>
        <w:pStyle w:val="ListParagraph"/>
        <w:numPr>
          <w:ilvl w:val="0"/>
          <w:numId w:val="5"/>
        </w:numPr>
        <w:spacing w:before="0" w:line="240" w:lineRule="auto"/>
        <w:rPr>
          <w:rtl/>
        </w:rPr>
      </w:pPr>
      <w:r w:rsidRPr="009360FD">
        <w:t xml:space="preserve">Create new </w:t>
      </w:r>
      <w:r w:rsidR="000919D9" w:rsidRPr="009360FD">
        <w:t>loan</w:t>
      </w:r>
      <w:r w:rsidR="00ED304E" w:rsidRPr="009360FD">
        <w:t xml:space="preserve"> </w:t>
      </w:r>
      <w:r w:rsidRPr="009360FD">
        <w:t>transaction:</w:t>
      </w:r>
    </w:p>
    <w:p w14:paraId="57F3B7EF" w14:textId="77777777" w:rsidR="002C0BBB" w:rsidRPr="009360FD" w:rsidRDefault="002C0BBB" w:rsidP="00795799">
      <w:pPr>
        <w:spacing w:before="0" w:line="240" w:lineRule="auto"/>
        <w:rPr>
          <w:b/>
          <w:bCs/>
          <w:u w:val="single"/>
        </w:rPr>
      </w:pPr>
    </w:p>
    <w:p w14:paraId="3BE41D92" w14:textId="77777777" w:rsidR="00E35081" w:rsidRPr="009360FD" w:rsidRDefault="00E35081" w:rsidP="00795799">
      <w:pPr>
        <w:spacing w:before="0" w:line="240" w:lineRule="auto"/>
        <w:rPr>
          <w:b/>
          <w:bCs/>
          <w:u w:val="single"/>
        </w:rPr>
      </w:pPr>
      <w:r w:rsidRPr="009360FD">
        <w:rPr>
          <w:noProof/>
        </w:rPr>
        <w:drawing>
          <wp:inline distT="0" distB="0" distL="0" distR="0" wp14:anchorId="1C7227F9" wp14:editId="62743A53">
            <wp:extent cx="6335395" cy="2886075"/>
            <wp:effectExtent l="0" t="0" r="825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5395" cy="2886075"/>
                    </a:xfrm>
                    <a:prstGeom prst="rect">
                      <a:avLst/>
                    </a:prstGeom>
                  </pic:spPr>
                </pic:pic>
              </a:graphicData>
            </a:graphic>
          </wp:inline>
        </w:drawing>
      </w:r>
    </w:p>
    <w:p w14:paraId="394F4A66" w14:textId="77777777" w:rsidR="00E35081" w:rsidRPr="009360FD" w:rsidRDefault="00E35081" w:rsidP="004616FE">
      <w:pPr>
        <w:spacing w:before="0" w:line="240" w:lineRule="auto"/>
        <w:ind w:firstLine="720"/>
        <w:rPr>
          <w:b/>
          <w:bCs/>
          <w:u w:val="single"/>
        </w:rPr>
      </w:pPr>
    </w:p>
    <w:p w14:paraId="31E5F529" w14:textId="77777777" w:rsidR="004616FE" w:rsidRPr="009360FD" w:rsidRDefault="004616FE" w:rsidP="004616FE">
      <w:pPr>
        <w:spacing w:before="0" w:line="240" w:lineRule="auto"/>
        <w:ind w:firstLine="720"/>
        <w:rPr>
          <w:b/>
          <w:bCs/>
          <w:u w:val="single"/>
        </w:rPr>
      </w:pPr>
    </w:p>
    <w:p w14:paraId="5DFAF205" w14:textId="77777777" w:rsidR="00795799" w:rsidRPr="009360FD" w:rsidRDefault="00795799" w:rsidP="00ED1A67">
      <w:pPr>
        <w:pStyle w:val="ListParagraph"/>
        <w:numPr>
          <w:ilvl w:val="0"/>
          <w:numId w:val="3"/>
        </w:numPr>
        <w:spacing w:before="0" w:line="240" w:lineRule="auto"/>
        <w:rPr>
          <w:rFonts w:eastAsiaTheme="minorHAnsi"/>
          <w:lang w:bidi="ar-JO"/>
        </w:rPr>
      </w:pPr>
      <w:r w:rsidRPr="009360FD">
        <w:rPr>
          <w:rFonts w:eastAsiaTheme="minorHAnsi"/>
          <w:lang w:bidi="ar-JO"/>
        </w:rPr>
        <w:t xml:space="preserve">New </w:t>
      </w:r>
      <w:r w:rsidR="00E35081" w:rsidRPr="009360FD">
        <w:rPr>
          <w:rFonts w:eastAsiaTheme="minorHAnsi"/>
          <w:lang w:bidi="ar-JO"/>
        </w:rPr>
        <w:t>loan</w:t>
      </w:r>
      <w:r w:rsidRPr="009360FD">
        <w:rPr>
          <w:rFonts w:eastAsiaTheme="minorHAnsi"/>
          <w:lang w:bidi="ar-JO"/>
        </w:rPr>
        <w:t xml:space="preserve"> Transaction:</w:t>
      </w:r>
    </w:p>
    <w:tbl>
      <w:tblPr>
        <w:tblStyle w:val="GridTable6Colorful-Accent5"/>
        <w:tblW w:w="8646" w:type="dxa"/>
        <w:tblInd w:w="421" w:type="dxa"/>
        <w:tblLook w:val="04A0" w:firstRow="1" w:lastRow="0" w:firstColumn="1" w:lastColumn="0" w:noHBand="0" w:noVBand="1"/>
      </w:tblPr>
      <w:tblGrid>
        <w:gridCol w:w="3827"/>
        <w:gridCol w:w="4819"/>
      </w:tblGrid>
      <w:tr w:rsidR="00795799" w:rsidRPr="009360FD" w14:paraId="0045C552"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7" w:type="dxa"/>
          </w:tcPr>
          <w:p w14:paraId="7F2398A2" w14:textId="77777777" w:rsidR="00795799" w:rsidRPr="009360FD" w:rsidRDefault="00795799" w:rsidP="00CB41E2">
            <w:pPr>
              <w:spacing w:before="0"/>
              <w:rPr>
                <w:b w:val="0"/>
                <w:bCs w:val="0"/>
                <w:color w:val="auto"/>
              </w:rPr>
            </w:pPr>
            <w:r w:rsidRPr="009360FD">
              <w:rPr>
                <w:b w:val="0"/>
                <w:bCs w:val="0"/>
                <w:color w:val="auto"/>
                <w:lang w:val="en"/>
              </w:rPr>
              <w:t>Steps</w:t>
            </w:r>
          </w:p>
        </w:tc>
        <w:tc>
          <w:tcPr>
            <w:tcW w:w="4819" w:type="dxa"/>
          </w:tcPr>
          <w:p w14:paraId="13A3717F" w14:textId="77777777" w:rsidR="00795799" w:rsidRPr="009360FD" w:rsidRDefault="00795799"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795799" w:rsidRPr="009360FD" w14:paraId="16532781" w14:textId="77777777" w:rsidTr="00CB41E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3827" w:type="dxa"/>
          </w:tcPr>
          <w:p w14:paraId="0FAF8667" w14:textId="77777777" w:rsidR="001938CB" w:rsidRPr="009360FD" w:rsidRDefault="001938CB" w:rsidP="001938CB">
            <w:pPr>
              <w:spacing w:before="0"/>
              <w:rPr>
                <w:b w:val="0"/>
                <w:bCs w:val="0"/>
                <w:color w:val="auto"/>
              </w:rPr>
            </w:pPr>
            <w:r w:rsidRPr="009360FD">
              <w:rPr>
                <w:b w:val="0"/>
                <w:bCs w:val="0"/>
                <w:color w:val="auto"/>
              </w:rPr>
              <w:t>1. Click on "Solvait Payroll"</w:t>
            </w:r>
          </w:p>
          <w:p w14:paraId="5BC3C5F4" w14:textId="77777777" w:rsidR="001938CB" w:rsidRPr="009360FD" w:rsidRDefault="001938CB" w:rsidP="001938CB">
            <w:pPr>
              <w:spacing w:before="0"/>
              <w:rPr>
                <w:b w:val="0"/>
                <w:bCs w:val="0"/>
                <w:color w:val="auto"/>
              </w:rPr>
            </w:pPr>
            <w:r w:rsidRPr="009360FD">
              <w:rPr>
                <w:b w:val="0"/>
                <w:bCs w:val="0"/>
                <w:color w:val="auto"/>
              </w:rPr>
              <w:t>2. Click on "Loan Transactions" link.</w:t>
            </w:r>
          </w:p>
          <w:p w14:paraId="008E141E" w14:textId="77777777" w:rsidR="001938CB" w:rsidRPr="009360FD" w:rsidRDefault="001938CB" w:rsidP="001938CB">
            <w:pPr>
              <w:spacing w:before="0"/>
              <w:rPr>
                <w:b w:val="0"/>
                <w:bCs w:val="0"/>
                <w:color w:val="auto"/>
              </w:rPr>
            </w:pPr>
            <w:r w:rsidRPr="009360FD">
              <w:rPr>
                <w:b w:val="0"/>
                <w:bCs w:val="0"/>
                <w:color w:val="auto"/>
              </w:rPr>
              <w:t>3. Click on "Employee loan" button</w:t>
            </w:r>
          </w:p>
          <w:p w14:paraId="65A66CDB" w14:textId="77777777" w:rsidR="001938CB" w:rsidRPr="009360FD" w:rsidRDefault="001938CB" w:rsidP="001938CB">
            <w:pPr>
              <w:spacing w:before="0"/>
              <w:rPr>
                <w:b w:val="0"/>
                <w:bCs w:val="0"/>
                <w:color w:val="auto"/>
              </w:rPr>
            </w:pPr>
            <w:r w:rsidRPr="009360FD">
              <w:rPr>
                <w:b w:val="0"/>
                <w:bCs w:val="0"/>
                <w:color w:val="auto"/>
              </w:rPr>
              <w:t>4. Search for the created worker or any existing worker</w:t>
            </w:r>
          </w:p>
          <w:p w14:paraId="3CAB02F9" w14:textId="77777777" w:rsidR="001938CB" w:rsidRPr="009360FD" w:rsidRDefault="001938CB" w:rsidP="001938CB">
            <w:pPr>
              <w:spacing w:before="0"/>
              <w:rPr>
                <w:b w:val="0"/>
                <w:bCs w:val="0"/>
                <w:color w:val="auto"/>
              </w:rPr>
            </w:pPr>
            <w:r w:rsidRPr="009360FD">
              <w:rPr>
                <w:b w:val="0"/>
                <w:bCs w:val="0"/>
                <w:color w:val="auto"/>
              </w:rPr>
              <w:t>5. Select Loan type</w:t>
            </w:r>
          </w:p>
          <w:p w14:paraId="079DE19A" w14:textId="77777777" w:rsidR="001938CB" w:rsidRPr="009360FD" w:rsidRDefault="001938CB" w:rsidP="001938CB">
            <w:pPr>
              <w:spacing w:before="0"/>
              <w:rPr>
                <w:b w:val="0"/>
                <w:bCs w:val="0"/>
                <w:color w:val="auto"/>
              </w:rPr>
            </w:pPr>
            <w:r w:rsidRPr="009360FD">
              <w:rPr>
                <w:b w:val="0"/>
                <w:bCs w:val="0"/>
                <w:color w:val="auto"/>
              </w:rPr>
              <w:t>6. Select Loan date</w:t>
            </w:r>
          </w:p>
          <w:p w14:paraId="4EE48DF0" w14:textId="77777777" w:rsidR="001938CB" w:rsidRPr="009360FD" w:rsidRDefault="001938CB" w:rsidP="001938CB">
            <w:pPr>
              <w:spacing w:before="0"/>
              <w:rPr>
                <w:b w:val="0"/>
                <w:bCs w:val="0"/>
                <w:color w:val="auto"/>
              </w:rPr>
            </w:pPr>
            <w:r w:rsidRPr="009360FD">
              <w:rPr>
                <w:b w:val="0"/>
                <w:bCs w:val="0"/>
                <w:color w:val="auto"/>
              </w:rPr>
              <w:t>7. Select deduction start date</w:t>
            </w:r>
          </w:p>
          <w:p w14:paraId="3126047C" w14:textId="77777777" w:rsidR="001938CB" w:rsidRPr="009360FD" w:rsidRDefault="001938CB" w:rsidP="001938CB">
            <w:pPr>
              <w:spacing w:before="0"/>
              <w:rPr>
                <w:b w:val="0"/>
                <w:bCs w:val="0"/>
                <w:color w:val="auto"/>
              </w:rPr>
            </w:pPr>
            <w:r w:rsidRPr="009360FD">
              <w:rPr>
                <w:b w:val="0"/>
                <w:bCs w:val="0"/>
                <w:color w:val="auto"/>
              </w:rPr>
              <w:t>8. The loan value should be calculated automatically, or user can enter the loan value (based on the loan setup)</w:t>
            </w:r>
          </w:p>
          <w:p w14:paraId="1A86C9CA" w14:textId="1A838F78" w:rsidR="001938CB" w:rsidRPr="009360FD" w:rsidRDefault="001938CB" w:rsidP="001938CB">
            <w:pPr>
              <w:spacing w:before="0"/>
              <w:rPr>
                <w:b w:val="0"/>
                <w:bCs w:val="0"/>
                <w:color w:val="auto"/>
              </w:rPr>
            </w:pPr>
            <w:r w:rsidRPr="009360FD">
              <w:rPr>
                <w:b w:val="0"/>
                <w:bCs w:val="0"/>
                <w:color w:val="auto"/>
              </w:rPr>
              <w:t xml:space="preserve">9. Enter either monthly installment or number of </w:t>
            </w:r>
            <w:r w:rsidR="000919D9" w:rsidRPr="009360FD">
              <w:rPr>
                <w:b w:val="0"/>
                <w:bCs w:val="0"/>
                <w:color w:val="auto"/>
              </w:rPr>
              <w:t>settlements</w:t>
            </w:r>
          </w:p>
          <w:p w14:paraId="3FF7FB76" w14:textId="77777777" w:rsidR="001938CB" w:rsidRPr="009360FD" w:rsidRDefault="001938CB" w:rsidP="001938CB">
            <w:pPr>
              <w:spacing w:before="0"/>
              <w:rPr>
                <w:b w:val="0"/>
                <w:bCs w:val="0"/>
                <w:color w:val="auto"/>
              </w:rPr>
            </w:pPr>
            <w:r w:rsidRPr="009360FD">
              <w:rPr>
                <w:b w:val="0"/>
                <w:bCs w:val="0"/>
                <w:color w:val="auto"/>
              </w:rPr>
              <w:t>10. Select the pay loan with salary option</w:t>
            </w:r>
          </w:p>
          <w:p w14:paraId="2776B6BC" w14:textId="77777777" w:rsidR="001938CB" w:rsidRPr="009360FD" w:rsidRDefault="001938CB" w:rsidP="001938CB">
            <w:pPr>
              <w:spacing w:before="0"/>
              <w:rPr>
                <w:b w:val="0"/>
                <w:bCs w:val="0"/>
                <w:color w:val="auto"/>
              </w:rPr>
            </w:pPr>
            <w:r w:rsidRPr="009360FD">
              <w:rPr>
                <w:b w:val="0"/>
                <w:bCs w:val="0"/>
                <w:color w:val="auto"/>
              </w:rPr>
              <w:t>11. Click on "Loan" then "Submit as Ready" button</w:t>
            </w:r>
          </w:p>
          <w:p w14:paraId="104D0E1C" w14:textId="77777777" w:rsidR="00795799" w:rsidRPr="009360FD" w:rsidRDefault="001938CB" w:rsidP="001938CB">
            <w:pPr>
              <w:spacing w:before="0"/>
              <w:rPr>
                <w:b w:val="0"/>
                <w:bCs w:val="0"/>
                <w:color w:val="auto"/>
              </w:rPr>
            </w:pPr>
            <w:r w:rsidRPr="009360FD">
              <w:rPr>
                <w:b w:val="0"/>
                <w:bCs w:val="0"/>
                <w:color w:val="auto"/>
              </w:rPr>
              <w:t>12. Click on "Save" button</w:t>
            </w:r>
          </w:p>
        </w:tc>
        <w:tc>
          <w:tcPr>
            <w:tcW w:w="4819" w:type="dxa"/>
          </w:tcPr>
          <w:p w14:paraId="77230A68" w14:textId="280187B6" w:rsidR="00795799" w:rsidRPr="009360FD" w:rsidRDefault="001938CB" w:rsidP="004E07E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rPr>
              <w:t xml:space="preserve">The worker should be able to add loan and </w:t>
            </w:r>
            <w:r w:rsidR="000919D9" w:rsidRPr="009360FD">
              <w:rPr>
                <w:color w:val="auto"/>
              </w:rPr>
              <w:t>its</w:t>
            </w:r>
            <w:r w:rsidRPr="009360FD">
              <w:rPr>
                <w:color w:val="auto"/>
              </w:rPr>
              <w:t xml:space="preserve"> amount should be calculated correctly.</w:t>
            </w:r>
          </w:p>
        </w:tc>
      </w:tr>
    </w:tbl>
    <w:p w14:paraId="0F1F2CC0" w14:textId="77777777" w:rsidR="004616FE" w:rsidRPr="009360FD" w:rsidRDefault="004616FE" w:rsidP="00825A4C">
      <w:pPr>
        <w:spacing w:before="0" w:line="240" w:lineRule="auto"/>
        <w:rPr>
          <w:caps/>
          <w:spacing w:val="15"/>
        </w:rPr>
      </w:pPr>
    </w:p>
    <w:p w14:paraId="3A046DA9" w14:textId="77777777" w:rsidR="00222E6D" w:rsidRPr="009360FD" w:rsidRDefault="00222E6D" w:rsidP="00825A4C">
      <w:pPr>
        <w:spacing w:before="0" w:line="240" w:lineRule="auto"/>
        <w:rPr>
          <w:caps/>
          <w:spacing w:val="15"/>
          <w:rtl/>
        </w:rPr>
      </w:pPr>
    </w:p>
    <w:bookmarkEnd w:id="50"/>
    <w:p w14:paraId="012E1177" w14:textId="77777777" w:rsidR="00CE5F23" w:rsidRPr="009360FD" w:rsidRDefault="00CE5F23">
      <w:pPr>
        <w:rPr>
          <w:rFonts w:ascii="Calibri" w:hAnsi="Calibri" w:cs="Calibri"/>
          <w:color w:val="FFFFFF" w:themeColor="background1"/>
          <w:spacing w:val="15"/>
          <w:sz w:val="36"/>
          <w:szCs w:val="22"/>
          <w:lang w:val="en"/>
        </w:rPr>
      </w:pPr>
      <w:r w:rsidRPr="009360FD">
        <w:rPr>
          <w:lang w:val="en"/>
        </w:rPr>
        <w:br w:type="page"/>
      </w:r>
    </w:p>
    <w:p w14:paraId="56EFB0CE" w14:textId="4422AC05" w:rsidR="005C018F" w:rsidRPr="009360FD" w:rsidRDefault="007D2F95" w:rsidP="008843FD">
      <w:pPr>
        <w:pStyle w:val="Heading1"/>
        <w:rPr>
          <w:rtl/>
        </w:rPr>
      </w:pPr>
      <w:bookmarkStart w:id="53" w:name="_Toc58829615"/>
      <w:r w:rsidRPr="009360FD">
        <w:lastRenderedPageBreak/>
        <w:t>Pay Transaction</w:t>
      </w:r>
      <w:bookmarkEnd w:id="53"/>
    </w:p>
    <w:p w14:paraId="445EA275" w14:textId="1989A1D3" w:rsidR="002C0BBB" w:rsidRPr="009360FD" w:rsidRDefault="002C0BBB" w:rsidP="00ED1A67">
      <w:pPr>
        <w:pStyle w:val="Heading2Arabic"/>
        <w:numPr>
          <w:ilvl w:val="1"/>
          <w:numId w:val="15"/>
        </w:numPr>
        <w:rPr>
          <w:rtl/>
        </w:rPr>
      </w:pPr>
      <w:bookmarkStart w:id="54" w:name="_Toc58829616"/>
      <w:r w:rsidRPr="009360FD">
        <w:t>Pay transaction setup</w:t>
      </w:r>
      <w:bookmarkEnd w:id="54"/>
    </w:p>
    <w:p w14:paraId="7D8B3140" w14:textId="77777777" w:rsidR="002C0BBB" w:rsidRPr="009360FD" w:rsidRDefault="002C0BBB" w:rsidP="004616FE">
      <w:pPr>
        <w:spacing w:before="0" w:line="240" w:lineRule="auto"/>
        <w:ind w:left="142" w:firstLine="578"/>
        <w:rPr>
          <w:lang w:val="en"/>
        </w:rPr>
      </w:pPr>
      <w:r w:rsidRPr="009360FD">
        <w:rPr>
          <w:lang w:val="en"/>
        </w:rPr>
        <w:t>Transaction type can be defined for all irregular payment by incentive and rebate types</w:t>
      </w:r>
    </w:p>
    <w:p w14:paraId="5FED60C7" w14:textId="77777777" w:rsidR="004616FE" w:rsidRPr="009360FD" w:rsidRDefault="004616FE" w:rsidP="002D0349">
      <w:pPr>
        <w:spacing w:before="0" w:line="240" w:lineRule="auto"/>
        <w:ind w:left="720"/>
        <w:rPr>
          <w:color w:val="212121"/>
          <w:shd w:val="clear" w:color="auto" w:fill="FFFFFF"/>
        </w:rPr>
      </w:pPr>
      <w:r w:rsidRPr="009360FD">
        <w:br/>
      </w:r>
      <w:r w:rsidRPr="009360FD">
        <w:rPr>
          <w:lang w:val="en"/>
        </w:rPr>
        <w:t>The types of cyclic movements can be defined for all irregular payments such as</w:t>
      </w:r>
      <w:r w:rsidR="002D0349" w:rsidRPr="009360FD">
        <w:rPr>
          <w:lang w:val="en"/>
        </w:rPr>
        <w:t xml:space="preserve"> </w:t>
      </w:r>
      <w:r w:rsidRPr="009360FD">
        <w:rPr>
          <w:lang w:val="en"/>
        </w:rPr>
        <w:t>the following types:</w:t>
      </w:r>
    </w:p>
    <w:p w14:paraId="30A6AE4D" w14:textId="77777777" w:rsidR="004616FE" w:rsidRPr="009360FD" w:rsidRDefault="004616FE" w:rsidP="002D0349">
      <w:pPr>
        <w:spacing w:before="0" w:line="240" w:lineRule="auto"/>
        <w:ind w:left="284" w:firstLine="720"/>
        <w:rPr>
          <w:color w:val="212121"/>
          <w:shd w:val="clear" w:color="auto" w:fill="FFFFFF"/>
        </w:rPr>
      </w:pPr>
      <w:r w:rsidRPr="009360FD">
        <w:rPr>
          <w:color w:val="212121"/>
          <w:shd w:val="clear" w:color="auto" w:fill="FFFFFF"/>
        </w:rPr>
        <w:t xml:space="preserve">• Incentives </w:t>
      </w:r>
    </w:p>
    <w:p w14:paraId="05798B0E" w14:textId="77777777" w:rsidR="004616FE" w:rsidRPr="009360FD" w:rsidRDefault="004616FE" w:rsidP="002D0349">
      <w:pPr>
        <w:spacing w:before="0" w:line="240" w:lineRule="auto"/>
        <w:ind w:left="426" w:firstLine="578"/>
        <w:rPr>
          <w:color w:val="212121"/>
          <w:shd w:val="clear" w:color="auto" w:fill="FFFFFF"/>
        </w:rPr>
      </w:pPr>
      <w:r w:rsidRPr="009360FD">
        <w:rPr>
          <w:color w:val="212121"/>
          <w:shd w:val="clear" w:color="auto" w:fill="FFFFFF"/>
        </w:rPr>
        <w:t xml:space="preserve">• Discount </w:t>
      </w:r>
    </w:p>
    <w:p w14:paraId="22D84BB7" w14:textId="77777777" w:rsidR="004616FE" w:rsidRPr="009360FD" w:rsidRDefault="004616FE" w:rsidP="002D0349">
      <w:pPr>
        <w:spacing w:before="0" w:line="240" w:lineRule="auto"/>
        <w:ind w:left="426" w:firstLine="578"/>
        <w:rPr>
          <w:color w:val="212121"/>
          <w:shd w:val="clear" w:color="auto" w:fill="FFFFFF"/>
        </w:rPr>
      </w:pPr>
      <w:r w:rsidRPr="009360FD">
        <w:rPr>
          <w:color w:val="212121"/>
          <w:shd w:val="clear" w:color="auto" w:fill="FFFFFF"/>
        </w:rPr>
        <w:t xml:space="preserve">• Collection leave </w:t>
      </w:r>
    </w:p>
    <w:p w14:paraId="5EDD64B9" w14:textId="77777777" w:rsidR="004616FE" w:rsidRPr="009360FD" w:rsidRDefault="004616FE" w:rsidP="002D0349">
      <w:pPr>
        <w:spacing w:before="0" w:line="240" w:lineRule="auto"/>
        <w:ind w:left="426" w:firstLine="578"/>
        <w:rPr>
          <w:color w:val="212121"/>
          <w:shd w:val="clear" w:color="auto" w:fill="FFFFFF"/>
        </w:rPr>
      </w:pPr>
      <w:r w:rsidRPr="009360FD">
        <w:rPr>
          <w:color w:val="212121"/>
          <w:shd w:val="clear" w:color="auto" w:fill="FFFFFF"/>
        </w:rPr>
        <w:t xml:space="preserve">• Ticketing Monthly </w:t>
      </w:r>
    </w:p>
    <w:p w14:paraId="6E6E04B7" w14:textId="77777777" w:rsidR="004616FE" w:rsidRPr="009360FD" w:rsidRDefault="004616FE" w:rsidP="004616FE">
      <w:pPr>
        <w:spacing w:before="0" w:line="240" w:lineRule="auto"/>
        <w:ind w:left="142"/>
        <w:rPr>
          <w:color w:val="212121"/>
          <w:shd w:val="clear" w:color="auto" w:fill="FFFFFF"/>
        </w:rPr>
      </w:pPr>
    </w:p>
    <w:p w14:paraId="0DB7D5D2" w14:textId="77777777" w:rsidR="004616FE" w:rsidRPr="009360FD" w:rsidRDefault="004616FE" w:rsidP="004616FE">
      <w:pPr>
        <w:spacing w:before="0" w:line="240" w:lineRule="auto"/>
        <w:ind w:left="142"/>
        <w:rPr>
          <w:color w:val="212121"/>
          <w:shd w:val="clear" w:color="auto" w:fill="FFFFFF"/>
        </w:rPr>
      </w:pPr>
      <w:r w:rsidRPr="009360FD">
        <w:rPr>
          <w:color w:val="212121"/>
          <w:shd w:val="clear" w:color="auto" w:fill="FFFFFF"/>
        </w:rPr>
        <w:t xml:space="preserve">Bonuses: </w:t>
      </w:r>
    </w:p>
    <w:p w14:paraId="60929E26" w14:textId="77777777" w:rsidR="004616FE" w:rsidRPr="009360FD" w:rsidRDefault="004616FE" w:rsidP="004616FE">
      <w:pPr>
        <w:spacing w:before="0" w:line="240" w:lineRule="auto"/>
        <w:ind w:left="142" w:firstLine="578"/>
        <w:rPr>
          <w:color w:val="212121"/>
          <w:shd w:val="clear" w:color="auto" w:fill="FFFFFF"/>
        </w:rPr>
      </w:pPr>
      <w:r w:rsidRPr="009360FD">
        <w:rPr>
          <w:color w:val="212121"/>
          <w:shd w:val="clear" w:color="auto" w:fill="FFFFFF"/>
        </w:rPr>
        <w:t xml:space="preserve">• 3 monthly bonuses, for exhibition staff: </w:t>
      </w:r>
    </w:p>
    <w:p w14:paraId="73C9EEDE" w14:textId="77777777" w:rsidR="004616FE" w:rsidRPr="009360FD" w:rsidRDefault="004616FE" w:rsidP="004616FE">
      <w:pPr>
        <w:spacing w:before="0" w:line="240" w:lineRule="auto"/>
        <w:ind w:left="862" w:firstLine="578"/>
        <w:rPr>
          <w:color w:val="212121"/>
          <w:shd w:val="clear" w:color="auto" w:fill="FFFFFF"/>
        </w:rPr>
      </w:pPr>
      <w:r w:rsidRPr="009360FD">
        <w:rPr>
          <w:color w:val="212121"/>
          <w:shd w:val="clear" w:color="auto" w:fill="FFFFFF"/>
        </w:rPr>
        <w:t xml:space="preserve">o Reward linked to the pledge, reward </w:t>
      </w:r>
    </w:p>
    <w:p w14:paraId="24DDBD66" w14:textId="2C31F93C" w:rsidR="004616FE" w:rsidRPr="009360FD" w:rsidRDefault="004616FE" w:rsidP="004616FE">
      <w:pPr>
        <w:spacing w:before="0" w:line="240" w:lineRule="auto"/>
        <w:ind w:left="862" w:firstLine="578"/>
        <w:rPr>
          <w:color w:val="212121"/>
          <w:shd w:val="clear" w:color="auto" w:fill="FFFFFF"/>
        </w:rPr>
      </w:pPr>
      <w:r w:rsidRPr="009360FD">
        <w:rPr>
          <w:color w:val="212121"/>
          <w:shd w:val="clear" w:color="auto" w:fill="FFFFFF"/>
        </w:rPr>
        <w:t xml:space="preserve">o </w:t>
      </w:r>
      <w:r w:rsidR="000919D9" w:rsidRPr="009360FD">
        <w:rPr>
          <w:color w:val="212121"/>
          <w:shd w:val="clear" w:color="auto" w:fill="FFFFFF"/>
        </w:rPr>
        <w:t>Target</w:t>
      </w:r>
      <w:r w:rsidRPr="009360FD">
        <w:rPr>
          <w:color w:val="212121"/>
          <w:shd w:val="clear" w:color="auto" w:fill="FFFFFF"/>
        </w:rPr>
        <w:t xml:space="preserve"> reward </w:t>
      </w:r>
    </w:p>
    <w:p w14:paraId="69B7CA8B" w14:textId="77777777" w:rsidR="004616FE" w:rsidRPr="009360FD" w:rsidRDefault="004616FE" w:rsidP="004616FE">
      <w:pPr>
        <w:spacing w:before="0" w:line="240" w:lineRule="auto"/>
        <w:ind w:left="862" w:firstLine="578"/>
        <w:rPr>
          <w:color w:val="212121"/>
          <w:shd w:val="clear" w:color="auto" w:fill="FFFFFF"/>
        </w:rPr>
      </w:pPr>
      <w:r w:rsidRPr="009360FD">
        <w:rPr>
          <w:color w:val="212121"/>
          <w:shd w:val="clear" w:color="auto" w:fill="FFFFFF"/>
        </w:rPr>
        <w:t xml:space="preserve">o Monthly cash rewards </w:t>
      </w:r>
    </w:p>
    <w:p w14:paraId="4AE22431" w14:textId="77777777" w:rsidR="004616FE" w:rsidRPr="009360FD" w:rsidRDefault="004616FE" w:rsidP="004616FE">
      <w:pPr>
        <w:spacing w:before="0" w:line="240" w:lineRule="auto"/>
        <w:rPr>
          <w:color w:val="212121"/>
          <w:shd w:val="clear" w:color="auto" w:fill="FFFFFF"/>
        </w:rPr>
      </w:pPr>
    </w:p>
    <w:p w14:paraId="609342A4" w14:textId="77777777" w:rsidR="004616FE" w:rsidRPr="009360FD" w:rsidRDefault="004616FE" w:rsidP="004616FE">
      <w:pPr>
        <w:spacing w:before="0" w:line="240" w:lineRule="auto"/>
        <w:rPr>
          <w:color w:val="212121"/>
          <w:shd w:val="clear" w:color="auto" w:fill="FFFFFF"/>
        </w:rPr>
      </w:pPr>
      <w:r w:rsidRPr="009360FD">
        <w:rPr>
          <w:color w:val="212121"/>
          <w:shd w:val="clear" w:color="auto" w:fill="FFFFFF"/>
        </w:rPr>
        <w:t xml:space="preserve">Business trips </w:t>
      </w:r>
    </w:p>
    <w:p w14:paraId="0C707B6D" w14:textId="77777777" w:rsidR="004616FE" w:rsidRPr="009360FD" w:rsidRDefault="004616FE" w:rsidP="004616FE">
      <w:pPr>
        <w:spacing w:before="0" w:line="240" w:lineRule="auto"/>
        <w:ind w:left="142" w:firstLine="578"/>
        <w:rPr>
          <w:color w:val="212121"/>
          <w:shd w:val="clear" w:color="auto" w:fill="FFFFFF"/>
        </w:rPr>
      </w:pPr>
      <w:r w:rsidRPr="009360FD">
        <w:rPr>
          <w:color w:val="212121"/>
          <w:shd w:val="clear" w:color="auto" w:fill="FFFFFF"/>
        </w:rPr>
        <w:t xml:space="preserve">• Internal: </w:t>
      </w:r>
    </w:p>
    <w:p w14:paraId="523BC303" w14:textId="77777777" w:rsidR="004616FE" w:rsidRPr="009360FD" w:rsidRDefault="004616FE" w:rsidP="004616FE">
      <w:pPr>
        <w:spacing w:before="0" w:line="240" w:lineRule="auto"/>
        <w:ind w:left="862" w:firstLine="578"/>
        <w:rPr>
          <w:color w:val="212121"/>
          <w:shd w:val="clear" w:color="auto" w:fill="FFFFFF"/>
        </w:rPr>
      </w:pPr>
      <w:r w:rsidRPr="009360FD">
        <w:rPr>
          <w:color w:val="212121"/>
          <w:shd w:val="clear" w:color="auto" w:fill="FFFFFF"/>
        </w:rPr>
        <w:t xml:space="preserve">o Food allowance of SR 30 per employee. The company is booking the hotel and flying </w:t>
      </w:r>
    </w:p>
    <w:p w14:paraId="59B52FB1" w14:textId="77777777" w:rsidR="002D0349" w:rsidRPr="009360FD" w:rsidRDefault="002D0349" w:rsidP="004616FE">
      <w:pPr>
        <w:spacing w:before="0" w:line="240" w:lineRule="auto"/>
        <w:ind w:left="862" w:firstLine="578"/>
        <w:rPr>
          <w:color w:val="212121"/>
          <w:shd w:val="clear" w:color="auto" w:fill="FFFFFF"/>
        </w:rPr>
      </w:pPr>
    </w:p>
    <w:p w14:paraId="16F37ED5" w14:textId="77777777" w:rsidR="004616FE" w:rsidRPr="009360FD" w:rsidRDefault="004616FE" w:rsidP="004616FE">
      <w:pPr>
        <w:spacing w:before="0" w:line="240" w:lineRule="auto"/>
        <w:ind w:left="142" w:firstLine="578"/>
        <w:rPr>
          <w:color w:val="212121"/>
          <w:shd w:val="clear" w:color="auto" w:fill="FFFFFF"/>
        </w:rPr>
      </w:pPr>
      <w:r w:rsidRPr="009360FD">
        <w:rPr>
          <w:color w:val="212121"/>
          <w:shd w:val="clear" w:color="auto" w:fill="FFFFFF"/>
        </w:rPr>
        <w:t xml:space="preserve">• External: </w:t>
      </w:r>
    </w:p>
    <w:p w14:paraId="16556994" w14:textId="77777777" w:rsidR="004616FE" w:rsidRPr="009360FD" w:rsidRDefault="004616FE" w:rsidP="004616FE">
      <w:pPr>
        <w:spacing w:before="0" w:line="240" w:lineRule="auto"/>
        <w:ind w:left="862" w:firstLine="578"/>
        <w:rPr>
          <w:color w:val="212121"/>
          <w:shd w:val="clear" w:color="auto" w:fill="FFFFFF"/>
        </w:rPr>
      </w:pPr>
      <w:r w:rsidRPr="009360FD">
        <w:rPr>
          <w:color w:val="212121"/>
          <w:shd w:val="clear" w:color="auto" w:fill="FFFFFF"/>
        </w:rPr>
        <w:t>o Food allowance 150 SR per employee.</w:t>
      </w:r>
    </w:p>
    <w:p w14:paraId="65C00F15" w14:textId="77777777" w:rsidR="004616FE" w:rsidRPr="009360FD" w:rsidRDefault="004616FE" w:rsidP="004616FE">
      <w:pPr>
        <w:spacing w:before="0" w:line="240" w:lineRule="auto"/>
        <w:ind w:left="142" w:firstLine="578"/>
        <w:rPr>
          <w:b/>
          <w:bCs/>
          <w:u w:val="single"/>
        </w:rPr>
      </w:pPr>
    </w:p>
    <w:p w14:paraId="140F7AF0" w14:textId="5F878F80" w:rsidR="002C0BBB" w:rsidRPr="009360FD" w:rsidRDefault="00C62D75" w:rsidP="00ED304E">
      <w:pPr>
        <w:spacing w:before="0" w:line="240" w:lineRule="auto"/>
        <w:rPr>
          <w:lang w:val="en"/>
        </w:rPr>
      </w:pPr>
      <w:r w:rsidRPr="009360FD">
        <w:rPr>
          <w:lang w:val="en"/>
        </w:rPr>
        <w:t xml:space="preserve">Path: </w:t>
      </w:r>
      <w:r w:rsidR="002C0BBB" w:rsidRPr="009360FD">
        <w:rPr>
          <w:lang w:val="en"/>
        </w:rPr>
        <w:t xml:space="preserve">Solvait Payroll -&gt; Pay </w:t>
      </w:r>
      <w:r w:rsidR="000919D9" w:rsidRPr="009360FD">
        <w:rPr>
          <w:lang w:val="en"/>
        </w:rPr>
        <w:t>Transition</w:t>
      </w:r>
      <w:r w:rsidR="002C0BBB" w:rsidRPr="009360FD">
        <w:rPr>
          <w:lang w:val="en"/>
        </w:rPr>
        <w:t xml:space="preserve"> -&gt; Setup -&gt; Pay </w:t>
      </w:r>
      <w:r w:rsidR="000919D9" w:rsidRPr="009360FD">
        <w:rPr>
          <w:lang w:val="en"/>
        </w:rPr>
        <w:t>Transitions</w:t>
      </w:r>
      <w:r w:rsidR="002C0BBB" w:rsidRPr="009360FD">
        <w:rPr>
          <w:lang w:val="en"/>
        </w:rPr>
        <w:t xml:space="preserve"> types</w:t>
      </w:r>
      <w:r w:rsidR="002C0BBB" w:rsidRPr="009360FD">
        <w:rPr>
          <w:lang w:val="en"/>
        </w:rPr>
        <w:tab/>
      </w:r>
    </w:p>
    <w:p w14:paraId="30EC08A7" w14:textId="77777777" w:rsidR="002C0BBB" w:rsidRPr="009360FD" w:rsidRDefault="002C0BBB" w:rsidP="002C0BBB">
      <w:pPr>
        <w:spacing w:before="0" w:line="240" w:lineRule="auto"/>
        <w:rPr>
          <w:rtl/>
          <w:lang w:val="en"/>
        </w:rPr>
      </w:pPr>
    </w:p>
    <w:p w14:paraId="6A14C2BC" w14:textId="77777777" w:rsidR="002C0BBB" w:rsidRPr="009360FD" w:rsidRDefault="002C0BBB" w:rsidP="002C0BBB">
      <w:pPr>
        <w:spacing w:before="0" w:line="240" w:lineRule="auto"/>
        <w:rPr>
          <w:b/>
          <w:bCs/>
          <w:u w:val="single"/>
        </w:rPr>
      </w:pPr>
      <w:r w:rsidRPr="009360FD">
        <w:rPr>
          <w:noProof/>
        </w:rPr>
        <w:lastRenderedPageBreak/>
        <w:drawing>
          <wp:inline distT="0" distB="0" distL="0" distR="0" wp14:anchorId="1FEE5BD8" wp14:editId="16463135">
            <wp:extent cx="6335395" cy="2838091"/>
            <wp:effectExtent l="0" t="0" r="8255" b="635"/>
            <wp:docPr id="84737" name="Picture 8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37121" cy="2838864"/>
                    </a:xfrm>
                    <a:prstGeom prst="rect">
                      <a:avLst/>
                    </a:prstGeom>
                  </pic:spPr>
                </pic:pic>
              </a:graphicData>
            </a:graphic>
          </wp:inline>
        </w:drawing>
      </w:r>
    </w:p>
    <w:p w14:paraId="397F9EDB" w14:textId="77777777" w:rsidR="002C0BBB" w:rsidRPr="009360FD" w:rsidRDefault="002C0BBB" w:rsidP="002C0BBB">
      <w:pPr>
        <w:spacing w:before="0" w:line="240" w:lineRule="auto"/>
        <w:rPr>
          <w:b/>
          <w:bCs/>
          <w:u w:val="single"/>
        </w:rPr>
      </w:pPr>
    </w:p>
    <w:p w14:paraId="6FFE1B5C" w14:textId="77777777" w:rsidR="004616FE" w:rsidRPr="009360FD" w:rsidRDefault="004616FE" w:rsidP="002C0BBB">
      <w:pPr>
        <w:spacing w:before="0" w:line="240" w:lineRule="auto"/>
        <w:rPr>
          <w:b/>
          <w:bCs/>
          <w:u w:val="single"/>
          <w:rtl/>
        </w:rPr>
      </w:pPr>
    </w:p>
    <w:p w14:paraId="026C9688" w14:textId="77777777" w:rsidR="002C0BBB" w:rsidRPr="009360FD" w:rsidRDefault="002C0BBB"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670"/>
      </w:tblGrid>
      <w:tr w:rsidR="002C0BBB" w:rsidRPr="009360FD" w14:paraId="1756F1F2"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AD7877F" w14:textId="77777777" w:rsidR="002C0BBB" w:rsidRPr="009360FD" w:rsidRDefault="002C0BBB" w:rsidP="002C0BB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Transaction Type </w:t>
            </w:r>
          </w:p>
        </w:tc>
        <w:tc>
          <w:tcPr>
            <w:tcW w:w="5670" w:type="dxa"/>
          </w:tcPr>
          <w:p w14:paraId="5975CD6F" w14:textId="77777777" w:rsidR="002C0BBB" w:rsidRPr="009360FD" w:rsidRDefault="002C0BBB" w:rsidP="002C0BB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transaction ID </w:t>
            </w:r>
          </w:p>
        </w:tc>
      </w:tr>
      <w:tr w:rsidR="002C0BBB" w:rsidRPr="009360FD" w14:paraId="4B71731C"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837EEDD" w14:textId="77777777" w:rsidR="002C0BBB" w:rsidRPr="009360FD" w:rsidRDefault="002C0BBB" w:rsidP="002C0BB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Description </w:t>
            </w:r>
          </w:p>
        </w:tc>
        <w:tc>
          <w:tcPr>
            <w:tcW w:w="5670" w:type="dxa"/>
          </w:tcPr>
          <w:p w14:paraId="54D35BB1" w14:textId="79494974" w:rsidR="002C0BBB" w:rsidRPr="009360FD" w:rsidRDefault="002C0BBB" w:rsidP="002C0BB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Define description for transaction type</w:t>
            </w:r>
            <w:r w:rsidR="00F32EC3" w:rsidRPr="009360FD">
              <w:rPr>
                <w:rFonts w:asciiTheme="minorHAnsi" w:hAnsiTheme="minorHAnsi" w:cstheme="minorHAnsi"/>
                <w:sz w:val="28"/>
                <w:szCs w:val="28"/>
              </w:rPr>
              <w:t xml:space="preserve">, such as </w:t>
            </w:r>
            <w:r w:rsidRPr="009360FD">
              <w:rPr>
                <w:rFonts w:asciiTheme="minorHAnsi" w:hAnsiTheme="minorHAnsi" w:cstheme="minorHAnsi"/>
                <w:sz w:val="28"/>
                <w:szCs w:val="28"/>
              </w:rPr>
              <w:t xml:space="preserve">bonus or penalty </w:t>
            </w:r>
          </w:p>
        </w:tc>
      </w:tr>
      <w:tr w:rsidR="002C0BBB" w:rsidRPr="009360FD" w14:paraId="67B1220C"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A59E2E5" w14:textId="77777777" w:rsidR="002C0BBB" w:rsidRPr="009360FD" w:rsidRDefault="002C0BBB" w:rsidP="002C0BBB">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Type </w:t>
            </w:r>
          </w:p>
        </w:tc>
        <w:tc>
          <w:tcPr>
            <w:tcW w:w="5670" w:type="dxa"/>
          </w:tcPr>
          <w:p w14:paraId="45625058" w14:textId="2D18ABBF" w:rsidR="002C0BBB" w:rsidRPr="009360FD" w:rsidRDefault="00065359" w:rsidP="002C0BBB">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type, such as</w:t>
            </w:r>
            <w:r w:rsidR="002C0BBB" w:rsidRPr="009360FD">
              <w:rPr>
                <w:rFonts w:asciiTheme="minorHAnsi" w:hAnsiTheme="minorHAnsi" w:cstheme="minorHAnsi"/>
                <w:sz w:val="28"/>
                <w:szCs w:val="28"/>
              </w:rPr>
              <w:t xml:space="preserve"> incentive or rebate </w:t>
            </w:r>
          </w:p>
        </w:tc>
      </w:tr>
      <w:tr w:rsidR="00F24847" w:rsidRPr="009360FD" w14:paraId="7C22FA01"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D842869" w14:textId="0D94314F" w:rsidR="00F24847" w:rsidRPr="009360FD" w:rsidRDefault="00F24847" w:rsidP="00F2484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Payment sub cycle </w:t>
            </w:r>
          </w:p>
        </w:tc>
        <w:tc>
          <w:tcPr>
            <w:tcW w:w="5670" w:type="dxa"/>
          </w:tcPr>
          <w:p w14:paraId="620F32F6" w14:textId="093460EB" w:rsidR="00F24847" w:rsidRPr="009360FD" w:rsidRDefault="00F24847" w:rsidP="00F2484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In case It’s paid on sub cycle payment </w:t>
            </w:r>
          </w:p>
        </w:tc>
      </w:tr>
      <w:tr w:rsidR="00B16253" w:rsidRPr="009360FD" w14:paraId="459AA67F"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0AD2DAF" w14:textId="35847088"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Payment group</w:t>
            </w:r>
          </w:p>
        </w:tc>
        <w:tc>
          <w:tcPr>
            <w:tcW w:w="5670" w:type="dxa"/>
          </w:tcPr>
          <w:p w14:paraId="5EBE4CF1" w14:textId="7CD4E9FA" w:rsidR="00B16253" w:rsidRPr="009360FD" w:rsidRDefault="00B16253"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payment group</w:t>
            </w:r>
          </w:p>
        </w:tc>
      </w:tr>
      <w:tr w:rsidR="00B16253" w:rsidRPr="009360FD" w14:paraId="2D8B3386"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0B8C86" w14:textId="055C842E"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Social insurance</w:t>
            </w:r>
          </w:p>
        </w:tc>
        <w:tc>
          <w:tcPr>
            <w:tcW w:w="5670" w:type="dxa"/>
          </w:tcPr>
          <w:p w14:paraId="2F1AADD3" w14:textId="2DFBE2D4" w:rsidR="00B16253" w:rsidRPr="009360FD" w:rsidRDefault="00B16253" w:rsidP="00B1625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Social insurance of worker</w:t>
            </w:r>
          </w:p>
        </w:tc>
      </w:tr>
      <w:tr w:rsidR="00B16253" w:rsidRPr="009360FD" w14:paraId="55B6514B"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C50F30E" w14:textId="32AD11F1"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Per day </w:t>
            </w:r>
          </w:p>
        </w:tc>
        <w:tc>
          <w:tcPr>
            <w:tcW w:w="5670" w:type="dxa"/>
          </w:tcPr>
          <w:p w14:paraId="488948B0" w14:textId="6EE8FE64" w:rsidR="00B16253" w:rsidRPr="009360FD" w:rsidRDefault="00B16253"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per day for calculation per day, such as absence</w:t>
            </w:r>
          </w:p>
        </w:tc>
      </w:tr>
      <w:tr w:rsidR="00B16253" w:rsidRPr="009360FD" w14:paraId="04923FB0"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769EC25" w14:textId="7BAF428A"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Per hour</w:t>
            </w:r>
          </w:p>
        </w:tc>
        <w:tc>
          <w:tcPr>
            <w:tcW w:w="5670" w:type="dxa"/>
          </w:tcPr>
          <w:p w14:paraId="45951D4F" w14:textId="6EF0CD98" w:rsidR="00B16253" w:rsidRPr="009360FD" w:rsidRDefault="00B16253" w:rsidP="00B1625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per hour for calculation per day, such as deduction per hour</w:t>
            </w:r>
          </w:p>
        </w:tc>
      </w:tr>
      <w:tr w:rsidR="00B16253" w:rsidRPr="009360FD" w14:paraId="708C4E73"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BC93448" w14:textId="01E580CA"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Amount calculation type </w:t>
            </w:r>
          </w:p>
        </w:tc>
        <w:tc>
          <w:tcPr>
            <w:tcW w:w="5670" w:type="dxa"/>
          </w:tcPr>
          <w:p w14:paraId="20E79D5A" w14:textId="77777777" w:rsidR="00B16253" w:rsidRPr="009360FD" w:rsidRDefault="00B16253"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Fixed amount or calculation method </w:t>
            </w:r>
          </w:p>
        </w:tc>
      </w:tr>
      <w:tr w:rsidR="00B16253" w:rsidRPr="009360FD" w14:paraId="6D8772C9"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1AA79ED" w14:textId="77777777"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Grade amount group </w:t>
            </w:r>
          </w:p>
        </w:tc>
        <w:tc>
          <w:tcPr>
            <w:tcW w:w="5670" w:type="dxa"/>
          </w:tcPr>
          <w:p w14:paraId="14146586" w14:textId="77777777" w:rsidR="00B16253" w:rsidRPr="009360FD" w:rsidRDefault="00B16253" w:rsidP="00B1625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Follow grades amount or no </w:t>
            </w:r>
          </w:p>
        </w:tc>
      </w:tr>
      <w:tr w:rsidR="00B16253" w:rsidRPr="009360FD" w14:paraId="3ADD9A68"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4C9061F" w14:textId="183D808D"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Calculation ID</w:t>
            </w:r>
          </w:p>
        </w:tc>
        <w:tc>
          <w:tcPr>
            <w:tcW w:w="5670" w:type="dxa"/>
          </w:tcPr>
          <w:p w14:paraId="7EFC9498" w14:textId="481D33CA" w:rsidR="00B16253" w:rsidRPr="009360FD" w:rsidRDefault="00B16253"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calculation ID for pay transaction</w:t>
            </w:r>
          </w:p>
        </w:tc>
      </w:tr>
      <w:tr w:rsidR="00B16253" w:rsidRPr="009360FD" w14:paraId="6BD0E00E"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1548133" w14:textId="5EBF45B8"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Include in tax</w:t>
            </w:r>
          </w:p>
        </w:tc>
        <w:tc>
          <w:tcPr>
            <w:tcW w:w="5670" w:type="dxa"/>
          </w:tcPr>
          <w:p w14:paraId="61ED688D" w14:textId="28C5CDD7" w:rsidR="00B16253" w:rsidRPr="009360FD" w:rsidRDefault="00B16253" w:rsidP="00B1625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 to include the pay transaction in tax or not</w:t>
            </w:r>
          </w:p>
        </w:tc>
      </w:tr>
      <w:tr w:rsidR="00B16253" w:rsidRPr="009360FD" w14:paraId="7F2867E4"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58D35E4" w14:textId="016FE1EF"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Displayed on SSS</w:t>
            </w:r>
          </w:p>
        </w:tc>
        <w:tc>
          <w:tcPr>
            <w:tcW w:w="5670" w:type="dxa"/>
          </w:tcPr>
          <w:p w14:paraId="75595540" w14:textId="09B8F925" w:rsidR="00B16253" w:rsidRPr="009360FD" w:rsidRDefault="00B16253"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wither to display this type of pay transaction on SSS pay request types</w:t>
            </w:r>
          </w:p>
        </w:tc>
      </w:tr>
      <w:tr w:rsidR="00B16253" w:rsidRPr="009360FD" w14:paraId="297C0DED" w14:textId="77777777" w:rsidTr="00B1625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2E8ADF8" w14:textId="36070C26"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Number of days</w:t>
            </w:r>
          </w:p>
        </w:tc>
        <w:tc>
          <w:tcPr>
            <w:tcW w:w="5670" w:type="dxa"/>
          </w:tcPr>
          <w:p w14:paraId="5366CAB9" w14:textId="6093D9D0" w:rsidR="00B16253" w:rsidRPr="009360FD" w:rsidRDefault="00333E47" w:rsidP="00B16253">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Number of days in pay transaction</w:t>
            </w:r>
          </w:p>
        </w:tc>
      </w:tr>
      <w:tr w:rsidR="00B16253" w:rsidRPr="009360FD" w14:paraId="61205D7D" w14:textId="77777777" w:rsidTr="00B1625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17AC441" w14:textId="56570B87" w:rsidR="00B16253" w:rsidRPr="009360FD" w:rsidRDefault="00B16253" w:rsidP="00B16253">
            <w:pPr>
              <w:pStyle w:val="Default"/>
              <w:rPr>
                <w:rFonts w:asciiTheme="minorHAnsi" w:hAnsiTheme="minorHAnsi" w:cstheme="minorHAnsi"/>
                <w:sz w:val="28"/>
                <w:szCs w:val="28"/>
              </w:rPr>
            </w:pPr>
            <w:r w:rsidRPr="009360FD">
              <w:rPr>
                <w:rFonts w:asciiTheme="minorHAnsi" w:hAnsiTheme="minorHAnsi" w:cstheme="minorHAnsi"/>
                <w:sz w:val="28"/>
                <w:szCs w:val="28"/>
              </w:rPr>
              <w:t>Transportation facility provided</w:t>
            </w:r>
          </w:p>
        </w:tc>
        <w:tc>
          <w:tcPr>
            <w:tcW w:w="5670" w:type="dxa"/>
          </w:tcPr>
          <w:p w14:paraId="2DC7B2BA" w14:textId="08505BAD" w:rsidR="00B16253" w:rsidRPr="009360FD" w:rsidRDefault="00C3231C" w:rsidP="00B16253">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w:t>
            </w:r>
            <w:r w:rsidR="00C70CEB" w:rsidRPr="009360FD">
              <w:rPr>
                <w:rFonts w:asciiTheme="minorHAnsi" w:hAnsiTheme="minorHAnsi" w:cstheme="minorHAnsi"/>
                <w:sz w:val="28"/>
                <w:szCs w:val="28"/>
              </w:rPr>
              <w:t xml:space="preserve"> if company provides a transportation as per this transaction</w:t>
            </w:r>
          </w:p>
        </w:tc>
      </w:tr>
    </w:tbl>
    <w:p w14:paraId="004B7033" w14:textId="77777777" w:rsidR="002C0BBB" w:rsidRPr="009360FD" w:rsidRDefault="002C0BBB" w:rsidP="00825A4C">
      <w:pPr>
        <w:spacing w:before="0" w:line="240" w:lineRule="auto"/>
      </w:pPr>
      <w:bookmarkStart w:id="55" w:name="_Toc465540826"/>
    </w:p>
    <w:p w14:paraId="691C0CA5" w14:textId="77777777" w:rsidR="00222E6D" w:rsidRPr="009360FD" w:rsidRDefault="00222E6D" w:rsidP="00825A4C">
      <w:pPr>
        <w:spacing w:before="0" w:line="240" w:lineRule="auto"/>
        <w:rPr>
          <w:rtl/>
        </w:rPr>
      </w:pPr>
    </w:p>
    <w:p w14:paraId="741E1804" w14:textId="77777777" w:rsidR="003E575D" w:rsidRPr="009360FD" w:rsidRDefault="002C0BBB" w:rsidP="00ED1A67">
      <w:pPr>
        <w:pStyle w:val="Heading2Arabic"/>
        <w:numPr>
          <w:ilvl w:val="1"/>
          <w:numId w:val="15"/>
        </w:numPr>
        <w:rPr>
          <w:rtl/>
        </w:rPr>
      </w:pPr>
      <w:bookmarkStart w:id="56" w:name="_Toc58829617"/>
      <w:r w:rsidRPr="009360FD">
        <w:t>pay</w:t>
      </w:r>
      <w:r w:rsidR="00640B41" w:rsidRPr="009360FD">
        <w:t xml:space="preserve"> transaction</w:t>
      </w:r>
      <w:bookmarkEnd w:id="56"/>
      <w:r w:rsidRPr="009360FD">
        <w:rPr>
          <w:rtl/>
        </w:rPr>
        <w:t xml:space="preserve"> </w:t>
      </w:r>
    </w:p>
    <w:p w14:paraId="418C4644" w14:textId="77777777" w:rsidR="004616FE" w:rsidRPr="009360FD" w:rsidRDefault="002C0BBB" w:rsidP="00C62D75">
      <w:pPr>
        <w:spacing w:before="0" w:line="240" w:lineRule="auto"/>
        <w:ind w:firstLine="720"/>
        <w:rPr>
          <w:noProof/>
        </w:rPr>
      </w:pPr>
      <w:r w:rsidRPr="009360FD">
        <w:rPr>
          <w:noProof/>
        </w:rPr>
        <w:t xml:space="preserve">Pay transactions form is used to enter irregular payments for Workers. An example of that irregular payment would be Bonus. </w:t>
      </w:r>
    </w:p>
    <w:p w14:paraId="3D707F70" w14:textId="77777777" w:rsidR="004616FE" w:rsidRPr="009360FD" w:rsidRDefault="004616FE" w:rsidP="00C62D75">
      <w:pPr>
        <w:spacing w:before="0" w:line="240" w:lineRule="auto"/>
        <w:ind w:firstLine="720"/>
        <w:rPr>
          <w:noProof/>
        </w:rPr>
      </w:pPr>
    </w:p>
    <w:p w14:paraId="1FD5B246" w14:textId="77777777" w:rsidR="004616FE" w:rsidRPr="009360FD" w:rsidRDefault="002C0BBB" w:rsidP="00C62D75">
      <w:pPr>
        <w:spacing w:before="0" w:line="240" w:lineRule="auto"/>
        <w:ind w:firstLine="720"/>
        <w:rPr>
          <w:noProof/>
        </w:rPr>
      </w:pPr>
      <w:r w:rsidRPr="009360FD">
        <w:rPr>
          <w:noProof/>
        </w:rPr>
        <w:t xml:space="preserve">Once this payment is entered to that form, a payment will be generated (whether it is an increase to salary or decrease from salary) in the pay cycle after payroll is processed. </w:t>
      </w:r>
    </w:p>
    <w:p w14:paraId="6424DEF3" w14:textId="77777777" w:rsidR="004616FE" w:rsidRPr="009360FD" w:rsidRDefault="004616FE" w:rsidP="00C62D75">
      <w:pPr>
        <w:spacing w:before="0" w:line="240" w:lineRule="auto"/>
        <w:ind w:firstLine="720"/>
        <w:rPr>
          <w:noProof/>
        </w:rPr>
      </w:pPr>
    </w:p>
    <w:p w14:paraId="758A00F7" w14:textId="77777777" w:rsidR="003E575D" w:rsidRPr="009360FD" w:rsidRDefault="002C0BBB" w:rsidP="00C62D75">
      <w:pPr>
        <w:spacing w:before="0" w:line="240" w:lineRule="auto"/>
        <w:ind w:firstLine="720"/>
        <w:rPr>
          <w:noProof/>
        </w:rPr>
      </w:pPr>
      <w:r w:rsidRPr="009360FD">
        <w:rPr>
          <w:noProof/>
        </w:rPr>
        <w:t>Pay transaction date specifies when this payment is to be generated.</w:t>
      </w:r>
    </w:p>
    <w:p w14:paraId="4A540B20" w14:textId="77777777" w:rsidR="002C0BBB" w:rsidRPr="009360FD" w:rsidRDefault="002C0BBB" w:rsidP="00825A4C">
      <w:pPr>
        <w:spacing w:before="0" w:line="240" w:lineRule="auto"/>
        <w:rPr>
          <w:noProof/>
        </w:rPr>
      </w:pPr>
    </w:p>
    <w:p w14:paraId="153BAD29" w14:textId="4AA47FFA" w:rsidR="002C0BBB" w:rsidRPr="009360FD" w:rsidRDefault="00C62D75" w:rsidP="00ED304E">
      <w:pPr>
        <w:spacing w:before="0" w:line="240" w:lineRule="auto"/>
        <w:rPr>
          <w:lang w:val="en"/>
        </w:rPr>
      </w:pPr>
      <w:r w:rsidRPr="009360FD">
        <w:rPr>
          <w:lang w:val="en"/>
        </w:rPr>
        <w:t xml:space="preserve">Path: </w:t>
      </w:r>
      <w:r w:rsidR="002C0BBB" w:rsidRPr="009360FD">
        <w:rPr>
          <w:lang w:val="en"/>
        </w:rPr>
        <w:t xml:space="preserve">Solvait Payroll -&gt; Pay </w:t>
      </w:r>
      <w:r w:rsidR="000919D9" w:rsidRPr="009360FD">
        <w:rPr>
          <w:lang w:val="en"/>
        </w:rPr>
        <w:t>Transition</w:t>
      </w:r>
      <w:r w:rsidR="002C0BBB" w:rsidRPr="009360FD">
        <w:rPr>
          <w:lang w:val="en"/>
        </w:rPr>
        <w:t xml:space="preserve"> -&gt; Setup -&gt; Pay </w:t>
      </w:r>
      <w:r w:rsidR="000919D9" w:rsidRPr="009360FD">
        <w:rPr>
          <w:lang w:val="en"/>
        </w:rPr>
        <w:t>Transitions</w:t>
      </w:r>
      <w:r w:rsidR="002C0BBB" w:rsidRPr="009360FD">
        <w:rPr>
          <w:lang w:val="en"/>
        </w:rPr>
        <w:t xml:space="preserve"> types</w:t>
      </w:r>
    </w:p>
    <w:p w14:paraId="2D6EABE7" w14:textId="77777777" w:rsidR="00C62D75" w:rsidRPr="009360FD" w:rsidRDefault="00C62D75" w:rsidP="00825A4C">
      <w:pPr>
        <w:spacing w:before="0" w:line="240" w:lineRule="auto"/>
        <w:rPr>
          <w:noProof/>
          <w:lang w:val="en"/>
        </w:rPr>
      </w:pPr>
    </w:p>
    <w:p w14:paraId="09C584A1" w14:textId="77777777" w:rsidR="002C0BBB" w:rsidRPr="009360FD" w:rsidRDefault="002C0BBB" w:rsidP="00825A4C">
      <w:pPr>
        <w:spacing w:before="0" w:line="240" w:lineRule="auto"/>
        <w:rPr>
          <w:rtl/>
        </w:rPr>
      </w:pPr>
      <w:r w:rsidRPr="009360FD">
        <w:rPr>
          <w:noProof/>
        </w:rPr>
        <w:drawing>
          <wp:inline distT="0" distB="0" distL="0" distR="0" wp14:anchorId="1DDA7986" wp14:editId="6174D727">
            <wp:extent cx="6335395" cy="2898775"/>
            <wp:effectExtent l="0" t="0" r="8255" b="0"/>
            <wp:docPr id="84738" name="Picture 8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35395" cy="2898775"/>
                    </a:xfrm>
                    <a:prstGeom prst="rect">
                      <a:avLst/>
                    </a:prstGeom>
                  </pic:spPr>
                </pic:pic>
              </a:graphicData>
            </a:graphic>
          </wp:inline>
        </w:drawing>
      </w:r>
    </w:p>
    <w:p w14:paraId="797DC171" w14:textId="77777777" w:rsidR="00640B41" w:rsidRPr="009360FD" w:rsidRDefault="00640B41" w:rsidP="00825A4C">
      <w:pPr>
        <w:spacing w:before="0" w:line="240" w:lineRule="auto"/>
      </w:pPr>
    </w:p>
    <w:p w14:paraId="68730BA7" w14:textId="77777777" w:rsidR="004616FE" w:rsidRPr="009360FD" w:rsidRDefault="004616FE" w:rsidP="00825A4C">
      <w:pPr>
        <w:spacing w:before="0" w:line="240" w:lineRule="auto"/>
      </w:pPr>
    </w:p>
    <w:p w14:paraId="2092EC66" w14:textId="77777777" w:rsidR="002C0BBB" w:rsidRPr="009360FD" w:rsidRDefault="002C0BBB" w:rsidP="00ED1A67">
      <w:pPr>
        <w:pStyle w:val="ListParagraph"/>
        <w:numPr>
          <w:ilvl w:val="0"/>
          <w:numId w:val="3"/>
        </w:numPr>
        <w:spacing w:before="0" w:line="240" w:lineRule="auto"/>
        <w:rPr>
          <w:rFonts w:eastAsiaTheme="minorHAnsi"/>
          <w:lang w:bidi="ar-JO"/>
        </w:rPr>
      </w:pPr>
      <w:r w:rsidRPr="009360FD">
        <w:rPr>
          <w:rFonts w:eastAsiaTheme="minorHAnsi"/>
          <w:lang w:bidi="ar-JO"/>
        </w:rPr>
        <w:lastRenderedPageBreak/>
        <w:t>Screen Details:</w:t>
      </w:r>
    </w:p>
    <w:tbl>
      <w:tblPr>
        <w:tblStyle w:val="ListTable3-Accent11"/>
        <w:tblW w:w="0" w:type="auto"/>
        <w:tblLayout w:type="fixed"/>
        <w:tblLook w:val="0000" w:firstRow="0" w:lastRow="0" w:firstColumn="0" w:lastColumn="0" w:noHBand="0" w:noVBand="0"/>
      </w:tblPr>
      <w:tblGrid>
        <w:gridCol w:w="2693"/>
        <w:gridCol w:w="5812"/>
      </w:tblGrid>
      <w:tr w:rsidR="007B1348" w:rsidRPr="009360FD" w14:paraId="3F150C04"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F83B9A8" w14:textId="77777777" w:rsidR="007B1348" w:rsidRPr="009360FD" w:rsidRDefault="007B1348" w:rsidP="007B134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General </w:t>
            </w:r>
          </w:p>
        </w:tc>
        <w:tc>
          <w:tcPr>
            <w:tcW w:w="5812" w:type="dxa"/>
          </w:tcPr>
          <w:p w14:paraId="3B762924" w14:textId="77777777" w:rsidR="007B1348" w:rsidRPr="009360FD" w:rsidRDefault="007B1348" w:rsidP="007B13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 Id which the pay transaction will be issued to </w:t>
            </w:r>
          </w:p>
        </w:tc>
      </w:tr>
      <w:tr w:rsidR="007B1348" w:rsidRPr="009360FD" w14:paraId="183F9683"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57AC94D" w14:textId="313003E9" w:rsidR="007B1348" w:rsidRPr="009360FD" w:rsidRDefault="007B1348" w:rsidP="007B134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Transaction </w:t>
            </w:r>
            <w:r w:rsidR="00F92DFC" w:rsidRPr="009360FD">
              <w:rPr>
                <w:rFonts w:asciiTheme="minorHAnsi" w:hAnsiTheme="minorHAnsi" w:cstheme="minorHAnsi"/>
                <w:sz w:val="28"/>
                <w:szCs w:val="28"/>
              </w:rPr>
              <w:t>type</w:t>
            </w:r>
          </w:p>
        </w:tc>
        <w:tc>
          <w:tcPr>
            <w:tcW w:w="5812" w:type="dxa"/>
          </w:tcPr>
          <w:p w14:paraId="72894C43" w14:textId="77777777" w:rsidR="007B1348" w:rsidRPr="009360FD" w:rsidRDefault="007B1348" w:rsidP="007B13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Type of the transactions. It must be one of the pay transactions types </w:t>
            </w:r>
          </w:p>
        </w:tc>
      </w:tr>
      <w:tr w:rsidR="00F92DFC" w:rsidRPr="009360FD" w14:paraId="18F27389"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1F21BC3" w14:textId="61E64E3D" w:rsidR="00F92DFC" w:rsidRPr="009360FD" w:rsidRDefault="00F92DFC" w:rsidP="007B1348">
            <w:pPr>
              <w:pStyle w:val="Default"/>
              <w:rPr>
                <w:rFonts w:asciiTheme="minorHAnsi" w:hAnsiTheme="minorHAnsi" w:cstheme="minorHAnsi"/>
                <w:sz w:val="28"/>
                <w:szCs w:val="28"/>
              </w:rPr>
            </w:pPr>
            <w:r w:rsidRPr="009360FD">
              <w:rPr>
                <w:rFonts w:asciiTheme="minorHAnsi" w:hAnsiTheme="minorHAnsi" w:cstheme="minorHAnsi"/>
                <w:sz w:val="28"/>
                <w:szCs w:val="28"/>
              </w:rPr>
              <w:t>Date</w:t>
            </w:r>
          </w:p>
        </w:tc>
        <w:tc>
          <w:tcPr>
            <w:tcW w:w="5812" w:type="dxa"/>
          </w:tcPr>
          <w:p w14:paraId="70200F28" w14:textId="5D0D0157" w:rsidR="00F92DFC" w:rsidRPr="009360FD" w:rsidRDefault="002E4F72" w:rsidP="007B13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transaction date</w:t>
            </w:r>
          </w:p>
        </w:tc>
      </w:tr>
      <w:tr w:rsidR="009C1373" w:rsidRPr="009360FD" w14:paraId="70D91A17"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7697F71" w14:textId="3EFFD3A4" w:rsidR="009C1373" w:rsidRPr="009360FD" w:rsidRDefault="009C1373" w:rsidP="007B1348">
            <w:pPr>
              <w:pStyle w:val="Default"/>
              <w:rPr>
                <w:rFonts w:asciiTheme="minorHAnsi" w:hAnsiTheme="minorHAnsi" w:cstheme="minorHAnsi"/>
                <w:sz w:val="28"/>
                <w:szCs w:val="28"/>
              </w:rPr>
            </w:pPr>
            <w:r w:rsidRPr="009360FD">
              <w:rPr>
                <w:rFonts w:asciiTheme="minorHAnsi" w:hAnsiTheme="minorHAnsi" w:cstheme="minorHAnsi"/>
                <w:sz w:val="28"/>
                <w:szCs w:val="28"/>
              </w:rPr>
              <w:t>Include in tax</w:t>
            </w:r>
          </w:p>
        </w:tc>
        <w:tc>
          <w:tcPr>
            <w:tcW w:w="5812" w:type="dxa"/>
          </w:tcPr>
          <w:p w14:paraId="154AC7A1" w14:textId="5EAC20E4" w:rsidR="009C1373" w:rsidRPr="009360FD" w:rsidRDefault="002E4F72" w:rsidP="007B13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wither to include tax in pay transaction or not</w:t>
            </w:r>
          </w:p>
        </w:tc>
      </w:tr>
      <w:tr w:rsidR="009C1373" w:rsidRPr="009360FD" w14:paraId="2E6D60B2"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A2AC299" w14:textId="62E6D99D" w:rsidR="009C1373" w:rsidRPr="009360FD" w:rsidRDefault="009C1373" w:rsidP="007B1348">
            <w:pPr>
              <w:pStyle w:val="Default"/>
              <w:rPr>
                <w:rFonts w:asciiTheme="minorHAnsi" w:hAnsiTheme="minorHAnsi" w:cstheme="minorHAnsi"/>
                <w:sz w:val="28"/>
                <w:szCs w:val="28"/>
              </w:rPr>
            </w:pPr>
            <w:r w:rsidRPr="009360FD">
              <w:rPr>
                <w:rFonts w:asciiTheme="minorHAnsi" w:hAnsiTheme="minorHAnsi" w:cstheme="minorHAnsi"/>
                <w:sz w:val="28"/>
                <w:szCs w:val="28"/>
              </w:rPr>
              <w:t>From leave</w:t>
            </w:r>
          </w:p>
        </w:tc>
        <w:tc>
          <w:tcPr>
            <w:tcW w:w="5812" w:type="dxa"/>
          </w:tcPr>
          <w:p w14:paraId="45782D44" w14:textId="1780602A" w:rsidR="009C1373" w:rsidRPr="009360FD" w:rsidRDefault="00C3231C" w:rsidP="007B13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w:t>
            </w:r>
            <w:r w:rsidR="00111073" w:rsidRPr="009360FD">
              <w:rPr>
                <w:rFonts w:asciiTheme="minorHAnsi" w:hAnsiTheme="minorHAnsi" w:cstheme="minorHAnsi"/>
                <w:sz w:val="28"/>
                <w:szCs w:val="28"/>
              </w:rPr>
              <w:t xml:space="preserve"> if pay transaction is from leave</w:t>
            </w:r>
          </w:p>
        </w:tc>
      </w:tr>
      <w:tr w:rsidR="007B1348" w:rsidRPr="009360FD" w14:paraId="7E9472CF"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A7DCFEB" w14:textId="77777777" w:rsidR="007B1348" w:rsidRPr="009360FD" w:rsidRDefault="007B1348" w:rsidP="007B134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Amount </w:t>
            </w:r>
          </w:p>
        </w:tc>
        <w:tc>
          <w:tcPr>
            <w:tcW w:w="5812" w:type="dxa"/>
          </w:tcPr>
          <w:p w14:paraId="279E4A48" w14:textId="77777777" w:rsidR="007B1348" w:rsidRPr="009360FD" w:rsidRDefault="007B1348" w:rsidP="007B13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If the Pay transactions is calculated as per the number of days, this field must be entered or amount </w:t>
            </w:r>
          </w:p>
        </w:tc>
      </w:tr>
      <w:tr w:rsidR="00A60FFB" w:rsidRPr="009360FD" w14:paraId="7DFB7262"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CD314F5" w14:textId="1B44B219" w:rsidR="00A60FFB" w:rsidRPr="009360FD" w:rsidRDefault="00A60FFB" w:rsidP="007B1348">
            <w:pPr>
              <w:pStyle w:val="Default"/>
              <w:rPr>
                <w:rFonts w:asciiTheme="minorHAnsi" w:hAnsiTheme="minorHAnsi" w:cstheme="minorHAnsi"/>
                <w:sz w:val="28"/>
                <w:szCs w:val="28"/>
              </w:rPr>
            </w:pPr>
            <w:r w:rsidRPr="009360FD">
              <w:rPr>
                <w:rFonts w:asciiTheme="minorHAnsi" w:hAnsiTheme="minorHAnsi" w:cstheme="minorHAnsi"/>
                <w:sz w:val="28"/>
                <w:szCs w:val="28"/>
              </w:rPr>
              <w:t>Number of days</w:t>
            </w:r>
          </w:p>
        </w:tc>
        <w:tc>
          <w:tcPr>
            <w:tcW w:w="5812" w:type="dxa"/>
          </w:tcPr>
          <w:p w14:paraId="28D7E867" w14:textId="4A9E1D93" w:rsidR="00A60FFB" w:rsidRPr="009360FD" w:rsidRDefault="002B0259" w:rsidP="007B134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number of days </w:t>
            </w:r>
            <w:r w:rsidR="009530CB" w:rsidRPr="009360FD">
              <w:rPr>
                <w:rFonts w:asciiTheme="minorHAnsi" w:hAnsiTheme="minorHAnsi" w:cstheme="minorHAnsi"/>
                <w:sz w:val="28"/>
                <w:szCs w:val="28"/>
              </w:rPr>
              <w:t>or transaction value so that amount will be calculated automatically</w:t>
            </w:r>
          </w:p>
        </w:tc>
      </w:tr>
      <w:tr w:rsidR="00A60FFB" w:rsidRPr="009360FD" w14:paraId="14DBDB2D"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4BD8403" w14:textId="2430C632" w:rsidR="00A60FFB" w:rsidRPr="009360FD" w:rsidRDefault="00A60FFB" w:rsidP="007B1348">
            <w:pPr>
              <w:pStyle w:val="Default"/>
              <w:rPr>
                <w:rFonts w:asciiTheme="minorHAnsi" w:hAnsiTheme="minorHAnsi" w:cstheme="minorHAnsi"/>
                <w:sz w:val="28"/>
                <w:szCs w:val="28"/>
              </w:rPr>
            </w:pPr>
            <w:r w:rsidRPr="009360FD">
              <w:rPr>
                <w:rFonts w:asciiTheme="minorHAnsi" w:hAnsiTheme="minorHAnsi" w:cstheme="minorHAnsi"/>
                <w:sz w:val="28"/>
                <w:szCs w:val="28"/>
              </w:rPr>
              <w:t>Transaction value</w:t>
            </w:r>
          </w:p>
        </w:tc>
        <w:tc>
          <w:tcPr>
            <w:tcW w:w="5812" w:type="dxa"/>
          </w:tcPr>
          <w:p w14:paraId="457E2EF2" w14:textId="1BD32AC9" w:rsidR="00A60FFB" w:rsidRPr="009360FD" w:rsidRDefault="009530CB" w:rsidP="007B134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If transaction value is specified, automatically amount will be filled with the same value</w:t>
            </w:r>
          </w:p>
        </w:tc>
      </w:tr>
      <w:tr w:rsidR="002B0259" w:rsidRPr="009360FD" w14:paraId="16476D3C"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3248EC3" w14:textId="73C6ADB6"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Amount</w:t>
            </w:r>
          </w:p>
        </w:tc>
        <w:tc>
          <w:tcPr>
            <w:tcW w:w="5812" w:type="dxa"/>
          </w:tcPr>
          <w:p w14:paraId="2C8570DC" w14:textId="03D7C467" w:rsidR="002B0259" w:rsidRPr="009360FD" w:rsidRDefault="002B0259" w:rsidP="002B025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Transaction amount will be calculated automatically after specifying number of days</w:t>
            </w:r>
          </w:p>
        </w:tc>
      </w:tr>
      <w:tr w:rsidR="002B0259" w:rsidRPr="009360FD" w14:paraId="01B9E8E4"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B7BA0CE" w14:textId="7BE8CD97"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Posted</w:t>
            </w:r>
          </w:p>
        </w:tc>
        <w:tc>
          <w:tcPr>
            <w:tcW w:w="5812" w:type="dxa"/>
          </w:tcPr>
          <w:p w14:paraId="00D4E09F" w14:textId="75C6244C" w:rsidR="002B0259" w:rsidRPr="009360FD" w:rsidRDefault="00971AD5" w:rsidP="002B025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Posted is enabled if </w:t>
            </w:r>
            <w:r w:rsidR="00065359" w:rsidRPr="009360FD">
              <w:rPr>
                <w:rFonts w:asciiTheme="minorHAnsi" w:hAnsiTheme="minorHAnsi" w:cstheme="minorHAnsi"/>
                <w:sz w:val="28"/>
                <w:szCs w:val="28"/>
              </w:rPr>
              <w:t>pay transaction is paid wither in salary on outside salary</w:t>
            </w:r>
          </w:p>
        </w:tc>
      </w:tr>
      <w:tr w:rsidR="002B0259" w:rsidRPr="009360FD" w14:paraId="16E1BD4B"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4040825" w14:textId="40ADC192"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Avoid from pay cycle</w:t>
            </w:r>
          </w:p>
        </w:tc>
        <w:tc>
          <w:tcPr>
            <w:tcW w:w="5812" w:type="dxa"/>
          </w:tcPr>
          <w:p w14:paraId="39B95AEB" w14:textId="4D3BE776" w:rsidR="002B0259" w:rsidRPr="009360FD" w:rsidRDefault="00065359" w:rsidP="002B025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Avoid pay transaction from being entered and calculated in pay cycle</w:t>
            </w:r>
          </w:p>
        </w:tc>
      </w:tr>
      <w:tr w:rsidR="002B0259" w:rsidRPr="009360FD" w14:paraId="2BFE7660"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575D3A3" w14:textId="1F6EB10F"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Social insurance: Payments</w:t>
            </w:r>
          </w:p>
        </w:tc>
        <w:tc>
          <w:tcPr>
            <w:tcW w:w="5812" w:type="dxa"/>
          </w:tcPr>
          <w:p w14:paraId="1444BC74" w14:textId="1C1554F2" w:rsidR="002B0259" w:rsidRPr="009360FD" w:rsidRDefault="007C5A9D" w:rsidP="002B025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 payments of social insurance</w:t>
            </w:r>
          </w:p>
        </w:tc>
      </w:tr>
      <w:tr w:rsidR="002B0259" w:rsidRPr="009360FD" w14:paraId="70A59D69" w14:textId="77777777" w:rsidTr="00111073">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0057A6B" w14:textId="77777777"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Dimension </w:t>
            </w:r>
          </w:p>
        </w:tc>
        <w:tc>
          <w:tcPr>
            <w:tcW w:w="5812" w:type="dxa"/>
          </w:tcPr>
          <w:p w14:paraId="0D36213B" w14:textId="77777777" w:rsidR="002B0259" w:rsidRPr="009360FD" w:rsidRDefault="002B0259" w:rsidP="002B025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analysis dimension </w:t>
            </w:r>
          </w:p>
        </w:tc>
      </w:tr>
      <w:tr w:rsidR="002B0259" w:rsidRPr="009360FD" w14:paraId="7F32B536" w14:textId="77777777" w:rsidTr="00111073">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C94C234" w14:textId="77777777" w:rsidR="002B0259" w:rsidRPr="009360FD" w:rsidRDefault="002B0259" w:rsidP="002B0259">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Notes </w:t>
            </w:r>
          </w:p>
        </w:tc>
        <w:tc>
          <w:tcPr>
            <w:tcW w:w="5812" w:type="dxa"/>
          </w:tcPr>
          <w:p w14:paraId="11EAFE83" w14:textId="77777777" w:rsidR="002B0259" w:rsidRPr="009360FD" w:rsidRDefault="002B0259" w:rsidP="002B025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Pay transaction note </w:t>
            </w:r>
          </w:p>
        </w:tc>
      </w:tr>
    </w:tbl>
    <w:p w14:paraId="575EDFB6" w14:textId="77777777" w:rsidR="004E07E7" w:rsidRPr="009360FD" w:rsidRDefault="004E07E7" w:rsidP="00825A4C">
      <w:pPr>
        <w:spacing w:before="0" w:line="240" w:lineRule="auto"/>
      </w:pPr>
    </w:p>
    <w:p w14:paraId="6DB93623" w14:textId="77777777" w:rsidR="004616FE" w:rsidRPr="009360FD" w:rsidRDefault="004616FE" w:rsidP="00825A4C">
      <w:pPr>
        <w:spacing w:before="0" w:line="240" w:lineRule="auto"/>
      </w:pPr>
    </w:p>
    <w:p w14:paraId="755EC191" w14:textId="77777777" w:rsidR="007B1348" w:rsidRPr="009360FD" w:rsidRDefault="007B1348" w:rsidP="00ED1A67">
      <w:pPr>
        <w:pStyle w:val="ListParagraph"/>
        <w:numPr>
          <w:ilvl w:val="0"/>
          <w:numId w:val="5"/>
        </w:numPr>
        <w:spacing w:before="0" w:line="240" w:lineRule="auto"/>
      </w:pPr>
      <w:r w:rsidRPr="009360FD">
        <w:t>Create new</w:t>
      </w:r>
      <w:r w:rsidR="00ED304E" w:rsidRPr="009360FD">
        <w:t xml:space="preserve"> pay</w:t>
      </w:r>
      <w:r w:rsidRPr="009360FD">
        <w:t xml:space="preserve"> transaction:</w:t>
      </w:r>
    </w:p>
    <w:p w14:paraId="4F34C465" w14:textId="77777777" w:rsidR="00ED304E" w:rsidRPr="009360FD" w:rsidRDefault="00ED304E" w:rsidP="00ED304E">
      <w:pPr>
        <w:pStyle w:val="ListParagraph"/>
        <w:spacing w:before="0" w:line="240" w:lineRule="auto"/>
        <w:ind w:left="360"/>
        <w:rPr>
          <w:rtl/>
        </w:rPr>
      </w:pPr>
    </w:p>
    <w:p w14:paraId="365F461C" w14:textId="77777777" w:rsidR="002C0BBB" w:rsidRPr="009360FD" w:rsidRDefault="007B1348" w:rsidP="00825A4C">
      <w:pPr>
        <w:spacing w:before="0" w:line="240" w:lineRule="auto"/>
      </w:pPr>
      <w:r w:rsidRPr="009360FD">
        <w:rPr>
          <w:noProof/>
        </w:rPr>
        <w:lastRenderedPageBreak/>
        <w:drawing>
          <wp:inline distT="0" distB="0" distL="0" distR="0" wp14:anchorId="5A6EEC53" wp14:editId="6C6D2156">
            <wp:extent cx="6335395" cy="2870835"/>
            <wp:effectExtent l="0" t="0" r="8255" b="5715"/>
            <wp:docPr id="84739" name="Picture 8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5395" cy="2870835"/>
                    </a:xfrm>
                    <a:prstGeom prst="rect">
                      <a:avLst/>
                    </a:prstGeom>
                  </pic:spPr>
                </pic:pic>
              </a:graphicData>
            </a:graphic>
          </wp:inline>
        </w:drawing>
      </w:r>
    </w:p>
    <w:p w14:paraId="00117DD6" w14:textId="77777777" w:rsidR="002C0BBB" w:rsidRPr="009360FD" w:rsidRDefault="002C0BBB" w:rsidP="00825A4C">
      <w:pPr>
        <w:spacing w:before="0" w:line="240" w:lineRule="auto"/>
      </w:pPr>
    </w:p>
    <w:p w14:paraId="3A15302B" w14:textId="77777777" w:rsidR="004616FE" w:rsidRPr="009360FD" w:rsidRDefault="004616FE" w:rsidP="00825A4C">
      <w:pPr>
        <w:spacing w:before="0" w:line="240" w:lineRule="auto"/>
      </w:pPr>
    </w:p>
    <w:p w14:paraId="59E5A8A7" w14:textId="77777777" w:rsidR="007B1348" w:rsidRPr="009360FD" w:rsidRDefault="007B1348" w:rsidP="00ED1A67">
      <w:pPr>
        <w:pStyle w:val="ListParagraph"/>
        <w:numPr>
          <w:ilvl w:val="0"/>
          <w:numId w:val="3"/>
        </w:numPr>
        <w:spacing w:before="0" w:line="240" w:lineRule="auto"/>
        <w:rPr>
          <w:rFonts w:eastAsiaTheme="minorHAnsi"/>
          <w:lang w:bidi="ar-JO"/>
        </w:rPr>
      </w:pPr>
      <w:r w:rsidRPr="009360FD">
        <w:rPr>
          <w:rFonts w:eastAsiaTheme="minorHAnsi"/>
          <w:lang w:bidi="ar-JO"/>
        </w:rPr>
        <w:t>New Pay Transaction:</w:t>
      </w:r>
    </w:p>
    <w:tbl>
      <w:tblPr>
        <w:tblStyle w:val="GridTable6Colorful-Accent5"/>
        <w:tblW w:w="8505" w:type="dxa"/>
        <w:tblInd w:w="279" w:type="dxa"/>
        <w:tblLook w:val="04A0" w:firstRow="1" w:lastRow="0" w:firstColumn="1" w:lastColumn="0" w:noHBand="0" w:noVBand="1"/>
      </w:tblPr>
      <w:tblGrid>
        <w:gridCol w:w="4016"/>
        <w:gridCol w:w="4489"/>
      </w:tblGrid>
      <w:tr w:rsidR="003E575D" w:rsidRPr="009360FD" w14:paraId="469CBA1C" w14:textId="77777777" w:rsidTr="00CB4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tcPr>
          <w:p w14:paraId="5A83FDA3" w14:textId="77777777" w:rsidR="003E575D" w:rsidRPr="009360FD" w:rsidRDefault="003E575D" w:rsidP="00DF51B4">
            <w:pPr>
              <w:spacing w:before="0"/>
              <w:rPr>
                <w:b w:val="0"/>
                <w:bCs w:val="0"/>
                <w:color w:val="auto"/>
              </w:rPr>
            </w:pPr>
            <w:r w:rsidRPr="009360FD">
              <w:rPr>
                <w:b w:val="0"/>
                <w:bCs w:val="0"/>
                <w:color w:val="auto"/>
                <w:lang w:val="en"/>
              </w:rPr>
              <w:t>Steps</w:t>
            </w:r>
          </w:p>
        </w:tc>
        <w:tc>
          <w:tcPr>
            <w:tcW w:w="4489" w:type="dxa"/>
          </w:tcPr>
          <w:p w14:paraId="14A6306E" w14:textId="77777777" w:rsidR="003E575D" w:rsidRPr="009360FD" w:rsidRDefault="003E575D" w:rsidP="00DF51B4">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E575D" w:rsidRPr="009360FD" w14:paraId="29FA437D" w14:textId="77777777" w:rsidTr="00CB41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16" w:type="dxa"/>
            <w:hideMark/>
          </w:tcPr>
          <w:p w14:paraId="059CAF53" w14:textId="77777777" w:rsidR="007B1348" w:rsidRPr="009360FD" w:rsidRDefault="007B1348" w:rsidP="007B1348">
            <w:pPr>
              <w:spacing w:before="0"/>
              <w:rPr>
                <w:b w:val="0"/>
                <w:bCs w:val="0"/>
                <w:color w:val="auto"/>
                <w:lang w:val="en"/>
              </w:rPr>
            </w:pPr>
            <w:r w:rsidRPr="009360FD">
              <w:rPr>
                <w:b w:val="0"/>
                <w:bCs w:val="0"/>
                <w:color w:val="auto"/>
                <w:lang w:val="en"/>
              </w:rPr>
              <w:t>1. Click on "Solvait Payroll"</w:t>
            </w:r>
          </w:p>
          <w:p w14:paraId="66FEACE3" w14:textId="77777777" w:rsidR="007B1348" w:rsidRPr="009360FD" w:rsidRDefault="007B1348" w:rsidP="007B1348">
            <w:pPr>
              <w:spacing w:before="0"/>
              <w:rPr>
                <w:b w:val="0"/>
                <w:bCs w:val="0"/>
                <w:color w:val="auto"/>
                <w:lang w:val="en"/>
              </w:rPr>
            </w:pPr>
            <w:r w:rsidRPr="009360FD">
              <w:rPr>
                <w:b w:val="0"/>
                <w:bCs w:val="0"/>
                <w:color w:val="auto"/>
                <w:lang w:val="en"/>
              </w:rPr>
              <w:t>2. Click on "Pay Transactions" link.</w:t>
            </w:r>
          </w:p>
          <w:p w14:paraId="533B60F9" w14:textId="77777777" w:rsidR="007B1348" w:rsidRPr="009360FD" w:rsidRDefault="007B1348" w:rsidP="007B1348">
            <w:pPr>
              <w:spacing w:before="0"/>
              <w:rPr>
                <w:b w:val="0"/>
                <w:bCs w:val="0"/>
                <w:color w:val="auto"/>
                <w:lang w:val="en"/>
              </w:rPr>
            </w:pPr>
            <w:r w:rsidRPr="009360FD">
              <w:rPr>
                <w:b w:val="0"/>
                <w:bCs w:val="0"/>
                <w:color w:val="auto"/>
                <w:lang w:val="en"/>
              </w:rPr>
              <w:t>3. Click on "Pay Transaction" button</w:t>
            </w:r>
          </w:p>
          <w:p w14:paraId="28040880" w14:textId="77777777" w:rsidR="007B1348" w:rsidRPr="009360FD" w:rsidRDefault="007B1348" w:rsidP="007B1348">
            <w:pPr>
              <w:spacing w:before="0"/>
              <w:rPr>
                <w:b w:val="0"/>
                <w:bCs w:val="0"/>
                <w:color w:val="auto"/>
                <w:lang w:val="en"/>
              </w:rPr>
            </w:pPr>
            <w:r w:rsidRPr="009360FD">
              <w:rPr>
                <w:b w:val="0"/>
                <w:bCs w:val="0"/>
                <w:color w:val="auto"/>
                <w:lang w:val="en"/>
              </w:rPr>
              <w:t>4. Search for the created worker or any existing worker</w:t>
            </w:r>
          </w:p>
          <w:p w14:paraId="3DC6DA63" w14:textId="77777777" w:rsidR="007B1348" w:rsidRPr="009360FD" w:rsidRDefault="007B1348" w:rsidP="007B1348">
            <w:pPr>
              <w:spacing w:before="0"/>
              <w:rPr>
                <w:b w:val="0"/>
                <w:bCs w:val="0"/>
                <w:color w:val="auto"/>
                <w:lang w:val="en"/>
              </w:rPr>
            </w:pPr>
            <w:r w:rsidRPr="009360FD">
              <w:rPr>
                <w:b w:val="0"/>
                <w:bCs w:val="0"/>
                <w:color w:val="auto"/>
                <w:lang w:val="en"/>
              </w:rPr>
              <w:t>5. Select the transaction type</w:t>
            </w:r>
          </w:p>
          <w:p w14:paraId="10B4D12C" w14:textId="77777777" w:rsidR="007B1348" w:rsidRPr="009360FD" w:rsidRDefault="007B1348" w:rsidP="007B1348">
            <w:pPr>
              <w:spacing w:before="0"/>
              <w:rPr>
                <w:b w:val="0"/>
                <w:bCs w:val="0"/>
                <w:color w:val="auto"/>
                <w:lang w:val="en"/>
              </w:rPr>
            </w:pPr>
            <w:r w:rsidRPr="009360FD">
              <w:rPr>
                <w:b w:val="0"/>
                <w:bCs w:val="0"/>
                <w:color w:val="auto"/>
                <w:lang w:val="en"/>
              </w:rPr>
              <w:t>6. Select the date</w:t>
            </w:r>
          </w:p>
          <w:p w14:paraId="03C94A39" w14:textId="77777777" w:rsidR="007B1348" w:rsidRPr="009360FD" w:rsidRDefault="007B1348" w:rsidP="007B1348">
            <w:pPr>
              <w:spacing w:before="0"/>
              <w:rPr>
                <w:b w:val="0"/>
                <w:bCs w:val="0"/>
                <w:color w:val="auto"/>
                <w:lang w:val="en"/>
              </w:rPr>
            </w:pPr>
            <w:r w:rsidRPr="009360FD">
              <w:rPr>
                <w:b w:val="0"/>
                <w:bCs w:val="0"/>
                <w:color w:val="auto"/>
                <w:lang w:val="en"/>
              </w:rPr>
              <w:t>7. Enter the transaction value</w:t>
            </w:r>
          </w:p>
          <w:p w14:paraId="5C3119E3" w14:textId="77777777" w:rsidR="007B1348" w:rsidRPr="009360FD" w:rsidRDefault="007B1348" w:rsidP="007B1348">
            <w:pPr>
              <w:spacing w:before="0"/>
              <w:rPr>
                <w:b w:val="0"/>
                <w:bCs w:val="0"/>
                <w:color w:val="auto"/>
                <w:lang w:val="en"/>
              </w:rPr>
            </w:pPr>
            <w:r w:rsidRPr="009360FD">
              <w:rPr>
                <w:b w:val="0"/>
                <w:bCs w:val="0"/>
                <w:color w:val="auto"/>
                <w:lang w:val="en"/>
              </w:rPr>
              <w:t>8. Click on "Post" option</w:t>
            </w:r>
          </w:p>
          <w:p w14:paraId="62BB079C" w14:textId="77777777" w:rsidR="003E575D" w:rsidRPr="009360FD" w:rsidRDefault="007B1348" w:rsidP="007B1348">
            <w:pPr>
              <w:spacing w:before="0"/>
              <w:rPr>
                <w:b w:val="0"/>
                <w:bCs w:val="0"/>
                <w:color w:val="auto"/>
              </w:rPr>
            </w:pPr>
            <w:r w:rsidRPr="009360FD">
              <w:rPr>
                <w:b w:val="0"/>
                <w:bCs w:val="0"/>
                <w:color w:val="auto"/>
                <w:lang w:val="en"/>
              </w:rPr>
              <w:t>9. Click on "Save" button</w:t>
            </w:r>
          </w:p>
        </w:tc>
        <w:tc>
          <w:tcPr>
            <w:tcW w:w="4489" w:type="dxa"/>
            <w:hideMark/>
          </w:tcPr>
          <w:p w14:paraId="3C1FC5F6" w14:textId="308DE34F" w:rsidR="003E575D" w:rsidRPr="009360FD" w:rsidRDefault="007B1348" w:rsidP="00825A4C">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 xml:space="preserve">The worker should be able to select the transaction type and </w:t>
            </w:r>
            <w:r w:rsidR="001911AA" w:rsidRPr="009360FD">
              <w:rPr>
                <w:color w:val="auto"/>
                <w:lang w:val="en"/>
              </w:rPr>
              <w:t>its</w:t>
            </w:r>
            <w:r w:rsidRPr="009360FD">
              <w:rPr>
                <w:color w:val="auto"/>
                <w:lang w:val="en"/>
              </w:rPr>
              <w:t xml:space="preserve"> amount should be calculated correctly.</w:t>
            </w:r>
          </w:p>
        </w:tc>
      </w:tr>
    </w:tbl>
    <w:p w14:paraId="00FBD314" w14:textId="77777777" w:rsidR="003E575D" w:rsidRPr="009360FD" w:rsidRDefault="003E575D" w:rsidP="00825A4C">
      <w:pPr>
        <w:spacing w:before="0" w:line="240" w:lineRule="auto"/>
      </w:pPr>
    </w:p>
    <w:p w14:paraId="57DD5060" w14:textId="77777777" w:rsidR="00222E6D" w:rsidRPr="009360FD" w:rsidRDefault="00222E6D" w:rsidP="00825A4C">
      <w:pPr>
        <w:spacing w:before="0" w:line="240" w:lineRule="auto"/>
      </w:pPr>
    </w:p>
    <w:p w14:paraId="60614FDC" w14:textId="77777777" w:rsidR="00222E6D" w:rsidRPr="009360FD" w:rsidRDefault="00222E6D" w:rsidP="00825A4C">
      <w:pPr>
        <w:spacing w:before="0" w:line="240" w:lineRule="auto"/>
        <w:rPr>
          <w:rtl/>
        </w:rPr>
      </w:pPr>
    </w:p>
    <w:bookmarkEnd w:id="55"/>
    <w:p w14:paraId="19F16BE8" w14:textId="77777777" w:rsidR="00CE5F23" w:rsidRPr="009360FD" w:rsidRDefault="00CE5F23">
      <w:pPr>
        <w:rPr>
          <w:rFonts w:ascii="Calibri" w:hAnsi="Calibri" w:cs="Calibri"/>
          <w:color w:val="FFFFFF" w:themeColor="background1"/>
          <w:spacing w:val="15"/>
          <w:sz w:val="36"/>
          <w:szCs w:val="22"/>
          <w:lang w:val="en"/>
        </w:rPr>
      </w:pPr>
      <w:r w:rsidRPr="009360FD">
        <w:rPr>
          <w:lang w:val="en"/>
        </w:rPr>
        <w:br w:type="page"/>
      </w:r>
    </w:p>
    <w:p w14:paraId="1041A030" w14:textId="5F60A6F2" w:rsidR="005C018F" w:rsidRPr="009360FD" w:rsidRDefault="007D2F95" w:rsidP="008843FD">
      <w:pPr>
        <w:pStyle w:val="Heading1"/>
        <w:rPr>
          <w:rtl/>
        </w:rPr>
      </w:pPr>
      <w:bookmarkStart w:id="57" w:name="_Toc58829618"/>
      <w:r w:rsidRPr="009360FD">
        <w:lastRenderedPageBreak/>
        <w:t>Overtime transaction</w:t>
      </w:r>
      <w:bookmarkEnd w:id="57"/>
    </w:p>
    <w:p w14:paraId="40AB0F2E" w14:textId="684AAE52" w:rsidR="004E07E7" w:rsidRPr="009360FD" w:rsidRDefault="004E07E7" w:rsidP="00ED1A67">
      <w:pPr>
        <w:pStyle w:val="Heading2Arabic"/>
        <w:numPr>
          <w:ilvl w:val="1"/>
          <w:numId w:val="15"/>
        </w:numPr>
        <w:rPr>
          <w:rtl/>
        </w:rPr>
      </w:pPr>
      <w:bookmarkStart w:id="58" w:name="_Toc58829619"/>
      <w:r w:rsidRPr="009360FD">
        <w:t>Overtime setup</w:t>
      </w:r>
      <w:bookmarkEnd w:id="58"/>
    </w:p>
    <w:p w14:paraId="7D7224F5" w14:textId="77777777" w:rsidR="004E07E7" w:rsidRPr="009360FD" w:rsidRDefault="004E07E7" w:rsidP="00ED304E">
      <w:pPr>
        <w:spacing w:before="0" w:line="240" w:lineRule="auto"/>
        <w:ind w:left="426" w:firstLine="294"/>
        <w:rPr>
          <w:lang w:val="en"/>
        </w:rPr>
      </w:pPr>
      <w:r w:rsidRPr="009360FD">
        <w:rPr>
          <w:lang w:val="en"/>
        </w:rPr>
        <w:t>Overtime types determine allowed types of overtime for workers, and how the overtime is calculated for each type.</w:t>
      </w:r>
    </w:p>
    <w:p w14:paraId="1F00D5A0" w14:textId="77777777" w:rsidR="00ED304E" w:rsidRPr="009360FD" w:rsidRDefault="00ED304E" w:rsidP="00ED304E">
      <w:pPr>
        <w:spacing w:before="0" w:line="240" w:lineRule="auto"/>
        <w:ind w:left="426" w:firstLine="294"/>
        <w:rPr>
          <w:lang w:val="en"/>
        </w:rPr>
      </w:pPr>
    </w:p>
    <w:p w14:paraId="7E101019" w14:textId="77777777" w:rsidR="004E07E7" w:rsidRPr="009360FD" w:rsidRDefault="004E07E7" w:rsidP="00ED304E">
      <w:pPr>
        <w:spacing w:before="0" w:line="240" w:lineRule="auto"/>
        <w:ind w:left="426" w:firstLine="294"/>
        <w:rPr>
          <w:lang w:val="en"/>
        </w:rPr>
      </w:pPr>
      <w:r w:rsidRPr="009360FD">
        <w:rPr>
          <w:lang w:val="en"/>
        </w:rPr>
        <w:t>Over Time Allowance is a non-recurring allowance that is paid for employees in Grade 2 only, based on below calculation:</w:t>
      </w:r>
    </w:p>
    <w:p w14:paraId="49467908" w14:textId="77777777" w:rsidR="00ED304E" w:rsidRPr="009360FD" w:rsidRDefault="00ED304E" w:rsidP="00ED304E">
      <w:pPr>
        <w:spacing w:before="0" w:line="240" w:lineRule="auto"/>
        <w:ind w:left="426" w:firstLine="294"/>
        <w:rPr>
          <w:lang w:val="en"/>
        </w:rPr>
      </w:pPr>
    </w:p>
    <w:p w14:paraId="2F9DFBC1" w14:textId="77777777" w:rsidR="004E07E7" w:rsidRPr="009360FD" w:rsidRDefault="004E07E7" w:rsidP="004E07E7">
      <w:pPr>
        <w:spacing w:before="0" w:line="240" w:lineRule="auto"/>
        <w:ind w:left="720"/>
        <w:rPr>
          <w:lang w:val="en"/>
        </w:rPr>
      </w:pPr>
      <w:r w:rsidRPr="009360FD">
        <w:rPr>
          <w:lang w:val="en"/>
        </w:rPr>
        <w:t>Overtime Hours * 1.5 * Hourly Rate</w:t>
      </w:r>
    </w:p>
    <w:p w14:paraId="5ACFD867" w14:textId="77777777" w:rsidR="004E07E7" w:rsidRPr="009360FD" w:rsidRDefault="004E07E7" w:rsidP="004E07E7">
      <w:pPr>
        <w:spacing w:before="0" w:line="240" w:lineRule="auto"/>
        <w:ind w:left="720"/>
        <w:rPr>
          <w:lang w:val="en"/>
        </w:rPr>
      </w:pPr>
      <w:r w:rsidRPr="009360FD">
        <w:rPr>
          <w:lang w:val="en"/>
        </w:rPr>
        <w:t>Hourly Rate = Monthly Basic Salary / 240 Hrs. (48 hours per week).</w:t>
      </w:r>
    </w:p>
    <w:p w14:paraId="72ADD795" w14:textId="77777777" w:rsidR="00ED304E" w:rsidRPr="009360FD" w:rsidRDefault="00ED304E" w:rsidP="004E07E7">
      <w:pPr>
        <w:spacing w:before="0" w:line="240" w:lineRule="auto"/>
        <w:ind w:left="720"/>
        <w:rPr>
          <w:lang w:val="en"/>
        </w:rPr>
      </w:pPr>
    </w:p>
    <w:p w14:paraId="12346C1D" w14:textId="77777777" w:rsidR="004E07E7" w:rsidRPr="009360FD" w:rsidRDefault="004E07E7" w:rsidP="004E07E7">
      <w:pPr>
        <w:spacing w:before="0" w:line="240" w:lineRule="auto"/>
        <w:ind w:left="720" w:firstLine="720"/>
        <w:rPr>
          <w:lang w:val="en"/>
        </w:rPr>
      </w:pPr>
      <w:r w:rsidRPr="009360FD">
        <w:rPr>
          <w:lang w:val="en"/>
        </w:rPr>
        <w:t>The Basic Salary changes during the overtime assignment should be considered during the overtime amount calculation.</w:t>
      </w:r>
    </w:p>
    <w:p w14:paraId="0024471E" w14:textId="77777777" w:rsidR="004E07E7" w:rsidRPr="009360FD" w:rsidRDefault="004E07E7" w:rsidP="004E07E7">
      <w:pPr>
        <w:spacing w:before="0" w:line="240" w:lineRule="auto"/>
        <w:ind w:left="720"/>
        <w:rPr>
          <w:b/>
          <w:bCs/>
          <w:u w:val="single"/>
        </w:rPr>
      </w:pPr>
    </w:p>
    <w:p w14:paraId="0AC8EE51" w14:textId="77777777" w:rsidR="004E07E7" w:rsidRPr="009360FD" w:rsidRDefault="004E07E7" w:rsidP="00ED304E">
      <w:pPr>
        <w:spacing w:before="0" w:line="240" w:lineRule="auto"/>
        <w:rPr>
          <w:lang w:val="en"/>
        </w:rPr>
      </w:pPr>
      <w:r w:rsidRPr="009360FD">
        <w:rPr>
          <w:lang w:val="en"/>
        </w:rPr>
        <w:t>Path: Solvait Payroll -&gt; Overtime -&gt; Setup -&gt; Overtime -&gt; Overtime types</w:t>
      </w:r>
      <w:r w:rsidRPr="009360FD">
        <w:rPr>
          <w:lang w:val="en"/>
        </w:rPr>
        <w:tab/>
      </w:r>
    </w:p>
    <w:p w14:paraId="596B578B" w14:textId="77777777" w:rsidR="004E07E7" w:rsidRPr="009360FD" w:rsidRDefault="004E07E7" w:rsidP="004E07E7">
      <w:pPr>
        <w:spacing w:before="0" w:line="240" w:lineRule="auto"/>
        <w:rPr>
          <w:rtl/>
          <w:lang w:val="en"/>
        </w:rPr>
      </w:pPr>
    </w:p>
    <w:p w14:paraId="060A479B" w14:textId="77777777" w:rsidR="004E07E7" w:rsidRPr="009360FD" w:rsidRDefault="004E07E7" w:rsidP="004E07E7">
      <w:pPr>
        <w:spacing w:before="0" w:line="240" w:lineRule="auto"/>
        <w:rPr>
          <w:b/>
          <w:bCs/>
          <w:u w:val="single"/>
        </w:rPr>
      </w:pPr>
      <w:r w:rsidRPr="009360FD">
        <w:rPr>
          <w:noProof/>
        </w:rPr>
        <w:drawing>
          <wp:inline distT="0" distB="0" distL="0" distR="0" wp14:anchorId="31A4E3BE" wp14:editId="1DC1C179">
            <wp:extent cx="6335395" cy="2416175"/>
            <wp:effectExtent l="0" t="0" r="8255" b="3175"/>
            <wp:docPr id="84741" name="Picture 8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35395" cy="2416175"/>
                    </a:xfrm>
                    <a:prstGeom prst="rect">
                      <a:avLst/>
                    </a:prstGeom>
                  </pic:spPr>
                </pic:pic>
              </a:graphicData>
            </a:graphic>
          </wp:inline>
        </w:drawing>
      </w:r>
    </w:p>
    <w:p w14:paraId="5369C0E0" w14:textId="77777777" w:rsidR="004E07E7" w:rsidRPr="009360FD" w:rsidRDefault="004E07E7" w:rsidP="004E07E7">
      <w:pPr>
        <w:spacing w:before="0" w:line="240" w:lineRule="auto"/>
        <w:rPr>
          <w:b/>
          <w:bCs/>
          <w:u w:val="single"/>
        </w:rPr>
      </w:pPr>
    </w:p>
    <w:p w14:paraId="1B193ABA" w14:textId="77777777" w:rsidR="004616FE" w:rsidRPr="009360FD" w:rsidRDefault="004616FE" w:rsidP="004E07E7">
      <w:pPr>
        <w:spacing w:before="0" w:line="240" w:lineRule="auto"/>
        <w:rPr>
          <w:b/>
          <w:bCs/>
          <w:u w:val="single"/>
          <w:rtl/>
        </w:rPr>
      </w:pPr>
    </w:p>
    <w:p w14:paraId="31EEB3E2" w14:textId="77777777" w:rsidR="004E07E7" w:rsidRPr="009360FD" w:rsidRDefault="004E07E7"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953"/>
      </w:tblGrid>
      <w:tr w:rsidR="004E07E7" w:rsidRPr="009360FD" w14:paraId="66B1DCFB"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77B56D" w14:textId="77777777" w:rsidR="004E07E7" w:rsidRPr="009360FD" w:rsidRDefault="004E07E7" w:rsidP="004E07E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Overtime type </w:t>
            </w:r>
          </w:p>
        </w:tc>
        <w:tc>
          <w:tcPr>
            <w:tcW w:w="5953" w:type="dxa"/>
          </w:tcPr>
          <w:p w14:paraId="6477E5A5" w14:textId="77777777" w:rsidR="004E07E7" w:rsidRPr="009360FD" w:rsidRDefault="004E07E7"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Code of OT type </w:t>
            </w:r>
          </w:p>
        </w:tc>
      </w:tr>
      <w:tr w:rsidR="004E07E7" w:rsidRPr="009360FD" w14:paraId="738384FF"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077748E" w14:textId="77777777" w:rsidR="004E07E7" w:rsidRPr="009360FD" w:rsidRDefault="004E07E7" w:rsidP="004E07E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Description </w:t>
            </w:r>
          </w:p>
        </w:tc>
        <w:tc>
          <w:tcPr>
            <w:tcW w:w="5953" w:type="dxa"/>
          </w:tcPr>
          <w:p w14:paraId="11BF5098" w14:textId="77777777" w:rsidR="004E07E7" w:rsidRPr="009360FD" w:rsidRDefault="004E07E7"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description </w:t>
            </w:r>
          </w:p>
        </w:tc>
      </w:tr>
      <w:tr w:rsidR="00252DCB" w:rsidRPr="009360FD" w14:paraId="66D1E10D"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1916797" w14:textId="17998BC2" w:rsidR="00252DCB" w:rsidRPr="009360FD" w:rsidRDefault="00252DCB" w:rsidP="004E07E7">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Payment sub- cycle</w:t>
            </w:r>
          </w:p>
        </w:tc>
        <w:tc>
          <w:tcPr>
            <w:tcW w:w="5953" w:type="dxa"/>
          </w:tcPr>
          <w:p w14:paraId="023FDB6F" w14:textId="77777777" w:rsidR="00252DCB" w:rsidRPr="009360FD" w:rsidRDefault="00252DCB"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p>
        </w:tc>
      </w:tr>
      <w:tr w:rsidR="004E07E7" w:rsidRPr="009360FD" w14:paraId="0A2DF169"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7922A2B" w14:textId="77777777" w:rsidR="004E07E7" w:rsidRPr="009360FD" w:rsidRDefault="004E07E7" w:rsidP="004E07E7">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Calculation ID </w:t>
            </w:r>
          </w:p>
        </w:tc>
        <w:tc>
          <w:tcPr>
            <w:tcW w:w="5953" w:type="dxa"/>
          </w:tcPr>
          <w:p w14:paraId="5D686D17" w14:textId="77777777" w:rsidR="004E07E7" w:rsidRPr="009360FD" w:rsidRDefault="004E07E7"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Id of the calculated that the OT value will be based on </w:t>
            </w:r>
          </w:p>
        </w:tc>
      </w:tr>
      <w:tr w:rsidR="00754A42" w:rsidRPr="009360FD" w14:paraId="7DBD1E2E"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14B38DC" w14:textId="193DF44E" w:rsidR="00754A42" w:rsidRPr="009360FD" w:rsidRDefault="00754A42" w:rsidP="004E07E7">
            <w:pPr>
              <w:pStyle w:val="Default"/>
              <w:rPr>
                <w:rFonts w:asciiTheme="minorHAnsi" w:hAnsiTheme="minorHAnsi" w:cstheme="minorHAnsi"/>
                <w:sz w:val="28"/>
                <w:szCs w:val="28"/>
              </w:rPr>
            </w:pPr>
            <w:r w:rsidRPr="009360FD">
              <w:rPr>
                <w:rFonts w:asciiTheme="minorHAnsi" w:hAnsiTheme="minorHAnsi" w:cstheme="minorHAnsi"/>
                <w:sz w:val="28"/>
                <w:szCs w:val="28"/>
              </w:rPr>
              <w:t>Social insurance: payments</w:t>
            </w:r>
          </w:p>
        </w:tc>
        <w:tc>
          <w:tcPr>
            <w:tcW w:w="5953" w:type="dxa"/>
          </w:tcPr>
          <w:p w14:paraId="1DD133CE" w14:textId="6E4B84E5" w:rsidR="00754A42" w:rsidRPr="009360FD" w:rsidRDefault="008E408E"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 payment of social insurance</w:t>
            </w:r>
          </w:p>
        </w:tc>
      </w:tr>
      <w:tr w:rsidR="005C2BEC" w:rsidRPr="009360FD" w14:paraId="647FBBAA"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EB8C312" w14:textId="694EC1FB" w:rsidR="005C2BEC" w:rsidRPr="009360FD" w:rsidRDefault="005C2BEC" w:rsidP="004E07E7">
            <w:pPr>
              <w:pStyle w:val="Default"/>
              <w:rPr>
                <w:rFonts w:asciiTheme="minorHAnsi" w:hAnsiTheme="minorHAnsi" w:cstheme="minorHAnsi"/>
                <w:sz w:val="28"/>
                <w:szCs w:val="28"/>
              </w:rPr>
            </w:pPr>
            <w:r w:rsidRPr="009360FD">
              <w:rPr>
                <w:rFonts w:asciiTheme="minorHAnsi" w:hAnsiTheme="minorHAnsi" w:cstheme="minorHAnsi"/>
                <w:sz w:val="28"/>
                <w:szCs w:val="28"/>
              </w:rPr>
              <w:t>Is job type</w:t>
            </w:r>
          </w:p>
        </w:tc>
        <w:tc>
          <w:tcPr>
            <w:tcW w:w="5953" w:type="dxa"/>
          </w:tcPr>
          <w:p w14:paraId="51207044" w14:textId="4218E588" w:rsidR="005C2BEC" w:rsidRPr="009360FD" w:rsidRDefault="008E408E"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Yes or no</w:t>
            </w:r>
          </w:p>
        </w:tc>
      </w:tr>
      <w:tr w:rsidR="00021D74" w:rsidRPr="009360FD" w14:paraId="10FE399D"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74EB6D1" w14:textId="578747A6" w:rsidR="00021D74" w:rsidRPr="009360FD" w:rsidRDefault="00021D74" w:rsidP="004E07E7">
            <w:pPr>
              <w:pStyle w:val="Default"/>
              <w:rPr>
                <w:rFonts w:asciiTheme="minorHAnsi" w:hAnsiTheme="minorHAnsi" w:cstheme="minorHAnsi"/>
                <w:sz w:val="28"/>
                <w:szCs w:val="28"/>
              </w:rPr>
            </w:pPr>
            <w:r w:rsidRPr="009360FD">
              <w:rPr>
                <w:rFonts w:asciiTheme="minorHAnsi" w:hAnsiTheme="minorHAnsi" w:cstheme="minorHAnsi"/>
                <w:sz w:val="28"/>
                <w:szCs w:val="28"/>
              </w:rPr>
              <w:t>Calculation ID</w:t>
            </w:r>
          </w:p>
        </w:tc>
        <w:tc>
          <w:tcPr>
            <w:tcW w:w="5953" w:type="dxa"/>
          </w:tcPr>
          <w:p w14:paraId="51C86CAE" w14:textId="52C9876B" w:rsidR="00021D74" w:rsidRPr="009360FD" w:rsidRDefault="002E4F72" w:rsidP="004E07E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Choose calculation ID for overtime </w:t>
            </w:r>
          </w:p>
        </w:tc>
      </w:tr>
      <w:tr w:rsidR="00021D74" w:rsidRPr="009360FD" w14:paraId="6F6A1A7D"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6F4A6B7" w14:textId="34624C5E" w:rsidR="00021D74" w:rsidRPr="009360FD" w:rsidRDefault="00021D74" w:rsidP="004E07E7">
            <w:pPr>
              <w:pStyle w:val="Default"/>
              <w:rPr>
                <w:rFonts w:asciiTheme="minorHAnsi" w:hAnsiTheme="minorHAnsi" w:cstheme="minorHAnsi"/>
                <w:sz w:val="28"/>
                <w:szCs w:val="28"/>
              </w:rPr>
            </w:pPr>
            <w:r w:rsidRPr="009360FD">
              <w:rPr>
                <w:rFonts w:asciiTheme="minorHAnsi" w:hAnsiTheme="minorHAnsi" w:cstheme="minorHAnsi"/>
                <w:sz w:val="28"/>
                <w:szCs w:val="28"/>
              </w:rPr>
              <w:t>Worker working hours</w:t>
            </w:r>
          </w:p>
        </w:tc>
        <w:tc>
          <w:tcPr>
            <w:tcW w:w="5953" w:type="dxa"/>
          </w:tcPr>
          <w:p w14:paraId="42AC84A9" w14:textId="5FA32647" w:rsidR="00021D74" w:rsidRPr="009360FD" w:rsidRDefault="008E408E" w:rsidP="004E07E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number of working hours</w:t>
            </w:r>
          </w:p>
        </w:tc>
      </w:tr>
      <w:tr w:rsidR="00C070D8" w:rsidRPr="009360FD" w14:paraId="6E3F2E75"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D51F39F" w14:textId="247F0764" w:rsidR="00C070D8" w:rsidRPr="009360FD" w:rsidRDefault="00C070D8" w:rsidP="00C070D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Hourly Rate </w:t>
            </w:r>
          </w:p>
        </w:tc>
        <w:tc>
          <w:tcPr>
            <w:tcW w:w="5953" w:type="dxa"/>
          </w:tcPr>
          <w:p w14:paraId="5BFC0456" w14:textId="384B4179" w:rsidR="00C070D8" w:rsidRPr="009360FD" w:rsidRDefault="00C070D8" w:rsidP="00C070D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OT hourly rate </w:t>
            </w:r>
          </w:p>
        </w:tc>
      </w:tr>
      <w:tr w:rsidR="00C070D8" w:rsidRPr="009360FD" w14:paraId="55B5ABF2"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3345D7E" w14:textId="27F5A6C3" w:rsidR="00C070D8" w:rsidRPr="009360FD" w:rsidRDefault="00C070D8" w:rsidP="00C070D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Calculation period </w:t>
            </w:r>
          </w:p>
        </w:tc>
        <w:tc>
          <w:tcPr>
            <w:tcW w:w="5953" w:type="dxa"/>
          </w:tcPr>
          <w:p w14:paraId="2AF35FF9" w14:textId="713139D0" w:rsidR="00C070D8" w:rsidRPr="009360FD" w:rsidRDefault="00745D67" w:rsidP="00C070D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Specify calculation </w:t>
            </w:r>
            <w:r w:rsidR="00623799" w:rsidRPr="009360FD">
              <w:rPr>
                <w:rFonts w:asciiTheme="minorHAnsi" w:hAnsiTheme="minorHAnsi" w:cstheme="minorHAnsi"/>
                <w:sz w:val="28"/>
                <w:szCs w:val="28"/>
              </w:rPr>
              <w:t>period</w:t>
            </w:r>
          </w:p>
        </w:tc>
      </w:tr>
      <w:tr w:rsidR="00C070D8" w:rsidRPr="009360FD" w14:paraId="3DEED6A1" w14:textId="77777777" w:rsidTr="00764C8D">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F930BC2" w14:textId="77777777" w:rsidR="00C070D8" w:rsidRPr="009360FD" w:rsidRDefault="00C070D8" w:rsidP="00C070D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Number of Hours Per month </w:t>
            </w:r>
          </w:p>
        </w:tc>
        <w:tc>
          <w:tcPr>
            <w:tcW w:w="5953" w:type="dxa"/>
          </w:tcPr>
          <w:p w14:paraId="6736D74F" w14:textId="77777777" w:rsidR="00C070D8" w:rsidRPr="009360FD" w:rsidRDefault="00C070D8" w:rsidP="00C070D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Number of days in month multiplied by number of normal working hours </w:t>
            </w:r>
          </w:p>
        </w:tc>
      </w:tr>
      <w:tr w:rsidR="00C070D8" w:rsidRPr="009360FD" w14:paraId="1C361F96" w14:textId="77777777" w:rsidTr="00764C8D">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F6982F9" w14:textId="77777777" w:rsidR="00C070D8" w:rsidRPr="009360FD" w:rsidRDefault="00C070D8" w:rsidP="00C070D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Include in tax </w:t>
            </w:r>
          </w:p>
        </w:tc>
        <w:tc>
          <w:tcPr>
            <w:tcW w:w="5953" w:type="dxa"/>
          </w:tcPr>
          <w:p w14:paraId="4DD269EA" w14:textId="77777777" w:rsidR="00C070D8" w:rsidRPr="009360FD" w:rsidRDefault="00C070D8" w:rsidP="00C070D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Tax </w:t>
            </w:r>
          </w:p>
        </w:tc>
      </w:tr>
    </w:tbl>
    <w:p w14:paraId="63666E58" w14:textId="77777777" w:rsidR="004E07E7" w:rsidRPr="009360FD" w:rsidRDefault="004E07E7" w:rsidP="00825A4C">
      <w:pPr>
        <w:spacing w:before="0" w:line="240" w:lineRule="auto"/>
        <w:rPr>
          <w:rtl/>
        </w:rPr>
      </w:pPr>
    </w:p>
    <w:p w14:paraId="6BA4104A" w14:textId="77777777" w:rsidR="00640B41" w:rsidRPr="009360FD" w:rsidRDefault="00640B41" w:rsidP="00825A4C">
      <w:pPr>
        <w:spacing w:before="0" w:line="240" w:lineRule="auto"/>
        <w:rPr>
          <w:rtl/>
        </w:rPr>
      </w:pPr>
    </w:p>
    <w:p w14:paraId="1011DD6C" w14:textId="77777777" w:rsidR="005D47DD" w:rsidRPr="009360FD" w:rsidRDefault="004E07E7" w:rsidP="00ED1A67">
      <w:pPr>
        <w:pStyle w:val="Heading2Arabic"/>
        <w:numPr>
          <w:ilvl w:val="1"/>
          <w:numId w:val="15"/>
        </w:numPr>
        <w:rPr>
          <w:rtl/>
        </w:rPr>
      </w:pPr>
      <w:bookmarkStart w:id="59" w:name="_Toc465540835"/>
      <w:bookmarkStart w:id="60" w:name="_Toc465540827"/>
      <w:bookmarkStart w:id="61" w:name="_Toc58829620"/>
      <w:r w:rsidRPr="009360FD">
        <w:t>overtime</w:t>
      </w:r>
      <w:r w:rsidR="003E575D" w:rsidRPr="009360FD">
        <w:t xml:space="preserve"> Transaction</w:t>
      </w:r>
      <w:bookmarkEnd w:id="59"/>
      <w:bookmarkEnd w:id="61"/>
    </w:p>
    <w:p w14:paraId="18683980" w14:textId="77777777" w:rsidR="003E575D" w:rsidRPr="009360FD" w:rsidRDefault="004E07E7" w:rsidP="004616FE">
      <w:pPr>
        <w:spacing w:before="0" w:line="240" w:lineRule="auto"/>
        <w:ind w:firstLine="720"/>
        <w:rPr>
          <w:rtl/>
        </w:rPr>
      </w:pPr>
      <w:r w:rsidRPr="009360FD">
        <w:t>Overtime transactions form is used to enter Overtime payments for Workers.</w:t>
      </w:r>
    </w:p>
    <w:p w14:paraId="71729EFE" w14:textId="77777777" w:rsidR="00ED304E" w:rsidRPr="009360FD" w:rsidRDefault="00ED304E" w:rsidP="00CA6434">
      <w:pPr>
        <w:spacing w:before="0" w:line="240" w:lineRule="auto"/>
        <w:ind w:firstLine="426"/>
      </w:pPr>
    </w:p>
    <w:p w14:paraId="554A58A7" w14:textId="77777777" w:rsidR="004E07E7" w:rsidRPr="009360FD" w:rsidRDefault="004E07E7" w:rsidP="00ED304E">
      <w:pPr>
        <w:spacing w:before="0" w:line="240" w:lineRule="auto"/>
        <w:rPr>
          <w:lang w:val="en"/>
        </w:rPr>
      </w:pPr>
      <w:r w:rsidRPr="009360FD">
        <w:rPr>
          <w:lang w:val="en"/>
        </w:rPr>
        <w:t xml:space="preserve">Path: Solvait Payroll -&gt; Overtime -&gt; Overtime </w:t>
      </w:r>
      <w:r w:rsidR="008D5649" w:rsidRPr="009360FD">
        <w:rPr>
          <w:lang w:val="en"/>
        </w:rPr>
        <w:t>Transactions</w:t>
      </w:r>
    </w:p>
    <w:p w14:paraId="2037EB8B" w14:textId="77777777" w:rsidR="00ED304E" w:rsidRPr="009360FD" w:rsidRDefault="00ED304E" w:rsidP="00ED304E">
      <w:pPr>
        <w:spacing w:before="0" w:line="240" w:lineRule="auto"/>
      </w:pPr>
    </w:p>
    <w:p w14:paraId="1C53E40D" w14:textId="77777777" w:rsidR="004E07E7" w:rsidRPr="009360FD" w:rsidRDefault="004E07E7" w:rsidP="00825A4C">
      <w:pPr>
        <w:spacing w:before="0" w:line="240" w:lineRule="auto"/>
      </w:pPr>
      <w:r w:rsidRPr="009360FD">
        <w:rPr>
          <w:noProof/>
        </w:rPr>
        <w:lastRenderedPageBreak/>
        <w:drawing>
          <wp:inline distT="0" distB="0" distL="0" distR="0" wp14:anchorId="2D280371" wp14:editId="7318E0A3">
            <wp:extent cx="6335395" cy="2903220"/>
            <wp:effectExtent l="0" t="0" r="8255" b="0"/>
            <wp:docPr id="84742" name="Picture 8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35395" cy="2903220"/>
                    </a:xfrm>
                    <a:prstGeom prst="rect">
                      <a:avLst/>
                    </a:prstGeom>
                  </pic:spPr>
                </pic:pic>
              </a:graphicData>
            </a:graphic>
          </wp:inline>
        </w:drawing>
      </w:r>
    </w:p>
    <w:p w14:paraId="5960952C" w14:textId="77777777" w:rsidR="00CA6434" w:rsidRPr="009360FD" w:rsidRDefault="00CA6434" w:rsidP="00825A4C">
      <w:pPr>
        <w:spacing w:before="0" w:line="240" w:lineRule="auto"/>
      </w:pPr>
    </w:p>
    <w:p w14:paraId="694799A4" w14:textId="77777777" w:rsidR="004616FE" w:rsidRPr="009360FD" w:rsidRDefault="004616FE" w:rsidP="00825A4C">
      <w:pPr>
        <w:spacing w:before="0" w:line="240" w:lineRule="auto"/>
      </w:pPr>
    </w:p>
    <w:p w14:paraId="7ADE0E8D" w14:textId="77777777" w:rsidR="00CA6434" w:rsidRPr="009360FD" w:rsidRDefault="00CA6434"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245"/>
      </w:tblGrid>
      <w:tr w:rsidR="00CA6434" w:rsidRPr="009360FD" w14:paraId="46E2A08A" w14:textId="77777777" w:rsidTr="009D692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3E13F98" w14:textId="77777777" w:rsidR="00CA6434" w:rsidRPr="009360FD" w:rsidRDefault="00CA6434" w:rsidP="00CA643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General </w:t>
            </w:r>
          </w:p>
        </w:tc>
        <w:tc>
          <w:tcPr>
            <w:tcW w:w="5245" w:type="dxa"/>
          </w:tcPr>
          <w:p w14:paraId="6351742C" w14:textId="77777777" w:rsidR="00CA6434" w:rsidRPr="009360FD" w:rsidRDefault="00CA6434" w:rsidP="00CA643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Select worker id </w:t>
            </w:r>
          </w:p>
        </w:tc>
      </w:tr>
      <w:tr w:rsidR="00EF0AF3" w:rsidRPr="009360FD" w14:paraId="26ABC913" w14:textId="77777777" w:rsidTr="009D6928">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0F67735" w14:textId="274B824B" w:rsidR="00EF0AF3" w:rsidRPr="009360FD" w:rsidRDefault="00EF0AF3" w:rsidP="00CA6434">
            <w:pPr>
              <w:pStyle w:val="Default"/>
              <w:rPr>
                <w:rFonts w:asciiTheme="minorHAnsi" w:hAnsiTheme="minorHAnsi" w:cstheme="minorHAnsi"/>
                <w:sz w:val="28"/>
                <w:szCs w:val="28"/>
              </w:rPr>
            </w:pPr>
            <w:r w:rsidRPr="009360FD">
              <w:rPr>
                <w:rFonts w:asciiTheme="minorHAnsi" w:hAnsiTheme="minorHAnsi" w:cstheme="minorHAnsi"/>
                <w:sz w:val="28"/>
                <w:szCs w:val="28"/>
              </w:rPr>
              <w:t>Date</w:t>
            </w:r>
          </w:p>
        </w:tc>
        <w:tc>
          <w:tcPr>
            <w:tcW w:w="5245" w:type="dxa"/>
          </w:tcPr>
          <w:p w14:paraId="2A47FC6E" w14:textId="39EB6371" w:rsidR="00EF0AF3" w:rsidRPr="009360FD" w:rsidRDefault="00DA72EE" w:rsidP="00CA643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overtime date</w:t>
            </w:r>
          </w:p>
        </w:tc>
      </w:tr>
      <w:tr w:rsidR="00CA6434" w:rsidRPr="009360FD" w14:paraId="7630CDB7" w14:textId="77777777" w:rsidTr="009D692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F359ED4" w14:textId="77777777" w:rsidR="00CA6434" w:rsidRPr="009360FD" w:rsidRDefault="00CA6434" w:rsidP="00CA643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Setup </w:t>
            </w:r>
          </w:p>
        </w:tc>
        <w:tc>
          <w:tcPr>
            <w:tcW w:w="5245" w:type="dxa"/>
          </w:tcPr>
          <w:p w14:paraId="471B1CE8" w14:textId="77777777" w:rsidR="00CA6434" w:rsidRPr="009360FD" w:rsidRDefault="00CA6434" w:rsidP="00CA643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Define overtime type and number of hours </w:t>
            </w:r>
          </w:p>
        </w:tc>
      </w:tr>
      <w:tr w:rsidR="00EF0AF3" w:rsidRPr="009360FD" w14:paraId="1756B8E4" w14:textId="77777777" w:rsidTr="009D6928">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A030D9A" w14:textId="5E1DBC73" w:rsidR="00EF0AF3" w:rsidRPr="009360FD" w:rsidRDefault="00EF0AF3" w:rsidP="00CA6434">
            <w:pPr>
              <w:pStyle w:val="Default"/>
              <w:rPr>
                <w:rFonts w:asciiTheme="minorHAnsi" w:hAnsiTheme="minorHAnsi" w:cstheme="minorHAnsi"/>
                <w:sz w:val="28"/>
                <w:szCs w:val="28"/>
              </w:rPr>
            </w:pPr>
            <w:r w:rsidRPr="009360FD">
              <w:rPr>
                <w:rFonts w:asciiTheme="minorHAnsi" w:hAnsiTheme="minorHAnsi" w:cstheme="minorHAnsi"/>
                <w:sz w:val="28"/>
                <w:szCs w:val="28"/>
              </w:rPr>
              <w:t>Include in tax</w:t>
            </w:r>
          </w:p>
        </w:tc>
        <w:tc>
          <w:tcPr>
            <w:tcW w:w="5245" w:type="dxa"/>
          </w:tcPr>
          <w:p w14:paraId="322D8511" w14:textId="27D8299F" w:rsidR="00EF0AF3" w:rsidRPr="009360FD" w:rsidRDefault="00DA72EE" w:rsidP="00CA643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Choose wither to include overtime in tax or not</w:t>
            </w:r>
          </w:p>
        </w:tc>
      </w:tr>
      <w:tr w:rsidR="00CA6434" w:rsidRPr="009360FD" w14:paraId="6CEB2FAD" w14:textId="77777777" w:rsidTr="009D692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950D2BA" w14:textId="77777777" w:rsidR="00CA6434" w:rsidRPr="009360FD" w:rsidRDefault="00CA6434" w:rsidP="00CA6434">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Amount </w:t>
            </w:r>
          </w:p>
        </w:tc>
        <w:tc>
          <w:tcPr>
            <w:tcW w:w="5245" w:type="dxa"/>
          </w:tcPr>
          <w:p w14:paraId="3CB0FD1E" w14:textId="77777777" w:rsidR="00CA6434" w:rsidRPr="009360FD" w:rsidRDefault="00CA6434" w:rsidP="00CA643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Overtime amount according to overtime value </w:t>
            </w:r>
          </w:p>
        </w:tc>
      </w:tr>
      <w:tr w:rsidR="00CA6434" w:rsidRPr="009360FD" w14:paraId="32138B4C" w14:textId="77777777" w:rsidTr="009D6928">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5910081" w14:textId="1D2D482B" w:rsidR="00CA6434" w:rsidRPr="009360FD" w:rsidRDefault="00CA6434" w:rsidP="00CA6434">
            <w:pPr>
              <w:pStyle w:val="Default"/>
              <w:rPr>
                <w:rFonts w:asciiTheme="minorHAnsi" w:hAnsiTheme="minorHAnsi" w:cstheme="minorHAnsi"/>
                <w:sz w:val="28"/>
                <w:szCs w:val="28"/>
              </w:rPr>
            </w:pPr>
            <w:r w:rsidRPr="009360FD">
              <w:rPr>
                <w:rFonts w:asciiTheme="minorHAnsi" w:hAnsiTheme="minorHAnsi" w:cstheme="minorHAnsi"/>
                <w:sz w:val="28"/>
                <w:szCs w:val="28"/>
              </w:rPr>
              <w:t>Dimension</w:t>
            </w:r>
            <w:r w:rsidR="00C72745" w:rsidRPr="009360FD">
              <w:rPr>
                <w:rFonts w:asciiTheme="minorHAnsi" w:hAnsiTheme="minorHAnsi" w:cstheme="minorHAnsi"/>
                <w:sz w:val="28"/>
                <w:szCs w:val="28"/>
              </w:rPr>
              <w:t>s</w:t>
            </w:r>
          </w:p>
        </w:tc>
        <w:tc>
          <w:tcPr>
            <w:tcW w:w="5245" w:type="dxa"/>
          </w:tcPr>
          <w:p w14:paraId="76CD03B1" w14:textId="77777777" w:rsidR="00CA6434" w:rsidRPr="009360FD" w:rsidRDefault="00CA6434" w:rsidP="00CA6434">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analysis dimension </w:t>
            </w:r>
          </w:p>
        </w:tc>
      </w:tr>
    </w:tbl>
    <w:p w14:paraId="32D3AEF6" w14:textId="77777777" w:rsidR="00CA6434" w:rsidRPr="009360FD" w:rsidRDefault="00CA6434" w:rsidP="00CA6434">
      <w:pPr>
        <w:spacing w:before="0" w:line="240" w:lineRule="auto"/>
      </w:pPr>
    </w:p>
    <w:p w14:paraId="7DEBF0B9" w14:textId="77777777" w:rsidR="00222E6D" w:rsidRPr="009360FD" w:rsidRDefault="00222E6D" w:rsidP="00CA6434">
      <w:pPr>
        <w:spacing w:before="0" w:line="240" w:lineRule="auto"/>
      </w:pPr>
    </w:p>
    <w:p w14:paraId="5F7EF5D9" w14:textId="77777777" w:rsidR="00CA6434" w:rsidRPr="009360FD" w:rsidRDefault="00CA6434" w:rsidP="00ED1A67">
      <w:pPr>
        <w:pStyle w:val="ListParagraph"/>
        <w:numPr>
          <w:ilvl w:val="0"/>
          <w:numId w:val="5"/>
        </w:numPr>
        <w:spacing w:before="0" w:line="240" w:lineRule="auto"/>
        <w:rPr>
          <w:rtl/>
        </w:rPr>
      </w:pPr>
      <w:r w:rsidRPr="009360FD">
        <w:t>Create new transaction:</w:t>
      </w:r>
    </w:p>
    <w:p w14:paraId="24AA5D6D" w14:textId="77777777" w:rsidR="00CA6434" w:rsidRPr="009360FD" w:rsidRDefault="00CA6434" w:rsidP="00BD5226">
      <w:pPr>
        <w:spacing w:before="0" w:line="240" w:lineRule="auto"/>
      </w:pPr>
      <w:r w:rsidRPr="009360FD">
        <w:rPr>
          <w:noProof/>
        </w:rPr>
        <w:lastRenderedPageBreak/>
        <w:drawing>
          <wp:inline distT="0" distB="0" distL="0" distR="0" wp14:anchorId="1C6EBE36" wp14:editId="5F83CDCB">
            <wp:extent cx="6335395" cy="2889250"/>
            <wp:effectExtent l="0" t="0" r="8255" b="6350"/>
            <wp:docPr id="84743" name="Picture 8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5395" cy="2889250"/>
                    </a:xfrm>
                    <a:prstGeom prst="rect">
                      <a:avLst/>
                    </a:prstGeom>
                  </pic:spPr>
                </pic:pic>
              </a:graphicData>
            </a:graphic>
          </wp:inline>
        </w:drawing>
      </w:r>
    </w:p>
    <w:p w14:paraId="36CEDF09" w14:textId="77777777" w:rsidR="00ED304E" w:rsidRPr="009360FD" w:rsidRDefault="00ED304E" w:rsidP="00BD5226">
      <w:pPr>
        <w:spacing w:before="0" w:line="240" w:lineRule="auto"/>
      </w:pPr>
    </w:p>
    <w:p w14:paraId="394F3E34" w14:textId="77777777" w:rsidR="004616FE" w:rsidRPr="009360FD" w:rsidRDefault="004616FE" w:rsidP="00BD5226">
      <w:pPr>
        <w:spacing w:before="0" w:line="240" w:lineRule="auto"/>
      </w:pPr>
    </w:p>
    <w:p w14:paraId="301213E1" w14:textId="77777777" w:rsidR="00CA6434" w:rsidRPr="009360FD" w:rsidRDefault="00CA6434" w:rsidP="00ED1A67">
      <w:pPr>
        <w:pStyle w:val="ListParagraph"/>
        <w:numPr>
          <w:ilvl w:val="0"/>
          <w:numId w:val="3"/>
        </w:numPr>
        <w:spacing w:before="0" w:line="240" w:lineRule="auto"/>
        <w:rPr>
          <w:rFonts w:eastAsiaTheme="minorHAnsi"/>
          <w:rtl/>
          <w:lang w:bidi="ar-JO"/>
        </w:rPr>
      </w:pPr>
      <w:r w:rsidRPr="009360FD">
        <w:rPr>
          <w:rFonts w:eastAsiaTheme="minorHAnsi"/>
          <w:lang w:bidi="ar-JO"/>
        </w:rPr>
        <w:t>New Overtime Transaction:</w:t>
      </w:r>
    </w:p>
    <w:tbl>
      <w:tblPr>
        <w:tblStyle w:val="GridTable6Colorful-Accent5"/>
        <w:tblW w:w="8936" w:type="dxa"/>
        <w:tblInd w:w="279" w:type="dxa"/>
        <w:tblLook w:val="04A0" w:firstRow="1" w:lastRow="0" w:firstColumn="1" w:lastColumn="0" w:noHBand="0" w:noVBand="1"/>
      </w:tblPr>
      <w:tblGrid>
        <w:gridCol w:w="4394"/>
        <w:gridCol w:w="4542"/>
      </w:tblGrid>
      <w:tr w:rsidR="003E575D" w:rsidRPr="009360FD" w14:paraId="061F9B6A" w14:textId="77777777" w:rsidTr="00DF51B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4" w:type="dxa"/>
          </w:tcPr>
          <w:p w14:paraId="4091610D" w14:textId="77777777" w:rsidR="003E575D" w:rsidRPr="009360FD" w:rsidRDefault="003E575D" w:rsidP="00CB41E2">
            <w:pPr>
              <w:spacing w:before="0"/>
              <w:rPr>
                <w:b w:val="0"/>
                <w:bCs w:val="0"/>
                <w:color w:val="auto"/>
              </w:rPr>
            </w:pPr>
            <w:r w:rsidRPr="009360FD">
              <w:rPr>
                <w:b w:val="0"/>
                <w:bCs w:val="0"/>
                <w:color w:val="auto"/>
                <w:lang w:val="en"/>
              </w:rPr>
              <w:t>Steps</w:t>
            </w:r>
          </w:p>
        </w:tc>
        <w:tc>
          <w:tcPr>
            <w:tcW w:w="4542" w:type="dxa"/>
          </w:tcPr>
          <w:p w14:paraId="2445000C" w14:textId="77777777" w:rsidR="003E575D" w:rsidRPr="009360FD" w:rsidRDefault="003E575D"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3E575D" w:rsidRPr="009360FD" w14:paraId="7471D9B6" w14:textId="77777777" w:rsidTr="00DF51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4" w:type="dxa"/>
            <w:hideMark/>
          </w:tcPr>
          <w:p w14:paraId="0599D6D3" w14:textId="77777777" w:rsidR="00CA6434" w:rsidRPr="009360FD" w:rsidRDefault="00CA6434" w:rsidP="00CA6434">
            <w:pPr>
              <w:spacing w:before="0"/>
              <w:rPr>
                <w:b w:val="0"/>
                <w:bCs w:val="0"/>
                <w:color w:val="auto"/>
                <w:lang w:val="en"/>
              </w:rPr>
            </w:pPr>
            <w:r w:rsidRPr="009360FD">
              <w:rPr>
                <w:b w:val="0"/>
                <w:bCs w:val="0"/>
                <w:color w:val="auto"/>
                <w:lang w:val="en"/>
              </w:rPr>
              <w:t>1. Click on "Solvait Payroll"</w:t>
            </w:r>
          </w:p>
          <w:p w14:paraId="79D321A8" w14:textId="77777777" w:rsidR="00CA6434" w:rsidRPr="009360FD" w:rsidRDefault="00CA6434" w:rsidP="00CA6434">
            <w:pPr>
              <w:spacing w:before="0"/>
              <w:rPr>
                <w:b w:val="0"/>
                <w:bCs w:val="0"/>
                <w:color w:val="auto"/>
                <w:lang w:val="en"/>
              </w:rPr>
            </w:pPr>
            <w:r w:rsidRPr="009360FD">
              <w:rPr>
                <w:b w:val="0"/>
                <w:bCs w:val="0"/>
                <w:color w:val="auto"/>
                <w:lang w:val="en"/>
              </w:rPr>
              <w:t>2. Click on "Overtime Transactions" link.</w:t>
            </w:r>
          </w:p>
          <w:p w14:paraId="33BF3566" w14:textId="77777777" w:rsidR="00CA6434" w:rsidRPr="009360FD" w:rsidRDefault="00CA6434" w:rsidP="00CA6434">
            <w:pPr>
              <w:spacing w:before="0"/>
              <w:rPr>
                <w:b w:val="0"/>
                <w:bCs w:val="0"/>
                <w:color w:val="auto"/>
                <w:lang w:val="en"/>
              </w:rPr>
            </w:pPr>
            <w:r w:rsidRPr="009360FD">
              <w:rPr>
                <w:b w:val="0"/>
                <w:bCs w:val="0"/>
                <w:color w:val="auto"/>
                <w:lang w:val="en"/>
              </w:rPr>
              <w:t>3. Click on "Overtime Transaction" button</w:t>
            </w:r>
          </w:p>
          <w:p w14:paraId="49705E33" w14:textId="77777777" w:rsidR="00CA6434" w:rsidRPr="009360FD" w:rsidRDefault="00CA6434" w:rsidP="00CA6434">
            <w:pPr>
              <w:spacing w:before="0"/>
              <w:rPr>
                <w:b w:val="0"/>
                <w:bCs w:val="0"/>
                <w:color w:val="auto"/>
                <w:lang w:val="en"/>
              </w:rPr>
            </w:pPr>
            <w:r w:rsidRPr="009360FD">
              <w:rPr>
                <w:b w:val="0"/>
                <w:bCs w:val="0"/>
                <w:color w:val="auto"/>
                <w:lang w:val="en"/>
              </w:rPr>
              <w:t>4. Search for the created worker or any existing worker</w:t>
            </w:r>
          </w:p>
          <w:p w14:paraId="76DAA3B0" w14:textId="77777777" w:rsidR="00CA6434" w:rsidRPr="009360FD" w:rsidRDefault="00CA6434" w:rsidP="00CA6434">
            <w:pPr>
              <w:spacing w:before="0"/>
              <w:rPr>
                <w:b w:val="0"/>
                <w:bCs w:val="0"/>
                <w:color w:val="auto"/>
                <w:lang w:val="en"/>
              </w:rPr>
            </w:pPr>
            <w:r w:rsidRPr="009360FD">
              <w:rPr>
                <w:b w:val="0"/>
                <w:bCs w:val="0"/>
                <w:color w:val="auto"/>
                <w:lang w:val="en"/>
              </w:rPr>
              <w:t>5. Select date</w:t>
            </w:r>
          </w:p>
          <w:p w14:paraId="3CC69CFC" w14:textId="77777777" w:rsidR="00CA6434" w:rsidRPr="009360FD" w:rsidRDefault="00CA6434" w:rsidP="00CA6434">
            <w:pPr>
              <w:spacing w:before="0"/>
              <w:rPr>
                <w:b w:val="0"/>
                <w:bCs w:val="0"/>
                <w:color w:val="auto"/>
                <w:lang w:val="en"/>
              </w:rPr>
            </w:pPr>
            <w:r w:rsidRPr="009360FD">
              <w:rPr>
                <w:b w:val="0"/>
                <w:bCs w:val="0"/>
                <w:color w:val="auto"/>
                <w:lang w:val="en"/>
              </w:rPr>
              <w:t>6. Select the calculation date</w:t>
            </w:r>
          </w:p>
          <w:p w14:paraId="2A8147BD" w14:textId="77777777" w:rsidR="00CA6434" w:rsidRPr="009360FD" w:rsidRDefault="00CA6434" w:rsidP="00CA6434">
            <w:pPr>
              <w:spacing w:before="0"/>
              <w:rPr>
                <w:b w:val="0"/>
                <w:bCs w:val="0"/>
                <w:color w:val="auto"/>
                <w:lang w:val="en"/>
              </w:rPr>
            </w:pPr>
            <w:r w:rsidRPr="009360FD">
              <w:rPr>
                <w:b w:val="0"/>
                <w:bCs w:val="0"/>
                <w:color w:val="auto"/>
                <w:lang w:val="en"/>
              </w:rPr>
              <w:t>7. Select the overtime type</w:t>
            </w:r>
          </w:p>
          <w:p w14:paraId="3CA9EF7B" w14:textId="77777777" w:rsidR="00CA6434" w:rsidRPr="009360FD" w:rsidRDefault="00CA6434" w:rsidP="00CA6434">
            <w:pPr>
              <w:spacing w:before="0"/>
              <w:rPr>
                <w:b w:val="0"/>
                <w:bCs w:val="0"/>
                <w:color w:val="auto"/>
                <w:lang w:val="en"/>
              </w:rPr>
            </w:pPr>
            <w:r w:rsidRPr="009360FD">
              <w:rPr>
                <w:b w:val="0"/>
                <w:bCs w:val="0"/>
                <w:color w:val="auto"/>
                <w:lang w:val="en"/>
              </w:rPr>
              <w:t>8. Enter number of hours</w:t>
            </w:r>
          </w:p>
          <w:p w14:paraId="5E552902" w14:textId="77777777" w:rsidR="00CA6434" w:rsidRPr="009360FD" w:rsidRDefault="00CA6434" w:rsidP="00CA6434">
            <w:pPr>
              <w:spacing w:before="0"/>
              <w:rPr>
                <w:b w:val="0"/>
                <w:bCs w:val="0"/>
                <w:color w:val="auto"/>
                <w:lang w:val="en"/>
              </w:rPr>
            </w:pPr>
            <w:r w:rsidRPr="009360FD">
              <w:rPr>
                <w:b w:val="0"/>
                <w:bCs w:val="0"/>
                <w:color w:val="auto"/>
                <w:lang w:val="en"/>
              </w:rPr>
              <w:t>9. Click on "Post" option</w:t>
            </w:r>
          </w:p>
          <w:p w14:paraId="04131E14" w14:textId="77777777" w:rsidR="003E575D" w:rsidRPr="009360FD" w:rsidRDefault="00CA6434" w:rsidP="00CA6434">
            <w:pPr>
              <w:spacing w:before="0"/>
              <w:rPr>
                <w:b w:val="0"/>
                <w:bCs w:val="0"/>
                <w:color w:val="auto"/>
              </w:rPr>
            </w:pPr>
            <w:r w:rsidRPr="009360FD">
              <w:rPr>
                <w:b w:val="0"/>
                <w:bCs w:val="0"/>
                <w:color w:val="auto"/>
                <w:lang w:val="en"/>
              </w:rPr>
              <w:t>10. Click on "Save" button</w:t>
            </w:r>
          </w:p>
        </w:tc>
        <w:tc>
          <w:tcPr>
            <w:tcW w:w="4542" w:type="dxa"/>
            <w:hideMark/>
          </w:tcPr>
          <w:p w14:paraId="6C758B67" w14:textId="410FD963" w:rsidR="003E575D" w:rsidRPr="009360FD" w:rsidRDefault="00CA6434" w:rsidP="00825A4C">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 xml:space="preserve">The worker should be able to add overtime and </w:t>
            </w:r>
            <w:r w:rsidR="000919D9" w:rsidRPr="009360FD">
              <w:rPr>
                <w:color w:val="auto"/>
                <w:lang w:val="en"/>
              </w:rPr>
              <w:t>its</w:t>
            </w:r>
            <w:r w:rsidRPr="009360FD">
              <w:rPr>
                <w:color w:val="auto"/>
                <w:lang w:val="en"/>
              </w:rPr>
              <w:t xml:space="preserve"> amount should be calculated correctly based on the selected payment id.</w:t>
            </w:r>
          </w:p>
        </w:tc>
      </w:tr>
    </w:tbl>
    <w:p w14:paraId="4EBA1F84" w14:textId="77777777" w:rsidR="003E575D" w:rsidRPr="009360FD" w:rsidRDefault="003E575D" w:rsidP="00825A4C">
      <w:pPr>
        <w:spacing w:before="0" w:line="240" w:lineRule="auto"/>
      </w:pPr>
    </w:p>
    <w:p w14:paraId="5557E34B" w14:textId="77777777" w:rsidR="00222E6D" w:rsidRPr="009360FD" w:rsidRDefault="00222E6D" w:rsidP="00825A4C">
      <w:pPr>
        <w:spacing w:before="0" w:line="240" w:lineRule="auto"/>
      </w:pPr>
    </w:p>
    <w:p w14:paraId="27B79402" w14:textId="77777777" w:rsidR="00222E6D" w:rsidRPr="009360FD" w:rsidRDefault="00222E6D" w:rsidP="00825A4C">
      <w:pPr>
        <w:spacing w:before="0" w:line="240" w:lineRule="auto"/>
        <w:rPr>
          <w:rtl/>
        </w:rPr>
      </w:pPr>
    </w:p>
    <w:bookmarkEnd w:id="60"/>
    <w:p w14:paraId="79334466" w14:textId="77777777" w:rsidR="00CE5F23" w:rsidRPr="009360FD" w:rsidRDefault="00CE5F23">
      <w:pPr>
        <w:rPr>
          <w:rFonts w:ascii="Calibri" w:hAnsi="Calibri" w:cs="Calibri"/>
          <w:color w:val="FFFFFF" w:themeColor="background1"/>
          <w:spacing w:val="15"/>
          <w:sz w:val="36"/>
          <w:szCs w:val="22"/>
          <w:lang w:val="en"/>
        </w:rPr>
      </w:pPr>
      <w:r w:rsidRPr="009360FD">
        <w:rPr>
          <w:lang w:val="en"/>
        </w:rPr>
        <w:br w:type="page"/>
      </w:r>
    </w:p>
    <w:p w14:paraId="48B5C972" w14:textId="5DC567FD" w:rsidR="003E575D" w:rsidRPr="009360FD" w:rsidRDefault="003E575D" w:rsidP="008843FD">
      <w:pPr>
        <w:pStyle w:val="Heading1"/>
        <w:rPr>
          <w:rtl/>
        </w:rPr>
      </w:pPr>
      <w:bookmarkStart w:id="62" w:name="_Toc58829621"/>
      <w:r w:rsidRPr="009360FD">
        <w:lastRenderedPageBreak/>
        <w:t>End</w:t>
      </w:r>
      <w:r w:rsidR="00005151" w:rsidRPr="009360FD">
        <w:t xml:space="preserve"> </w:t>
      </w:r>
      <w:r w:rsidRPr="009360FD">
        <w:t>of</w:t>
      </w:r>
      <w:r w:rsidR="00005151" w:rsidRPr="009360FD">
        <w:t xml:space="preserve"> </w:t>
      </w:r>
      <w:r w:rsidRPr="009360FD">
        <w:t>service</w:t>
      </w:r>
      <w:r w:rsidR="007D2F95" w:rsidRPr="009360FD">
        <w:t xml:space="preserve"> transaction</w:t>
      </w:r>
      <w:bookmarkEnd w:id="62"/>
    </w:p>
    <w:p w14:paraId="00FE0784" w14:textId="77777777" w:rsidR="004616FE" w:rsidRPr="009360FD" w:rsidRDefault="004616FE" w:rsidP="00ED1A67">
      <w:pPr>
        <w:pStyle w:val="Heading2Arabic"/>
        <w:numPr>
          <w:ilvl w:val="1"/>
          <w:numId w:val="15"/>
        </w:numPr>
      </w:pPr>
      <w:bookmarkStart w:id="63" w:name="_Toc58829622"/>
      <w:r w:rsidRPr="009360FD">
        <w:t>Overview</w:t>
      </w:r>
      <w:bookmarkEnd w:id="63"/>
    </w:p>
    <w:p w14:paraId="2C72F20D" w14:textId="77777777" w:rsidR="004616FE" w:rsidRPr="009360FD" w:rsidRDefault="004616FE" w:rsidP="004616FE">
      <w:pPr>
        <w:spacing w:before="0" w:line="240" w:lineRule="auto"/>
        <w:ind w:firstLine="720"/>
      </w:pPr>
      <w:r w:rsidRPr="009360FD">
        <w:t>This part of the system addresses the financial values ​​of the end of service of the employees according to the multiple exit reasons, which include the following items</w:t>
      </w:r>
    </w:p>
    <w:p w14:paraId="50BC9ECF" w14:textId="77777777" w:rsidR="004616FE" w:rsidRPr="009360FD" w:rsidRDefault="004616FE" w:rsidP="004616FE">
      <w:pPr>
        <w:spacing w:before="0" w:line="240" w:lineRule="auto"/>
        <w:ind w:left="1440"/>
      </w:pPr>
      <w:r w:rsidRPr="009360FD">
        <w:t>• Termination of worker services</w:t>
      </w:r>
    </w:p>
    <w:p w14:paraId="6F25587B" w14:textId="77777777" w:rsidR="004616FE" w:rsidRPr="009360FD" w:rsidRDefault="004616FE" w:rsidP="004616FE">
      <w:pPr>
        <w:spacing w:before="0" w:line="240" w:lineRule="auto"/>
        <w:ind w:left="1440"/>
      </w:pPr>
      <w:r w:rsidRPr="009360FD">
        <w:t>• His resignation</w:t>
      </w:r>
    </w:p>
    <w:p w14:paraId="06C050C9" w14:textId="77777777" w:rsidR="004616FE" w:rsidRPr="009360FD" w:rsidRDefault="004616FE" w:rsidP="004616FE">
      <w:pPr>
        <w:spacing w:before="0" w:line="240" w:lineRule="auto"/>
        <w:ind w:left="1440"/>
      </w:pPr>
      <w:r w:rsidRPr="009360FD">
        <w:t>• End of the contract</w:t>
      </w:r>
    </w:p>
    <w:p w14:paraId="1AE7EA4A" w14:textId="77777777" w:rsidR="004616FE" w:rsidRPr="009360FD" w:rsidRDefault="004616FE" w:rsidP="004616FE">
      <w:pPr>
        <w:spacing w:before="0" w:line="240" w:lineRule="auto"/>
        <w:ind w:left="1440"/>
      </w:pPr>
      <w:r w:rsidRPr="009360FD">
        <w:t>• Sickness due to</w:t>
      </w:r>
    </w:p>
    <w:p w14:paraId="4E13E65C" w14:textId="77777777" w:rsidR="004616FE" w:rsidRPr="009360FD" w:rsidRDefault="004616FE" w:rsidP="004616FE">
      <w:pPr>
        <w:spacing w:before="0" w:line="240" w:lineRule="auto"/>
      </w:pPr>
    </w:p>
    <w:p w14:paraId="6C792A37" w14:textId="77777777" w:rsidR="004616FE" w:rsidRPr="009360FD" w:rsidRDefault="004616FE" w:rsidP="004616FE">
      <w:pPr>
        <w:spacing w:before="0" w:line="240" w:lineRule="auto"/>
        <w:ind w:firstLine="720"/>
      </w:pPr>
      <w:r w:rsidRPr="009360FD">
        <w:t>And the reasons for the end of service there will be room to choose the reason for "interruption" and the end of service value is calculated according to the type of movement and the previous period of service spent by the worker</w:t>
      </w:r>
    </w:p>
    <w:p w14:paraId="7F55752A" w14:textId="77777777" w:rsidR="004616FE" w:rsidRPr="009360FD" w:rsidRDefault="004616FE" w:rsidP="004616FE">
      <w:pPr>
        <w:spacing w:before="0" w:line="240" w:lineRule="auto"/>
      </w:pPr>
    </w:p>
    <w:p w14:paraId="0C7CCFC3" w14:textId="77777777" w:rsidR="004616FE" w:rsidRPr="009360FD" w:rsidRDefault="004616FE" w:rsidP="004616FE">
      <w:pPr>
        <w:spacing w:before="0" w:line="240" w:lineRule="auto"/>
        <w:ind w:firstLine="720"/>
      </w:pPr>
      <w:r w:rsidRPr="009360FD">
        <w:t>The financial values ​​vary according to the number of years of work. For years less than five years, a half-month equivalent is calculated for each year and the following years are calculated as a bonus month for each year spent by the worker in the organization.</w:t>
      </w:r>
    </w:p>
    <w:p w14:paraId="2B3B16ED" w14:textId="77777777" w:rsidR="004616FE" w:rsidRPr="009360FD" w:rsidRDefault="004616FE" w:rsidP="004616FE">
      <w:pPr>
        <w:spacing w:before="0" w:line="240" w:lineRule="auto"/>
      </w:pPr>
      <w:r w:rsidRPr="009360FD">
        <w:tab/>
      </w:r>
    </w:p>
    <w:p w14:paraId="14EB4696" w14:textId="77777777" w:rsidR="004616FE" w:rsidRPr="009360FD" w:rsidRDefault="004616FE" w:rsidP="004616FE">
      <w:pPr>
        <w:spacing w:before="0" w:line="240" w:lineRule="auto"/>
        <w:ind w:firstLine="720"/>
      </w:pPr>
      <w:r w:rsidRPr="009360FD">
        <w:t>Note: The workflow log only works for end-of-service request and payment and all forms are handled as an attachment to the movements only</w:t>
      </w:r>
    </w:p>
    <w:p w14:paraId="5FBA3169" w14:textId="7C223621" w:rsidR="00FC6345" w:rsidRPr="009360FD" w:rsidRDefault="00FC6345" w:rsidP="00ED1A67">
      <w:pPr>
        <w:pStyle w:val="Heading2Arabic"/>
        <w:numPr>
          <w:ilvl w:val="1"/>
          <w:numId w:val="15"/>
        </w:numPr>
        <w:rPr>
          <w:sz w:val="28"/>
          <w:szCs w:val="28"/>
        </w:rPr>
      </w:pPr>
      <w:bookmarkStart w:id="64" w:name="_Toc58829623"/>
      <w:r w:rsidRPr="009360FD">
        <w:t>Setup</w:t>
      </w:r>
      <w:bookmarkEnd w:id="64"/>
    </w:p>
    <w:p w14:paraId="085B7D96" w14:textId="1D4C6A09" w:rsidR="00FC6345" w:rsidRPr="009360FD" w:rsidRDefault="00FC6345" w:rsidP="004616FE">
      <w:pPr>
        <w:spacing w:before="0" w:line="240" w:lineRule="auto"/>
        <w:rPr>
          <w:lang w:val="en"/>
        </w:rPr>
      </w:pPr>
    </w:p>
    <w:p w14:paraId="621FC328" w14:textId="77777777" w:rsidR="00FC6345" w:rsidRPr="009360FD" w:rsidRDefault="00FC6345" w:rsidP="00ED1A67">
      <w:pPr>
        <w:pStyle w:val="Heading3"/>
        <w:numPr>
          <w:ilvl w:val="2"/>
          <w:numId w:val="15"/>
        </w:numPr>
        <w:rPr>
          <w:rFonts w:asciiTheme="minorHAnsi" w:hAnsiTheme="minorHAnsi"/>
          <w:rtl/>
        </w:rPr>
      </w:pPr>
      <w:bookmarkStart w:id="65" w:name="_Toc58829624"/>
      <w:r w:rsidRPr="009360FD">
        <w:rPr>
          <w:rFonts w:asciiTheme="minorHAnsi" w:hAnsiTheme="minorHAnsi"/>
        </w:rPr>
        <w:t>End of Service Calculation</w:t>
      </w:r>
      <w:bookmarkEnd w:id="65"/>
    </w:p>
    <w:p w14:paraId="778EB7E9" w14:textId="77777777" w:rsidR="00FC6345" w:rsidRPr="009360FD" w:rsidRDefault="00FC6345" w:rsidP="00FC6345">
      <w:pPr>
        <w:spacing w:before="0" w:line="240" w:lineRule="auto"/>
        <w:ind w:firstLine="709"/>
        <w:rPr>
          <w:lang w:val="en"/>
        </w:rPr>
      </w:pPr>
      <w:r w:rsidRPr="009360FD">
        <w:rPr>
          <w:lang w:val="en"/>
        </w:rPr>
        <w:t>Setup EOS according labor office</w:t>
      </w:r>
    </w:p>
    <w:p w14:paraId="39325271" w14:textId="77777777" w:rsidR="00FC6345" w:rsidRPr="009360FD" w:rsidRDefault="00FC6345" w:rsidP="00FC6345">
      <w:pPr>
        <w:spacing w:before="0" w:line="240" w:lineRule="auto"/>
        <w:ind w:firstLine="709"/>
        <w:rPr>
          <w:lang w:val="en"/>
        </w:rPr>
      </w:pPr>
    </w:p>
    <w:p w14:paraId="5A9188FF" w14:textId="77777777" w:rsidR="00FC6345" w:rsidRPr="009360FD" w:rsidRDefault="00FC6345" w:rsidP="00FC6345">
      <w:pPr>
        <w:spacing w:before="0" w:line="240" w:lineRule="auto"/>
        <w:ind w:firstLine="709"/>
        <w:rPr>
          <w:lang w:val="en"/>
        </w:rPr>
      </w:pPr>
      <w:r w:rsidRPr="009360FD">
        <w:rPr>
          <w:lang w:val="en"/>
        </w:rPr>
        <w:t xml:space="preserve">The EOS Will be as of Saudi Labor Law: </w:t>
      </w:r>
    </w:p>
    <w:p w14:paraId="1C419793" w14:textId="77777777" w:rsidR="00FC6345" w:rsidRPr="009360FD" w:rsidRDefault="00FC6345" w:rsidP="00FC6345">
      <w:pPr>
        <w:spacing w:before="0" w:line="240" w:lineRule="auto"/>
        <w:ind w:firstLine="709"/>
        <w:rPr>
          <w:lang w:val="en"/>
        </w:rPr>
      </w:pPr>
    </w:p>
    <w:tbl>
      <w:tblPr>
        <w:tblStyle w:val="GridTable4-Accent110"/>
        <w:tblW w:w="0" w:type="auto"/>
        <w:tblInd w:w="925" w:type="dxa"/>
        <w:tblLayout w:type="fixed"/>
        <w:tblLook w:val="0000" w:firstRow="0" w:lastRow="0" w:firstColumn="0" w:lastColumn="0" w:noHBand="0" w:noVBand="0"/>
      </w:tblPr>
      <w:tblGrid>
        <w:gridCol w:w="1338"/>
        <w:gridCol w:w="3544"/>
        <w:gridCol w:w="3335"/>
      </w:tblGrid>
      <w:tr w:rsidR="00FC6345" w:rsidRPr="009360FD" w14:paraId="043DE270" w14:textId="77777777" w:rsidTr="0078526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1338" w:type="dxa"/>
          </w:tcPr>
          <w:p w14:paraId="1B609C53" w14:textId="77777777" w:rsidR="00FC6345" w:rsidRPr="009360FD" w:rsidRDefault="00FC6345" w:rsidP="00785268">
            <w:pPr>
              <w:spacing w:before="0"/>
              <w:jc w:val="both"/>
              <w:rPr>
                <w:b/>
                <w:bCs/>
                <w:lang w:val="en"/>
              </w:rPr>
            </w:pPr>
            <w:r w:rsidRPr="009360FD">
              <w:rPr>
                <w:b/>
                <w:bCs/>
                <w:lang w:val="en"/>
              </w:rPr>
              <w:t xml:space="preserve">Period </w:t>
            </w:r>
          </w:p>
        </w:tc>
        <w:tc>
          <w:tcPr>
            <w:tcW w:w="3544" w:type="dxa"/>
          </w:tcPr>
          <w:p w14:paraId="6459DF49" w14:textId="77777777" w:rsidR="00FC6345" w:rsidRPr="009360FD" w:rsidRDefault="00FC6345" w:rsidP="00785268">
            <w:pPr>
              <w:spacing w:before="0"/>
              <w:ind w:firstLine="709"/>
              <w:jc w:val="both"/>
              <w:cnfStyle w:val="000000100000" w:firstRow="0" w:lastRow="0" w:firstColumn="0" w:lastColumn="0" w:oddVBand="0" w:evenVBand="0" w:oddHBand="1" w:evenHBand="0" w:firstRowFirstColumn="0" w:firstRowLastColumn="0" w:lastRowFirstColumn="0" w:lastRowLastColumn="0"/>
              <w:rPr>
                <w:b/>
                <w:bCs/>
                <w:lang w:val="en"/>
              </w:rPr>
            </w:pPr>
            <w:r w:rsidRPr="009360FD">
              <w:rPr>
                <w:b/>
                <w:bCs/>
                <w:lang w:val="en"/>
              </w:rPr>
              <w:t xml:space="preserve"> Resignation </w:t>
            </w:r>
          </w:p>
        </w:tc>
        <w:tc>
          <w:tcPr>
            <w:cnfStyle w:val="000010000000" w:firstRow="0" w:lastRow="0" w:firstColumn="0" w:lastColumn="0" w:oddVBand="1" w:evenVBand="0" w:oddHBand="0" w:evenHBand="0" w:firstRowFirstColumn="0" w:firstRowLastColumn="0" w:lastRowFirstColumn="0" w:lastRowLastColumn="0"/>
            <w:tcW w:w="3335" w:type="dxa"/>
          </w:tcPr>
          <w:p w14:paraId="66D7EA21" w14:textId="77777777" w:rsidR="00FC6345" w:rsidRPr="009360FD" w:rsidRDefault="00FC6345" w:rsidP="00785268">
            <w:pPr>
              <w:spacing w:before="0"/>
              <w:ind w:firstLine="709"/>
              <w:jc w:val="both"/>
              <w:rPr>
                <w:b/>
                <w:bCs/>
                <w:lang w:val="en"/>
              </w:rPr>
            </w:pPr>
            <w:r w:rsidRPr="009360FD">
              <w:rPr>
                <w:b/>
                <w:bCs/>
                <w:lang w:val="en"/>
              </w:rPr>
              <w:t xml:space="preserve"> Termination </w:t>
            </w:r>
          </w:p>
        </w:tc>
      </w:tr>
      <w:tr w:rsidR="00FC6345" w:rsidRPr="009360FD" w14:paraId="17E0FF54" w14:textId="77777777" w:rsidTr="00785268">
        <w:trPr>
          <w:trHeight w:val="111"/>
        </w:trPr>
        <w:tc>
          <w:tcPr>
            <w:cnfStyle w:val="000010000000" w:firstRow="0" w:lastRow="0" w:firstColumn="0" w:lastColumn="0" w:oddVBand="1" w:evenVBand="0" w:oddHBand="0" w:evenHBand="0" w:firstRowFirstColumn="0" w:firstRowLastColumn="0" w:lastRowFirstColumn="0" w:lastRowLastColumn="0"/>
            <w:tcW w:w="1338" w:type="dxa"/>
            <w:shd w:val="clear" w:color="auto" w:fill="auto"/>
          </w:tcPr>
          <w:p w14:paraId="55248C1F" w14:textId="77777777" w:rsidR="00FC6345" w:rsidRPr="009360FD" w:rsidRDefault="00FC6345" w:rsidP="00785268">
            <w:pPr>
              <w:spacing w:before="0"/>
              <w:jc w:val="both"/>
              <w:rPr>
                <w:lang w:val="en"/>
              </w:rPr>
            </w:pPr>
            <w:r w:rsidRPr="009360FD">
              <w:rPr>
                <w:lang w:val="en"/>
              </w:rPr>
              <w:t xml:space="preserve"> 00-02 </w:t>
            </w:r>
          </w:p>
        </w:tc>
        <w:tc>
          <w:tcPr>
            <w:tcW w:w="3544" w:type="dxa"/>
            <w:shd w:val="clear" w:color="auto" w:fill="auto"/>
          </w:tcPr>
          <w:p w14:paraId="76206C42" w14:textId="77777777" w:rsidR="00FC6345" w:rsidRPr="009360FD" w:rsidRDefault="00FC6345" w:rsidP="00785268">
            <w:pPr>
              <w:spacing w:before="0"/>
              <w:jc w:val="both"/>
              <w:cnfStyle w:val="000000000000" w:firstRow="0" w:lastRow="0" w:firstColumn="0" w:lastColumn="0" w:oddVBand="0" w:evenVBand="0" w:oddHBand="0" w:evenHBand="0" w:firstRowFirstColumn="0" w:firstRowLastColumn="0" w:lastRowFirstColumn="0" w:lastRowLastColumn="0"/>
              <w:rPr>
                <w:lang w:val="en"/>
              </w:rPr>
            </w:pPr>
            <w:r w:rsidRPr="009360FD">
              <w:rPr>
                <w:lang w:val="en"/>
              </w:rPr>
              <w:t xml:space="preserve">0% </w:t>
            </w:r>
          </w:p>
        </w:tc>
        <w:tc>
          <w:tcPr>
            <w:cnfStyle w:val="000010000000" w:firstRow="0" w:lastRow="0" w:firstColumn="0" w:lastColumn="0" w:oddVBand="1" w:evenVBand="0" w:oddHBand="0" w:evenHBand="0" w:firstRowFirstColumn="0" w:firstRowLastColumn="0" w:lastRowFirstColumn="0" w:lastRowLastColumn="0"/>
            <w:tcW w:w="3335" w:type="dxa"/>
            <w:shd w:val="clear" w:color="auto" w:fill="auto"/>
          </w:tcPr>
          <w:p w14:paraId="54E60880" w14:textId="77777777" w:rsidR="00FC6345" w:rsidRPr="009360FD" w:rsidRDefault="00FC6345" w:rsidP="00785268">
            <w:pPr>
              <w:spacing w:before="0"/>
              <w:jc w:val="both"/>
              <w:rPr>
                <w:lang w:val="en"/>
              </w:rPr>
            </w:pPr>
            <w:r w:rsidRPr="009360FD">
              <w:rPr>
                <w:lang w:val="en"/>
              </w:rPr>
              <w:t xml:space="preserve">(EOS=50% OF Salary) </w:t>
            </w:r>
          </w:p>
        </w:tc>
      </w:tr>
      <w:tr w:rsidR="00FC6345" w:rsidRPr="009360FD" w14:paraId="2BB3C887" w14:textId="77777777" w:rsidTr="0078526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1338" w:type="dxa"/>
          </w:tcPr>
          <w:p w14:paraId="2DAFF16A" w14:textId="77777777" w:rsidR="00FC6345" w:rsidRPr="009360FD" w:rsidRDefault="00FC6345" w:rsidP="00785268">
            <w:pPr>
              <w:spacing w:before="0"/>
              <w:jc w:val="both"/>
              <w:rPr>
                <w:lang w:val="en"/>
              </w:rPr>
            </w:pPr>
            <w:r w:rsidRPr="009360FD">
              <w:rPr>
                <w:lang w:val="en"/>
              </w:rPr>
              <w:t xml:space="preserve"> 02-05 </w:t>
            </w:r>
          </w:p>
        </w:tc>
        <w:tc>
          <w:tcPr>
            <w:tcW w:w="3544" w:type="dxa"/>
          </w:tcPr>
          <w:p w14:paraId="51CD3650" w14:textId="77777777" w:rsidR="00FC6345" w:rsidRPr="009360FD" w:rsidRDefault="00FC6345" w:rsidP="00785268">
            <w:pPr>
              <w:spacing w:before="0"/>
              <w:jc w:val="both"/>
              <w:cnfStyle w:val="000000100000" w:firstRow="0" w:lastRow="0" w:firstColumn="0" w:lastColumn="0" w:oddVBand="0" w:evenVBand="0" w:oddHBand="1" w:evenHBand="0" w:firstRowFirstColumn="0" w:firstRowLastColumn="0" w:lastRowFirstColumn="0" w:lastRowLastColumn="0"/>
              <w:rPr>
                <w:lang w:val="en"/>
              </w:rPr>
            </w:pPr>
            <w:r w:rsidRPr="009360FD">
              <w:rPr>
                <w:lang w:val="en"/>
              </w:rPr>
              <w:t xml:space="preserve">33% (EOS=50% OF Salary) </w:t>
            </w:r>
          </w:p>
        </w:tc>
        <w:tc>
          <w:tcPr>
            <w:cnfStyle w:val="000010000000" w:firstRow="0" w:lastRow="0" w:firstColumn="0" w:lastColumn="0" w:oddVBand="1" w:evenVBand="0" w:oddHBand="0" w:evenHBand="0" w:firstRowFirstColumn="0" w:firstRowLastColumn="0" w:lastRowFirstColumn="0" w:lastRowLastColumn="0"/>
            <w:tcW w:w="3335" w:type="dxa"/>
          </w:tcPr>
          <w:p w14:paraId="48A98DDA" w14:textId="77777777" w:rsidR="00FC6345" w:rsidRPr="009360FD" w:rsidRDefault="00FC6345" w:rsidP="00785268">
            <w:pPr>
              <w:spacing w:before="0"/>
              <w:jc w:val="both"/>
              <w:rPr>
                <w:lang w:val="en"/>
              </w:rPr>
            </w:pPr>
            <w:r w:rsidRPr="009360FD">
              <w:rPr>
                <w:lang w:val="en"/>
              </w:rPr>
              <w:t xml:space="preserve">(EOS=50% OF Salary) </w:t>
            </w:r>
          </w:p>
        </w:tc>
      </w:tr>
      <w:tr w:rsidR="00FC6345" w:rsidRPr="009360FD" w14:paraId="5D1DDAB4" w14:textId="77777777" w:rsidTr="00785268">
        <w:trPr>
          <w:trHeight w:val="244"/>
        </w:trPr>
        <w:tc>
          <w:tcPr>
            <w:cnfStyle w:val="000010000000" w:firstRow="0" w:lastRow="0" w:firstColumn="0" w:lastColumn="0" w:oddVBand="1" w:evenVBand="0" w:oddHBand="0" w:evenHBand="0" w:firstRowFirstColumn="0" w:firstRowLastColumn="0" w:lastRowFirstColumn="0" w:lastRowLastColumn="0"/>
            <w:tcW w:w="1338" w:type="dxa"/>
            <w:shd w:val="clear" w:color="auto" w:fill="auto"/>
          </w:tcPr>
          <w:p w14:paraId="2B209ED6" w14:textId="77777777" w:rsidR="00FC6345" w:rsidRPr="009360FD" w:rsidRDefault="00FC6345" w:rsidP="00785268">
            <w:pPr>
              <w:spacing w:before="0"/>
              <w:jc w:val="both"/>
              <w:rPr>
                <w:lang w:val="en"/>
              </w:rPr>
            </w:pPr>
            <w:r w:rsidRPr="009360FD">
              <w:rPr>
                <w:lang w:val="en"/>
              </w:rPr>
              <w:lastRenderedPageBreak/>
              <w:t xml:space="preserve"> 05-10 </w:t>
            </w:r>
          </w:p>
        </w:tc>
        <w:tc>
          <w:tcPr>
            <w:tcW w:w="3544" w:type="dxa"/>
            <w:shd w:val="clear" w:color="auto" w:fill="auto"/>
          </w:tcPr>
          <w:p w14:paraId="1D7A4FA3" w14:textId="77777777" w:rsidR="00FC6345" w:rsidRPr="009360FD" w:rsidRDefault="00FC6345" w:rsidP="00785268">
            <w:pPr>
              <w:spacing w:before="0"/>
              <w:jc w:val="both"/>
              <w:cnfStyle w:val="000000000000" w:firstRow="0" w:lastRow="0" w:firstColumn="0" w:lastColumn="0" w:oddVBand="0" w:evenVBand="0" w:oddHBand="0" w:evenHBand="0" w:firstRowFirstColumn="0" w:firstRowLastColumn="0" w:lastRowFirstColumn="0" w:lastRowLastColumn="0"/>
              <w:rPr>
                <w:lang w:val="en"/>
              </w:rPr>
            </w:pPr>
            <w:r w:rsidRPr="009360FD">
              <w:rPr>
                <w:lang w:val="en"/>
              </w:rPr>
              <w:t xml:space="preserve">66% EOS (EOS=100% OF Salary) </w:t>
            </w:r>
          </w:p>
        </w:tc>
        <w:tc>
          <w:tcPr>
            <w:cnfStyle w:val="000010000000" w:firstRow="0" w:lastRow="0" w:firstColumn="0" w:lastColumn="0" w:oddVBand="1" w:evenVBand="0" w:oddHBand="0" w:evenHBand="0" w:firstRowFirstColumn="0" w:firstRowLastColumn="0" w:lastRowFirstColumn="0" w:lastRowLastColumn="0"/>
            <w:tcW w:w="3335" w:type="dxa"/>
            <w:shd w:val="clear" w:color="auto" w:fill="auto"/>
          </w:tcPr>
          <w:p w14:paraId="784DD629" w14:textId="77777777" w:rsidR="00FC6345" w:rsidRPr="009360FD" w:rsidRDefault="00FC6345" w:rsidP="00785268">
            <w:pPr>
              <w:spacing w:before="0"/>
              <w:jc w:val="both"/>
              <w:rPr>
                <w:lang w:val="en"/>
              </w:rPr>
            </w:pPr>
            <w:r w:rsidRPr="009360FD">
              <w:rPr>
                <w:lang w:val="en"/>
              </w:rPr>
              <w:t xml:space="preserve">(EOS=100% OF EOS Salary) </w:t>
            </w:r>
          </w:p>
        </w:tc>
      </w:tr>
      <w:tr w:rsidR="00FC6345" w:rsidRPr="009360FD" w14:paraId="10A7DBFD" w14:textId="77777777" w:rsidTr="0078526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1338" w:type="dxa"/>
          </w:tcPr>
          <w:p w14:paraId="5D5C1650" w14:textId="77777777" w:rsidR="00FC6345" w:rsidRPr="009360FD" w:rsidRDefault="00FC6345" w:rsidP="00785268">
            <w:pPr>
              <w:spacing w:before="0"/>
              <w:jc w:val="both"/>
              <w:rPr>
                <w:lang w:val="en"/>
              </w:rPr>
            </w:pPr>
            <w:r w:rsidRPr="009360FD">
              <w:rPr>
                <w:lang w:val="en"/>
              </w:rPr>
              <w:t xml:space="preserve"> 10-XX </w:t>
            </w:r>
          </w:p>
        </w:tc>
        <w:tc>
          <w:tcPr>
            <w:tcW w:w="3544" w:type="dxa"/>
          </w:tcPr>
          <w:p w14:paraId="30D0DC9F" w14:textId="77777777" w:rsidR="00FC6345" w:rsidRPr="009360FD" w:rsidRDefault="00FC6345" w:rsidP="00785268">
            <w:pPr>
              <w:spacing w:before="0"/>
              <w:jc w:val="both"/>
              <w:cnfStyle w:val="000000100000" w:firstRow="0" w:lastRow="0" w:firstColumn="0" w:lastColumn="0" w:oddVBand="0" w:evenVBand="0" w:oddHBand="1" w:evenHBand="0" w:firstRowFirstColumn="0" w:firstRowLastColumn="0" w:lastRowFirstColumn="0" w:lastRowLastColumn="0"/>
              <w:rPr>
                <w:lang w:val="en"/>
              </w:rPr>
            </w:pPr>
            <w:r w:rsidRPr="009360FD">
              <w:rPr>
                <w:lang w:val="en"/>
              </w:rPr>
              <w:t xml:space="preserve">100% of EOS Salary </w:t>
            </w:r>
          </w:p>
        </w:tc>
        <w:tc>
          <w:tcPr>
            <w:cnfStyle w:val="000010000000" w:firstRow="0" w:lastRow="0" w:firstColumn="0" w:lastColumn="0" w:oddVBand="1" w:evenVBand="0" w:oddHBand="0" w:evenHBand="0" w:firstRowFirstColumn="0" w:firstRowLastColumn="0" w:lastRowFirstColumn="0" w:lastRowLastColumn="0"/>
            <w:tcW w:w="3335" w:type="dxa"/>
          </w:tcPr>
          <w:p w14:paraId="57AC8645" w14:textId="77777777" w:rsidR="00FC6345" w:rsidRPr="009360FD" w:rsidRDefault="00FC6345" w:rsidP="00785268">
            <w:pPr>
              <w:spacing w:before="0"/>
              <w:jc w:val="both"/>
              <w:rPr>
                <w:lang w:val="en"/>
              </w:rPr>
            </w:pPr>
            <w:r w:rsidRPr="009360FD">
              <w:rPr>
                <w:lang w:val="en"/>
              </w:rPr>
              <w:t xml:space="preserve">(EOS=100% OF EOS Salary) </w:t>
            </w:r>
          </w:p>
        </w:tc>
      </w:tr>
    </w:tbl>
    <w:p w14:paraId="12AF2100" w14:textId="77777777" w:rsidR="00FC6345" w:rsidRPr="009360FD" w:rsidRDefault="00FC6345" w:rsidP="00FC6345">
      <w:pPr>
        <w:spacing w:before="0" w:line="240" w:lineRule="auto"/>
        <w:ind w:firstLine="709"/>
        <w:rPr>
          <w:lang w:val="en"/>
        </w:rPr>
      </w:pPr>
    </w:p>
    <w:p w14:paraId="6391B74B" w14:textId="77777777" w:rsidR="00FC6345" w:rsidRPr="009360FD" w:rsidRDefault="00FC6345" w:rsidP="00FC6345">
      <w:pPr>
        <w:spacing w:before="0" w:line="240" w:lineRule="auto"/>
        <w:ind w:firstLine="709"/>
        <w:rPr>
          <w:lang w:val="en"/>
        </w:rPr>
      </w:pPr>
    </w:p>
    <w:p w14:paraId="68319E39" w14:textId="77777777" w:rsidR="00FC6345" w:rsidRPr="009360FD" w:rsidRDefault="00FC6345" w:rsidP="00FC6345">
      <w:pPr>
        <w:spacing w:before="0" w:line="240" w:lineRule="auto"/>
        <w:rPr>
          <w:lang w:val="en"/>
        </w:rPr>
      </w:pPr>
      <w:r w:rsidRPr="009360FD">
        <w:rPr>
          <w:lang w:val="en"/>
        </w:rPr>
        <w:t>Path: Solvait Payroll -&gt; End of service -&gt; Setup -&gt;</w:t>
      </w:r>
      <w:r w:rsidRPr="009360FD">
        <w:t xml:space="preserve"> </w:t>
      </w:r>
      <w:r w:rsidRPr="009360FD">
        <w:rPr>
          <w:lang w:val="en"/>
        </w:rPr>
        <w:t>EOS calculations</w:t>
      </w:r>
    </w:p>
    <w:p w14:paraId="528FD2B6" w14:textId="77777777" w:rsidR="00FC6345" w:rsidRPr="009360FD" w:rsidRDefault="00FC6345" w:rsidP="00FC6345">
      <w:pPr>
        <w:spacing w:before="0" w:line="240" w:lineRule="auto"/>
        <w:ind w:left="709"/>
        <w:rPr>
          <w:rtl/>
          <w:lang w:val="en" w:bidi="ar-JO"/>
        </w:rPr>
      </w:pPr>
    </w:p>
    <w:p w14:paraId="7293806F" w14:textId="77777777" w:rsidR="00FC6345" w:rsidRPr="009360FD" w:rsidRDefault="00FC6345" w:rsidP="00FC6345">
      <w:pPr>
        <w:spacing w:before="0" w:line="240" w:lineRule="auto"/>
        <w:rPr>
          <w:b/>
          <w:bCs/>
          <w:u w:val="single"/>
          <w:rtl/>
        </w:rPr>
      </w:pPr>
      <w:r w:rsidRPr="009360FD">
        <w:rPr>
          <w:noProof/>
        </w:rPr>
        <w:drawing>
          <wp:inline distT="0" distB="0" distL="0" distR="0" wp14:anchorId="48A00B6F" wp14:editId="3EE382A8">
            <wp:extent cx="6335395" cy="3088257"/>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42167" cy="3091558"/>
                    </a:xfrm>
                    <a:prstGeom prst="rect">
                      <a:avLst/>
                    </a:prstGeom>
                  </pic:spPr>
                </pic:pic>
              </a:graphicData>
            </a:graphic>
          </wp:inline>
        </w:drawing>
      </w:r>
    </w:p>
    <w:p w14:paraId="1FB306E1" w14:textId="77777777" w:rsidR="00FC6345" w:rsidRPr="009360FD" w:rsidRDefault="00FC6345" w:rsidP="00FC6345">
      <w:pPr>
        <w:spacing w:before="0" w:line="240" w:lineRule="auto"/>
        <w:rPr>
          <w:b/>
          <w:bCs/>
          <w:u w:val="single"/>
        </w:rPr>
      </w:pPr>
    </w:p>
    <w:p w14:paraId="321BB696" w14:textId="77777777" w:rsidR="00FC6345" w:rsidRPr="009360FD" w:rsidRDefault="00FC6345" w:rsidP="00FC6345">
      <w:pPr>
        <w:spacing w:before="0" w:line="240" w:lineRule="auto"/>
        <w:rPr>
          <w:b/>
          <w:bCs/>
          <w:u w:val="single"/>
          <w:rtl/>
        </w:rPr>
      </w:pPr>
    </w:p>
    <w:p w14:paraId="6C3871F4" w14:textId="77777777" w:rsidR="00FC6345" w:rsidRPr="009360FD" w:rsidRDefault="00FC6345"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W w:w="0" w:type="auto"/>
        <w:tblLayout w:type="fixed"/>
        <w:tblLook w:val="0000" w:firstRow="0" w:lastRow="0" w:firstColumn="0" w:lastColumn="0" w:noHBand="0" w:noVBand="0"/>
      </w:tblPr>
      <w:tblGrid>
        <w:gridCol w:w="2693"/>
        <w:gridCol w:w="5953"/>
      </w:tblGrid>
      <w:tr w:rsidR="00FC6345" w:rsidRPr="009360FD" w14:paraId="342E2E1E" w14:textId="77777777" w:rsidTr="00C76B74">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C789932" w14:textId="77777777" w:rsidR="00FC6345" w:rsidRPr="009360FD" w:rsidRDefault="00FC6345" w:rsidP="00785268">
            <w:r w:rsidRPr="009360FD">
              <w:t xml:space="preserve">EOS Range </w:t>
            </w:r>
          </w:p>
        </w:tc>
        <w:tc>
          <w:tcPr>
            <w:tcW w:w="5953" w:type="dxa"/>
          </w:tcPr>
          <w:p w14:paraId="499A013C" w14:textId="77777777" w:rsidR="00FC6345" w:rsidRPr="009360FD" w:rsidRDefault="00FC6345" w:rsidP="00785268">
            <w:pPr>
              <w:cnfStyle w:val="000000100000" w:firstRow="0" w:lastRow="0" w:firstColumn="0" w:lastColumn="0" w:oddVBand="0" w:evenVBand="0" w:oddHBand="1" w:evenHBand="0" w:firstRowFirstColumn="0" w:firstRowLastColumn="0" w:lastRowFirstColumn="0" w:lastRowLastColumn="0"/>
            </w:pPr>
            <w:r w:rsidRPr="009360FD">
              <w:t xml:space="preserve">EOS Range ID </w:t>
            </w:r>
          </w:p>
        </w:tc>
      </w:tr>
      <w:tr w:rsidR="00FC6345" w:rsidRPr="009360FD" w14:paraId="5B9D5924" w14:textId="77777777" w:rsidTr="00C76B74">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AAC0E23" w14:textId="77777777" w:rsidR="00FC6345" w:rsidRPr="009360FD" w:rsidRDefault="00FC6345" w:rsidP="00785268">
            <w:r w:rsidRPr="009360FD">
              <w:t>Initial years</w:t>
            </w:r>
          </w:p>
        </w:tc>
        <w:tc>
          <w:tcPr>
            <w:tcW w:w="5953" w:type="dxa"/>
          </w:tcPr>
          <w:p w14:paraId="65A73B5D" w14:textId="77777777" w:rsidR="00FC6345" w:rsidRPr="009360FD" w:rsidRDefault="00FC6345" w:rsidP="00785268">
            <w:pPr>
              <w:cnfStyle w:val="000000000000" w:firstRow="0" w:lastRow="0" w:firstColumn="0" w:lastColumn="0" w:oddVBand="0" w:evenVBand="0" w:oddHBand="0" w:evenHBand="0" w:firstRowFirstColumn="0" w:firstRowLastColumn="0" w:lastRowFirstColumn="0" w:lastRowLastColumn="0"/>
            </w:pPr>
          </w:p>
        </w:tc>
      </w:tr>
      <w:tr w:rsidR="00FC6345" w:rsidRPr="009360FD" w14:paraId="37BC4EBA" w14:textId="77777777" w:rsidTr="00C76B74">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E71ABAB" w14:textId="77777777" w:rsidR="00FC6345" w:rsidRPr="009360FD" w:rsidRDefault="00FC6345" w:rsidP="00785268">
            <w:r w:rsidRPr="009360FD">
              <w:t xml:space="preserve">Termination percent </w:t>
            </w:r>
          </w:p>
        </w:tc>
        <w:tc>
          <w:tcPr>
            <w:tcW w:w="5953" w:type="dxa"/>
          </w:tcPr>
          <w:p w14:paraId="29D3A70C" w14:textId="77777777" w:rsidR="00FC6345" w:rsidRPr="009360FD" w:rsidRDefault="00FC6345" w:rsidP="00785268">
            <w:pPr>
              <w:cnfStyle w:val="000000100000" w:firstRow="0" w:lastRow="0" w:firstColumn="0" w:lastColumn="0" w:oddVBand="0" w:evenVBand="0" w:oddHBand="1" w:evenHBand="0" w:firstRowFirstColumn="0" w:firstRowLastColumn="0" w:lastRowFirstColumn="0" w:lastRowLastColumn="0"/>
            </w:pPr>
            <w:r w:rsidRPr="009360FD">
              <w:t xml:space="preserve">Percentage of amount that will be paid to a terminated Worker </w:t>
            </w:r>
          </w:p>
        </w:tc>
      </w:tr>
      <w:tr w:rsidR="00FC6345" w:rsidRPr="009360FD" w14:paraId="707D52E7" w14:textId="77777777" w:rsidTr="00C76B74">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E250777" w14:textId="77777777" w:rsidR="00FC6345" w:rsidRPr="009360FD" w:rsidRDefault="00FC6345" w:rsidP="00785268">
            <w:r w:rsidRPr="009360FD">
              <w:t xml:space="preserve">Resignation percent </w:t>
            </w:r>
          </w:p>
        </w:tc>
        <w:tc>
          <w:tcPr>
            <w:tcW w:w="5953" w:type="dxa"/>
          </w:tcPr>
          <w:p w14:paraId="7D9C4E85" w14:textId="77777777" w:rsidR="00FC6345" w:rsidRPr="009360FD" w:rsidRDefault="00FC6345" w:rsidP="00785268">
            <w:pPr>
              <w:cnfStyle w:val="000000000000" w:firstRow="0" w:lastRow="0" w:firstColumn="0" w:lastColumn="0" w:oddVBand="0" w:evenVBand="0" w:oddHBand="0" w:evenHBand="0" w:firstRowFirstColumn="0" w:firstRowLastColumn="0" w:lastRowFirstColumn="0" w:lastRowLastColumn="0"/>
            </w:pPr>
            <w:r w:rsidRPr="009360FD">
              <w:t xml:space="preserve">Percentage of amount that will be paid to a resigned Worker </w:t>
            </w:r>
          </w:p>
        </w:tc>
      </w:tr>
      <w:tr w:rsidR="00FC6345" w:rsidRPr="009360FD" w14:paraId="034BEAE5" w14:textId="77777777" w:rsidTr="00C76B74">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2E25B3C" w14:textId="77777777" w:rsidR="00FC6345" w:rsidRPr="009360FD" w:rsidRDefault="00FC6345" w:rsidP="00785268">
            <w:r w:rsidRPr="009360FD">
              <w:t xml:space="preserve">Clearance Percent </w:t>
            </w:r>
          </w:p>
        </w:tc>
        <w:tc>
          <w:tcPr>
            <w:tcW w:w="5953" w:type="dxa"/>
          </w:tcPr>
          <w:p w14:paraId="10D2D541" w14:textId="77777777" w:rsidR="00FC6345" w:rsidRPr="009360FD" w:rsidRDefault="00FC6345" w:rsidP="00785268">
            <w:pPr>
              <w:cnfStyle w:val="000000100000" w:firstRow="0" w:lastRow="0" w:firstColumn="0" w:lastColumn="0" w:oddVBand="0" w:evenVBand="0" w:oddHBand="1" w:evenHBand="0" w:firstRowFirstColumn="0" w:firstRowLastColumn="0" w:lastRowFirstColumn="0" w:lastRowLastColumn="0"/>
            </w:pPr>
            <w:r w:rsidRPr="009360FD">
              <w:t xml:space="preserve">Percentage of amount that will be paid to a Worker in case of clearance </w:t>
            </w:r>
          </w:p>
        </w:tc>
      </w:tr>
      <w:tr w:rsidR="00FC6345" w:rsidRPr="009360FD" w14:paraId="236B182C" w14:textId="77777777" w:rsidTr="00C76B74">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27F0339" w14:textId="77777777" w:rsidR="00FC6345" w:rsidRPr="009360FD" w:rsidRDefault="00FC6345" w:rsidP="00785268">
            <w:r w:rsidRPr="009360FD">
              <w:lastRenderedPageBreak/>
              <w:t>Initial percent</w:t>
            </w:r>
          </w:p>
        </w:tc>
        <w:tc>
          <w:tcPr>
            <w:tcW w:w="5953" w:type="dxa"/>
          </w:tcPr>
          <w:p w14:paraId="2DAB65BF" w14:textId="77777777" w:rsidR="00FC6345" w:rsidRPr="009360FD" w:rsidRDefault="00FC6345" w:rsidP="00785268">
            <w:pPr>
              <w:cnfStyle w:val="000000000000" w:firstRow="0" w:lastRow="0" w:firstColumn="0" w:lastColumn="0" w:oddVBand="0" w:evenVBand="0" w:oddHBand="0" w:evenHBand="0" w:firstRowFirstColumn="0" w:firstRowLastColumn="0" w:lastRowFirstColumn="0" w:lastRowLastColumn="0"/>
            </w:pPr>
          </w:p>
        </w:tc>
      </w:tr>
      <w:tr w:rsidR="00FC6345" w:rsidRPr="009360FD" w14:paraId="2B38DDDE" w14:textId="77777777" w:rsidTr="00C76B74">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E8B03E8" w14:textId="77777777" w:rsidR="00FC6345" w:rsidRPr="009360FD" w:rsidRDefault="00FC6345" w:rsidP="00785268">
            <w:r w:rsidRPr="009360FD">
              <w:t xml:space="preserve">Calculation Id </w:t>
            </w:r>
          </w:p>
        </w:tc>
        <w:tc>
          <w:tcPr>
            <w:tcW w:w="5953" w:type="dxa"/>
          </w:tcPr>
          <w:p w14:paraId="1621D6C4" w14:textId="77777777" w:rsidR="00FC6345" w:rsidRPr="009360FD" w:rsidRDefault="00FC6345" w:rsidP="00785268">
            <w:pPr>
              <w:cnfStyle w:val="000000100000" w:firstRow="0" w:lastRow="0" w:firstColumn="0" w:lastColumn="0" w:oddVBand="0" w:evenVBand="0" w:oddHBand="1" w:evenHBand="0" w:firstRowFirstColumn="0" w:firstRowLastColumn="0" w:lastRowFirstColumn="0" w:lastRowLastColumn="0"/>
            </w:pPr>
            <w:r w:rsidRPr="009360FD">
              <w:t xml:space="preserve">The default calculation method that will be used to calculate the amount in this range in case the EOS Calculation Id is not specified in the Worker contract </w:t>
            </w:r>
          </w:p>
        </w:tc>
      </w:tr>
      <w:tr w:rsidR="00FC6345" w:rsidRPr="009360FD" w14:paraId="1100BFB3" w14:textId="77777777" w:rsidTr="00C76B74">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FA45E1F" w14:textId="77777777" w:rsidR="00FC6345" w:rsidRPr="009360FD" w:rsidRDefault="00FC6345" w:rsidP="00785268">
            <w:r w:rsidRPr="009360FD">
              <w:rPr>
                <w:b/>
                <w:bCs/>
              </w:rPr>
              <w:t>Setup</w:t>
            </w:r>
            <w:r w:rsidRPr="009360FD">
              <w:t>:</w:t>
            </w:r>
          </w:p>
          <w:p w14:paraId="1FBBA840" w14:textId="77777777" w:rsidR="00FC6345" w:rsidRPr="009360FD" w:rsidRDefault="00FC6345" w:rsidP="00785268">
            <w:r w:rsidRPr="009360FD">
              <w:t>Minimum years</w:t>
            </w:r>
          </w:p>
        </w:tc>
        <w:tc>
          <w:tcPr>
            <w:tcW w:w="5953" w:type="dxa"/>
          </w:tcPr>
          <w:p w14:paraId="7D3262AF" w14:textId="6A6164A4" w:rsidR="00FC6345" w:rsidRPr="009360FD" w:rsidRDefault="00E52DC4" w:rsidP="00785268">
            <w:pPr>
              <w:cnfStyle w:val="000000000000" w:firstRow="0" w:lastRow="0" w:firstColumn="0" w:lastColumn="0" w:oddVBand="0" w:evenVBand="0" w:oddHBand="0" w:evenHBand="0" w:firstRowFirstColumn="0" w:firstRowLastColumn="0" w:lastRowFirstColumn="0" w:lastRowLastColumn="0"/>
            </w:pPr>
            <w:r w:rsidRPr="009360FD">
              <w:t>Specify minimum years</w:t>
            </w:r>
          </w:p>
        </w:tc>
      </w:tr>
      <w:tr w:rsidR="00FC6345" w:rsidRPr="009360FD" w14:paraId="2C0C4A0A" w14:textId="77777777" w:rsidTr="00C76B74">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4C6EDB2" w14:textId="77777777" w:rsidR="00FC6345" w:rsidRPr="009360FD" w:rsidRDefault="00FC6345" w:rsidP="00785268">
            <w:r w:rsidRPr="009360FD">
              <w:t>Maximum years</w:t>
            </w:r>
          </w:p>
        </w:tc>
        <w:tc>
          <w:tcPr>
            <w:tcW w:w="5953" w:type="dxa"/>
          </w:tcPr>
          <w:p w14:paraId="3E99C44B" w14:textId="630E940E" w:rsidR="00FC6345" w:rsidRPr="009360FD" w:rsidRDefault="00E52DC4" w:rsidP="00785268">
            <w:pPr>
              <w:cnfStyle w:val="000000100000" w:firstRow="0" w:lastRow="0" w:firstColumn="0" w:lastColumn="0" w:oddVBand="0" w:evenVBand="0" w:oddHBand="1" w:evenHBand="0" w:firstRowFirstColumn="0" w:firstRowLastColumn="0" w:lastRowFirstColumn="0" w:lastRowLastColumn="0"/>
            </w:pPr>
            <w:r w:rsidRPr="009360FD">
              <w:t>Specify maximum years</w:t>
            </w:r>
          </w:p>
        </w:tc>
      </w:tr>
      <w:tr w:rsidR="00FC6345" w:rsidRPr="009360FD" w14:paraId="0A098045" w14:textId="77777777" w:rsidTr="00C76B74">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E811E79" w14:textId="77777777" w:rsidR="00FC6345" w:rsidRPr="009360FD" w:rsidRDefault="00FC6345" w:rsidP="00785268">
            <w:r w:rsidRPr="009360FD">
              <w:t>Cancel previous ranges</w:t>
            </w:r>
          </w:p>
        </w:tc>
        <w:tc>
          <w:tcPr>
            <w:tcW w:w="5953" w:type="dxa"/>
          </w:tcPr>
          <w:p w14:paraId="6A7AF4AD" w14:textId="66B1C728" w:rsidR="00FC6345" w:rsidRPr="009360FD" w:rsidRDefault="00CE51AD" w:rsidP="00785268">
            <w:pPr>
              <w:cnfStyle w:val="000000000000" w:firstRow="0" w:lastRow="0" w:firstColumn="0" w:lastColumn="0" w:oddVBand="0" w:evenVBand="0" w:oddHBand="0" w:evenHBand="0" w:firstRowFirstColumn="0" w:firstRowLastColumn="0" w:lastRowFirstColumn="0" w:lastRowLastColumn="0"/>
            </w:pPr>
            <w:r w:rsidRPr="009360FD">
              <w:t>Checked if cancelled</w:t>
            </w:r>
          </w:p>
        </w:tc>
      </w:tr>
    </w:tbl>
    <w:p w14:paraId="298A8E5D" w14:textId="77777777" w:rsidR="00FC6345" w:rsidRPr="009360FD" w:rsidRDefault="00FC6345" w:rsidP="00FC6345">
      <w:pPr>
        <w:spacing w:before="0" w:line="240" w:lineRule="auto"/>
        <w:rPr>
          <w:b/>
          <w:bCs/>
          <w:u w:val="single"/>
          <w:rtl/>
        </w:rPr>
      </w:pPr>
    </w:p>
    <w:p w14:paraId="43846193" w14:textId="77777777" w:rsidR="00FC6345" w:rsidRPr="009360FD" w:rsidRDefault="00FC6345" w:rsidP="00FC6345">
      <w:pPr>
        <w:spacing w:before="0" w:line="240" w:lineRule="auto"/>
        <w:rPr>
          <w:b/>
          <w:bCs/>
          <w:u w:val="single"/>
          <w:rtl/>
        </w:rPr>
      </w:pPr>
    </w:p>
    <w:p w14:paraId="178CACDF" w14:textId="64B42ED7" w:rsidR="00FC6345" w:rsidRPr="009360FD" w:rsidRDefault="00FC6345" w:rsidP="004616FE">
      <w:pPr>
        <w:spacing w:before="0" w:line="240" w:lineRule="auto"/>
        <w:rPr>
          <w:lang w:val="en"/>
        </w:rPr>
      </w:pPr>
    </w:p>
    <w:p w14:paraId="6F75E41D" w14:textId="0440BF50" w:rsidR="00FC6345" w:rsidRPr="009360FD" w:rsidRDefault="00FC6345" w:rsidP="004616FE">
      <w:pPr>
        <w:spacing w:before="0" w:line="240" w:lineRule="auto"/>
        <w:rPr>
          <w:lang w:val="en"/>
        </w:rPr>
      </w:pPr>
    </w:p>
    <w:p w14:paraId="20DE0074" w14:textId="501A75AF" w:rsidR="00070554" w:rsidRPr="009360FD" w:rsidRDefault="00070554" w:rsidP="00ED1A67">
      <w:pPr>
        <w:pStyle w:val="Heading3"/>
        <w:numPr>
          <w:ilvl w:val="2"/>
          <w:numId w:val="15"/>
        </w:numPr>
        <w:rPr>
          <w:rFonts w:asciiTheme="minorHAnsi" w:hAnsiTheme="minorHAnsi"/>
          <w:rtl/>
        </w:rPr>
      </w:pPr>
      <w:bookmarkStart w:id="66" w:name="_Toc58829625"/>
      <w:r w:rsidRPr="009360FD">
        <w:rPr>
          <w:rFonts w:asciiTheme="minorHAnsi" w:hAnsiTheme="minorHAnsi"/>
        </w:rPr>
        <w:t>End of Service Reasons</w:t>
      </w:r>
      <w:bookmarkEnd w:id="66"/>
    </w:p>
    <w:p w14:paraId="42F80FCB" w14:textId="13A857D9" w:rsidR="00FC6345" w:rsidRPr="009360FD" w:rsidRDefault="00E0718D" w:rsidP="004616FE">
      <w:pPr>
        <w:spacing w:before="0" w:line="240" w:lineRule="auto"/>
        <w:rPr>
          <w:lang w:val="en"/>
        </w:rPr>
      </w:pPr>
      <w:bookmarkStart w:id="67" w:name="_Toc465540845"/>
      <w:r w:rsidRPr="009360FD">
        <w:rPr>
          <w:lang w:val="en"/>
        </w:rPr>
        <w:t xml:space="preserve">Reasons of end of service and their description can be defined </w:t>
      </w:r>
      <w:r w:rsidR="003F5E25" w:rsidRPr="009360FD">
        <w:rPr>
          <w:lang w:val="en"/>
        </w:rPr>
        <w:t>in this window.</w:t>
      </w:r>
    </w:p>
    <w:p w14:paraId="343B0425" w14:textId="77777777" w:rsidR="00070554" w:rsidRPr="009360FD" w:rsidRDefault="00070554" w:rsidP="004616FE">
      <w:pPr>
        <w:spacing w:before="0" w:line="240" w:lineRule="auto"/>
        <w:rPr>
          <w:lang w:val="en"/>
        </w:rPr>
      </w:pPr>
    </w:p>
    <w:p w14:paraId="109AAFBA" w14:textId="052994ED" w:rsidR="003E575D" w:rsidRPr="009360FD" w:rsidRDefault="003E575D" w:rsidP="00ED1A67">
      <w:pPr>
        <w:pStyle w:val="Heading2Arabic"/>
        <w:numPr>
          <w:ilvl w:val="1"/>
          <w:numId w:val="15"/>
        </w:numPr>
        <w:rPr>
          <w:rtl/>
        </w:rPr>
      </w:pPr>
      <w:bookmarkStart w:id="68" w:name="_Toc465540846"/>
      <w:bookmarkStart w:id="69" w:name="_Toc58829626"/>
      <w:bookmarkEnd w:id="67"/>
      <w:r w:rsidRPr="009360FD">
        <w:t>End</w:t>
      </w:r>
      <w:r w:rsidR="00005151" w:rsidRPr="009360FD">
        <w:t xml:space="preserve"> </w:t>
      </w:r>
      <w:r w:rsidRPr="009360FD">
        <w:t>of</w:t>
      </w:r>
      <w:r w:rsidR="00005151" w:rsidRPr="009360FD">
        <w:t xml:space="preserve"> </w:t>
      </w:r>
      <w:r w:rsidRPr="009360FD">
        <w:t>service transactions</w:t>
      </w:r>
      <w:bookmarkEnd w:id="68"/>
      <w:bookmarkEnd w:id="69"/>
    </w:p>
    <w:p w14:paraId="19542E97" w14:textId="77777777" w:rsidR="006F6096" w:rsidRPr="009360FD" w:rsidRDefault="006F6096" w:rsidP="00792C57">
      <w:pPr>
        <w:spacing w:before="0" w:line="240" w:lineRule="auto"/>
        <w:ind w:firstLine="426"/>
      </w:pPr>
      <w:r w:rsidRPr="009360FD">
        <w:t>This form is used to enter an EOS transaction for a Worker. EOS could be one of these types:</w:t>
      </w:r>
    </w:p>
    <w:p w14:paraId="4D8C1D4A" w14:textId="77777777" w:rsidR="006F6096" w:rsidRPr="009360FD" w:rsidRDefault="006F6096" w:rsidP="00792C57">
      <w:pPr>
        <w:spacing w:before="0" w:line="240" w:lineRule="auto"/>
        <w:ind w:left="1440"/>
      </w:pPr>
      <w:r w:rsidRPr="009360FD">
        <w:t>1. Termination</w:t>
      </w:r>
    </w:p>
    <w:p w14:paraId="134C6FD6" w14:textId="77777777" w:rsidR="006F6096" w:rsidRPr="009360FD" w:rsidRDefault="006F6096" w:rsidP="00792C57">
      <w:pPr>
        <w:spacing w:before="0" w:line="240" w:lineRule="auto"/>
        <w:ind w:left="1440"/>
      </w:pPr>
      <w:r w:rsidRPr="009360FD">
        <w:t>2. Resignation</w:t>
      </w:r>
    </w:p>
    <w:p w14:paraId="766B10F2" w14:textId="77777777" w:rsidR="006F6096" w:rsidRPr="009360FD" w:rsidRDefault="006F6096" w:rsidP="00792C57">
      <w:pPr>
        <w:spacing w:before="0" w:line="240" w:lineRule="auto"/>
        <w:ind w:left="1440"/>
      </w:pPr>
      <w:r w:rsidRPr="009360FD">
        <w:t>3. End of Contract</w:t>
      </w:r>
    </w:p>
    <w:p w14:paraId="04761A90" w14:textId="77777777" w:rsidR="006F6096" w:rsidRPr="009360FD" w:rsidRDefault="006F6096" w:rsidP="00792C57">
      <w:pPr>
        <w:spacing w:before="0" w:line="240" w:lineRule="auto"/>
        <w:ind w:left="1440"/>
      </w:pPr>
      <w:r w:rsidRPr="009360FD">
        <w:t>4. Clearance</w:t>
      </w:r>
    </w:p>
    <w:p w14:paraId="41E5C986" w14:textId="77777777" w:rsidR="006F6096" w:rsidRPr="009360FD" w:rsidRDefault="006F6096" w:rsidP="00792C57">
      <w:pPr>
        <w:spacing w:before="0" w:line="240" w:lineRule="auto"/>
        <w:ind w:left="1440"/>
      </w:pPr>
      <w:r w:rsidRPr="009360FD">
        <w:t>5. Termination with cause</w:t>
      </w:r>
    </w:p>
    <w:p w14:paraId="2770F0E6" w14:textId="77777777" w:rsidR="006A12D5" w:rsidRPr="009360FD" w:rsidRDefault="006F6096" w:rsidP="00645A6C">
      <w:pPr>
        <w:spacing w:before="0" w:line="240" w:lineRule="auto"/>
        <w:ind w:firstLine="720"/>
      </w:pPr>
      <w:r w:rsidRPr="009360FD">
        <w:t>For each type and depending on the number of working days for that Worker… the compensation amount will be specified based on the End of Service setup</w:t>
      </w:r>
    </w:p>
    <w:p w14:paraId="32D66B84" w14:textId="77777777" w:rsidR="00ED304E" w:rsidRPr="009360FD" w:rsidRDefault="00ED304E" w:rsidP="006F6096">
      <w:pPr>
        <w:spacing w:before="0" w:line="240" w:lineRule="auto"/>
      </w:pPr>
    </w:p>
    <w:p w14:paraId="66E77720" w14:textId="77777777" w:rsidR="006F6096" w:rsidRPr="009360FD" w:rsidRDefault="00C62D75" w:rsidP="00ED304E">
      <w:pPr>
        <w:spacing w:before="0" w:line="240" w:lineRule="auto"/>
        <w:rPr>
          <w:lang w:val="en"/>
        </w:rPr>
      </w:pPr>
      <w:r w:rsidRPr="009360FD">
        <w:rPr>
          <w:lang w:val="en"/>
        </w:rPr>
        <w:t xml:space="preserve">Path: </w:t>
      </w:r>
      <w:r w:rsidR="006F6096" w:rsidRPr="009360FD">
        <w:rPr>
          <w:lang w:val="en"/>
        </w:rPr>
        <w:t xml:space="preserve">Solvait Payroll -&gt; End of service -&gt; End of services </w:t>
      </w:r>
    </w:p>
    <w:p w14:paraId="58D1EE1A" w14:textId="77777777" w:rsidR="006F6096" w:rsidRPr="009360FD" w:rsidRDefault="006F6096" w:rsidP="006F6096">
      <w:pPr>
        <w:spacing w:before="0" w:line="240" w:lineRule="auto"/>
        <w:rPr>
          <w:rtl/>
          <w:lang w:val="en"/>
        </w:rPr>
      </w:pPr>
    </w:p>
    <w:p w14:paraId="08A82F5E" w14:textId="77777777" w:rsidR="006A12D5" w:rsidRPr="009360FD" w:rsidRDefault="006F6096" w:rsidP="00825A4C">
      <w:pPr>
        <w:spacing w:before="0" w:line="240" w:lineRule="auto"/>
        <w:rPr>
          <w:rtl/>
        </w:rPr>
      </w:pPr>
      <w:r w:rsidRPr="009360FD">
        <w:rPr>
          <w:noProof/>
        </w:rPr>
        <w:lastRenderedPageBreak/>
        <w:drawing>
          <wp:inline distT="0" distB="0" distL="0" distR="0" wp14:anchorId="14C54826" wp14:editId="6F6DA70E">
            <wp:extent cx="6335395" cy="2485390"/>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35395" cy="2485390"/>
                    </a:xfrm>
                    <a:prstGeom prst="rect">
                      <a:avLst/>
                    </a:prstGeom>
                  </pic:spPr>
                </pic:pic>
              </a:graphicData>
            </a:graphic>
          </wp:inline>
        </w:drawing>
      </w:r>
    </w:p>
    <w:p w14:paraId="372DED69" w14:textId="77777777" w:rsidR="003E575D" w:rsidRPr="009360FD" w:rsidRDefault="003E575D" w:rsidP="00825A4C">
      <w:pPr>
        <w:spacing w:before="0" w:line="240" w:lineRule="auto"/>
      </w:pPr>
    </w:p>
    <w:p w14:paraId="77F99AD3" w14:textId="77777777" w:rsidR="00645A6C" w:rsidRPr="009360FD" w:rsidRDefault="00645A6C" w:rsidP="00825A4C">
      <w:pPr>
        <w:spacing w:before="0" w:line="240" w:lineRule="auto"/>
      </w:pPr>
    </w:p>
    <w:p w14:paraId="3DB58E02" w14:textId="77777777" w:rsidR="006F6096" w:rsidRPr="009360FD" w:rsidRDefault="006F6096" w:rsidP="00ED1A67">
      <w:pPr>
        <w:pStyle w:val="ListParagraph"/>
        <w:numPr>
          <w:ilvl w:val="0"/>
          <w:numId w:val="3"/>
        </w:numPr>
        <w:spacing w:before="0" w:line="240" w:lineRule="auto"/>
        <w:rPr>
          <w:rFonts w:eastAsiaTheme="minorHAnsi"/>
          <w:lang w:bidi="ar-JO"/>
        </w:rPr>
      </w:pPr>
      <w:r w:rsidRPr="009360FD">
        <w:rPr>
          <w:rFonts w:eastAsiaTheme="minorHAnsi"/>
          <w:lang w:bidi="ar-JO"/>
        </w:rPr>
        <w:t>Screen Details:</w:t>
      </w:r>
    </w:p>
    <w:tbl>
      <w:tblPr>
        <w:tblStyle w:val="ListTable3-Accent11"/>
        <w:tblpPr w:leftFromText="180" w:rightFromText="180" w:vertAnchor="text" w:tblpX="279" w:tblpY="1"/>
        <w:tblW w:w="0" w:type="auto"/>
        <w:tblLayout w:type="fixed"/>
        <w:tblLook w:val="0000" w:firstRow="0" w:lastRow="0" w:firstColumn="0" w:lastColumn="0" w:noHBand="0" w:noVBand="0"/>
      </w:tblPr>
      <w:tblGrid>
        <w:gridCol w:w="2693"/>
        <w:gridCol w:w="6516"/>
      </w:tblGrid>
      <w:tr w:rsidR="006F6096" w:rsidRPr="009360FD" w14:paraId="7D57AA0F"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915B837"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EOS Transaction </w:t>
            </w:r>
          </w:p>
        </w:tc>
        <w:tc>
          <w:tcPr>
            <w:tcW w:w="6516" w:type="dxa"/>
          </w:tcPr>
          <w:p w14:paraId="51491FD9"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Auto-generated number for the EOS transaction </w:t>
            </w:r>
          </w:p>
        </w:tc>
      </w:tr>
      <w:tr w:rsidR="006F6096" w:rsidRPr="009360FD" w14:paraId="015E9A6A"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72406AC"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Worker </w:t>
            </w:r>
          </w:p>
        </w:tc>
        <w:tc>
          <w:tcPr>
            <w:tcW w:w="6516" w:type="dxa"/>
          </w:tcPr>
          <w:p w14:paraId="2C20CCD4"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Worker Id which the pay transaction will be issued to </w:t>
            </w:r>
          </w:p>
        </w:tc>
      </w:tr>
      <w:tr w:rsidR="006F6096" w:rsidRPr="009360FD" w14:paraId="0D06FE8B"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5568D3B"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Transaction type </w:t>
            </w:r>
          </w:p>
        </w:tc>
        <w:tc>
          <w:tcPr>
            <w:tcW w:w="6516" w:type="dxa"/>
          </w:tcPr>
          <w:p w14:paraId="0474D72C"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EOS Transaction Type </w:t>
            </w:r>
          </w:p>
          <w:p w14:paraId="116F5D96"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01- Termination </w:t>
            </w:r>
          </w:p>
          <w:p w14:paraId="7865EDDC"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02- Resignation </w:t>
            </w:r>
          </w:p>
          <w:p w14:paraId="7963197A"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03- End of Contract </w:t>
            </w:r>
          </w:p>
          <w:p w14:paraId="69D54BFD"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04- Clearance </w:t>
            </w:r>
          </w:p>
          <w:p w14:paraId="36D10DB1" w14:textId="77777777" w:rsidR="006F6096" w:rsidRPr="009360FD" w:rsidRDefault="006F6096" w:rsidP="00645A6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05- Termination with cause </w:t>
            </w:r>
          </w:p>
        </w:tc>
      </w:tr>
      <w:tr w:rsidR="006F6096" w:rsidRPr="009360FD" w14:paraId="78CDA151"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05FD9A9"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Date </w:t>
            </w:r>
          </w:p>
        </w:tc>
        <w:tc>
          <w:tcPr>
            <w:tcW w:w="6516" w:type="dxa"/>
          </w:tcPr>
          <w:p w14:paraId="582E06F4"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Last working date </w:t>
            </w:r>
          </w:p>
        </w:tc>
      </w:tr>
      <w:tr w:rsidR="00BD1695" w:rsidRPr="009360FD" w14:paraId="2C9AC0BD"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AE39533" w14:textId="4F813734" w:rsidR="00BD1695" w:rsidRPr="009360FD" w:rsidRDefault="00BD1695" w:rsidP="00D965E8">
            <w:pPr>
              <w:pStyle w:val="Default"/>
              <w:rPr>
                <w:rFonts w:asciiTheme="minorHAnsi" w:hAnsiTheme="minorHAnsi" w:cstheme="minorHAnsi"/>
                <w:sz w:val="28"/>
                <w:szCs w:val="28"/>
              </w:rPr>
            </w:pPr>
            <w:r w:rsidRPr="009360FD">
              <w:rPr>
                <w:rFonts w:asciiTheme="minorHAnsi" w:hAnsiTheme="minorHAnsi" w:cstheme="minorHAnsi"/>
                <w:sz w:val="28"/>
                <w:szCs w:val="28"/>
              </w:rPr>
              <w:t>Reason</w:t>
            </w:r>
          </w:p>
        </w:tc>
        <w:tc>
          <w:tcPr>
            <w:tcW w:w="6516" w:type="dxa"/>
          </w:tcPr>
          <w:p w14:paraId="07DFB7CC" w14:textId="39BC9AD2" w:rsidR="00BD1695" w:rsidRPr="009360FD" w:rsidRDefault="008744CD"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Select reason of predefined reasons in setup</w:t>
            </w:r>
          </w:p>
        </w:tc>
      </w:tr>
      <w:tr w:rsidR="00BD1695" w:rsidRPr="009360FD" w14:paraId="28218DAB"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CB106DF" w14:textId="3A9C011E" w:rsidR="00BD1695" w:rsidRPr="009360FD" w:rsidRDefault="00BD1695" w:rsidP="00D965E8">
            <w:pPr>
              <w:pStyle w:val="Default"/>
              <w:rPr>
                <w:rFonts w:asciiTheme="minorHAnsi" w:hAnsiTheme="minorHAnsi" w:cstheme="minorHAnsi"/>
                <w:sz w:val="28"/>
                <w:szCs w:val="28"/>
              </w:rPr>
            </w:pPr>
            <w:r w:rsidRPr="009360FD">
              <w:rPr>
                <w:rFonts w:asciiTheme="minorHAnsi" w:hAnsiTheme="minorHAnsi" w:cstheme="minorHAnsi"/>
                <w:sz w:val="28"/>
                <w:szCs w:val="28"/>
              </w:rPr>
              <w:t>Last working day before notice period</w:t>
            </w:r>
          </w:p>
        </w:tc>
        <w:tc>
          <w:tcPr>
            <w:tcW w:w="6516" w:type="dxa"/>
          </w:tcPr>
          <w:p w14:paraId="6E615C5F" w14:textId="79488303" w:rsidR="00BD1695" w:rsidRPr="009360FD" w:rsidRDefault="00A34258"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Date of last working day before notice period</w:t>
            </w:r>
          </w:p>
        </w:tc>
      </w:tr>
      <w:tr w:rsidR="00BD1695" w:rsidRPr="009360FD" w14:paraId="7169BA6C"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4604BFF" w14:textId="6ACDE05A" w:rsidR="00BD1695" w:rsidRPr="009360FD" w:rsidRDefault="00BD1695" w:rsidP="00D965E8">
            <w:pPr>
              <w:pStyle w:val="Default"/>
              <w:rPr>
                <w:rFonts w:asciiTheme="minorHAnsi" w:hAnsiTheme="minorHAnsi" w:cstheme="minorHAnsi"/>
                <w:sz w:val="28"/>
                <w:szCs w:val="28"/>
              </w:rPr>
            </w:pPr>
            <w:r w:rsidRPr="009360FD">
              <w:rPr>
                <w:rFonts w:asciiTheme="minorHAnsi" w:hAnsiTheme="minorHAnsi" w:cstheme="minorHAnsi"/>
                <w:sz w:val="28"/>
                <w:szCs w:val="28"/>
              </w:rPr>
              <w:t>Last working day in notice period</w:t>
            </w:r>
          </w:p>
        </w:tc>
        <w:tc>
          <w:tcPr>
            <w:tcW w:w="6516" w:type="dxa"/>
          </w:tcPr>
          <w:p w14:paraId="5D506CC5" w14:textId="012D8A93" w:rsidR="00BD1695" w:rsidRPr="009360FD" w:rsidRDefault="00A34258"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Date of last working day before notice period</w:t>
            </w:r>
          </w:p>
        </w:tc>
      </w:tr>
      <w:tr w:rsidR="00AC0438" w:rsidRPr="009360FD" w14:paraId="6D6C14C7"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0B15D7E" w14:textId="771ECE78" w:rsidR="00AC0438" w:rsidRPr="009360FD" w:rsidRDefault="00AC0438" w:rsidP="00D965E8">
            <w:pPr>
              <w:pStyle w:val="Default"/>
              <w:rPr>
                <w:rFonts w:asciiTheme="minorHAnsi" w:hAnsiTheme="minorHAnsi" w:cstheme="minorHAnsi"/>
                <w:sz w:val="28"/>
                <w:szCs w:val="28"/>
              </w:rPr>
            </w:pPr>
            <w:r w:rsidRPr="009360FD">
              <w:rPr>
                <w:rFonts w:asciiTheme="minorHAnsi" w:hAnsiTheme="minorHAnsi" w:cstheme="minorHAnsi"/>
                <w:sz w:val="28"/>
                <w:szCs w:val="28"/>
              </w:rPr>
              <w:t>From EoS request</w:t>
            </w:r>
          </w:p>
        </w:tc>
        <w:tc>
          <w:tcPr>
            <w:tcW w:w="6516" w:type="dxa"/>
          </w:tcPr>
          <w:p w14:paraId="0F5C927A" w14:textId="2983D13B" w:rsidR="00AC0438" w:rsidRPr="009360FD" w:rsidRDefault="00572883"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checked if transaction created from EoS request on SSS</w:t>
            </w:r>
          </w:p>
        </w:tc>
      </w:tr>
      <w:tr w:rsidR="00092FBB" w:rsidRPr="009360FD" w14:paraId="3722C330"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94CA654" w14:textId="77777777" w:rsidR="00092FBB" w:rsidRPr="009360FD" w:rsidRDefault="00092FBB"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Period: </w:t>
            </w:r>
          </w:p>
          <w:p w14:paraId="078D8FD4" w14:textId="2A70FD3A" w:rsidR="00092FBB" w:rsidRPr="009360FD" w:rsidRDefault="00092FBB" w:rsidP="00D965E8">
            <w:pPr>
              <w:pStyle w:val="Default"/>
              <w:rPr>
                <w:rFonts w:asciiTheme="minorHAnsi" w:hAnsiTheme="minorHAnsi" w:cstheme="minorHAnsi"/>
                <w:sz w:val="28"/>
                <w:szCs w:val="28"/>
              </w:rPr>
            </w:pPr>
            <w:r w:rsidRPr="009360FD">
              <w:rPr>
                <w:rFonts w:asciiTheme="minorHAnsi" w:hAnsiTheme="minorHAnsi" w:cstheme="minorHAnsi"/>
                <w:sz w:val="28"/>
                <w:szCs w:val="28"/>
              </w:rPr>
              <w:t>Work start date</w:t>
            </w:r>
          </w:p>
        </w:tc>
        <w:tc>
          <w:tcPr>
            <w:tcW w:w="6516" w:type="dxa"/>
          </w:tcPr>
          <w:p w14:paraId="5CD37455" w14:textId="214354FF" w:rsidR="00092FBB" w:rsidRPr="009360FD" w:rsidRDefault="004901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Worker work start date</w:t>
            </w:r>
          </w:p>
        </w:tc>
      </w:tr>
      <w:tr w:rsidR="00603A57" w:rsidRPr="009360FD" w14:paraId="2A4AE405"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25C2215" w14:textId="2F0C48AA" w:rsidR="00603A57" w:rsidRPr="009360FD" w:rsidRDefault="00603A57" w:rsidP="00D965E8">
            <w:pPr>
              <w:pStyle w:val="Default"/>
              <w:rPr>
                <w:rFonts w:asciiTheme="minorHAnsi" w:hAnsiTheme="minorHAnsi" w:cstheme="minorHAnsi"/>
                <w:sz w:val="28"/>
                <w:szCs w:val="28"/>
              </w:rPr>
            </w:pPr>
            <w:r w:rsidRPr="009360FD">
              <w:rPr>
                <w:rFonts w:asciiTheme="minorHAnsi" w:hAnsiTheme="minorHAnsi" w:cstheme="minorHAnsi"/>
                <w:sz w:val="28"/>
                <w:szCs w:val="28"/>
              </w:rPr>
              <w:t>Unpaid leave</w:t>
            </w:r>
          </w:p>
        </w:tc>
        <w:tc>
          <w:tcPr>
            <w:tcW w:w="6516" w:type="dxa"/>
          </w:tcPr>
          <w:p w14:paraId="439445E9" w14:textId="037F98B4" w:rsidR="00603A57" w:rsidRPr="009360FD" w:rsidRDefault="00423D65"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of unpaid leave</w:t>
            </w:r>
          </w:p>
        </w:tc>
      </w:tr>
      <w:tr w:rsidR="00603A57" w:rsidRPr="009360FD" w14:paraId="39DAD94F"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AD33248" w14:textId="25FE5FAE" w:rsidR="00603A57" w:rsidRPr="009360FD" w:rsidRDefault="00603A57" w:rsidP="00D965E8">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Absence leave</w:t>
            </w:r>
          </w:p>
        </w:tc>
        <w:tc>
          <w:tcPr>
            <w:tcW w:w="6516" w:type="dxa"/>
          </w:tcPr>
          <w:p w14:paraId="333CAD8D" w14:textId="1EE648B2" w:rsidR="00603A57" w:rsidRPr="009360FD" w:rsidRDefault="00423D65"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of absence leave</w:t>
            </w:r>
          </w:p>
        </w:tc>
      </w:tr>
      <w:tr w:rsidR="00603A57" w:rsidRPr="009360FD" w14:paraId="2EF1C584"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3BD4D94" w14:textId="310934E6" w:rsidR="00603A57" w:rsidRPr="009360FD" w:rsidRDefault="00603A57" w:rsidP="00D965E8">
            <w:pPr>
              <w:pStyle w:val="Default"/>
              <w:rPr>
                <w:rFonts w:asciiTheme="minorHAnsi" w:hAnsiTheme="minorHAnsi" w:cstheme="minorHAnsi"/>
                <w:sz w:val="28"/>
                <w:szCs w:val="28"/>
              </w:rPr>
            </w:pPr>
            <w:r w:rsidRPr="009360FD">
              <w:rPr>
                <w:rFonts w:asciiTheme="minorHAnsi" w:hAnsiTheme="minorHAnsi" w:cstheme="minorHAnsi"/>
                <w:sz w:val="28"/>
                <w:szCs w:val="28"/>
              </w:rPr>
              <w:t>Resumption days</w:t>
            </w:r>
          </w:p>
        </w:tc>
        <w:tc>
          <w:tcPr>
            <w:tcW w:w="6516" w:type="dxa"/>
          </w:tcPr>
          <w:p w14:paraId="70560459" w14:textId="595980F9" w:rsidR="00603A57" w:rsidRPr="009360FD" w:rsidRDefault="00423D65"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Number </w:t>
            </w:r>
            <w:r w:rsidR="00F576EA" w:rsidRPr="009360FD">
              <w:rPr>
                <w:rFonts w:asciiTheme="minorHAnsi" w:hAnsiTheme="minorHAnsi" w:cstheme="minorHAnsi"/>
                <w:sz w:val="28"/>
                <w:szCs w:val="28"/>
              </w:rPr>
              <w:t>of resumption</w:t>
            </w:r>
            <w:r w:rsidRPr="009360FD">
              <w:rPr>
                <w:rFonts w:asciiTheme="minorHAnsi" w:hAnsiTheme="minorHAnsi" w:cstheme="minorHAnsi"/>
                <w:sz w:val="28"/>
                <w:szCs w:val="28"/>
              </w:rPr>
              <w:t xml:space="preserve"> days</w:t>
            </w:r>
          </w:p>
        </w:tc>
      </w:tr>
      <w:tr w:rsidR="00092FBB" w:rsidRPr="009360FD" w14:paraId="4D4FF27D"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CD4EA06" w14:textId="2698FD75" w:rsidR="00092FBB" w:rsidRPr="009360FD" w:rsidRDefault="00092FBB" w:rsidP="00D965E8">
            <w:pPr>
              <w:pStyle w:val="Default"/>
              <w:rPr>
                <w:rFonts w:asciiTheme="minorHAnsi" w:hAnsiTheme="minorHAnsi" w:cstheme="minorHAnsi"/>
                <w:sz w:val="28"/>
                <w:szCs w:val="28"/>
              </w:rPr>
            </w:pPr>
            <w:r w:rsidRPr="009360FD">
              <w:rPr>
                <w:rFonts w:asciiTheme="minorHAnsi" w:hAnsiTheme="minorHAnsi" w:cstheme="minorHAnsi"/>
                <w:sz w:val="28"/>
                <w:szCs w:val="28"/>
              </w:rPr>
              <w:t>Gross days, months, and years</w:t>
            </w:r>
          </w:p>
        </w:tc>
        <w:tc>
          <w:tcPr>
            <w:tcW w:w="6516" w:type="dxa"/>
          </w:tcPr>
          <w:p w14:paraId="5F2298E2" w14:textId="3353CB13" w:rsidR="00092FBB" w:rsidRPr="009360FD" w:rsidRDefault="00F576EA"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calculated automatically</w:t>
            </w:r>
          </w:p>
        </w:tc>
      </w:tr>
      <w:tr w:rsidR="00F92B3D" w:rsidRPr="009360FD" w14:paraId="7669FCCE"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63C25D0" w14:textId="1C533220" w:rsidR="00F92B3D" w:rsidRPr="009360FD" w:rsidRDefault="00F92B3D" w:rsidP="00D965E8">
            <w:pPr>
              <w:pStyle w:val="Default"/>
              <w:rPr>
                <w:rFonts w:asciiTheme="minorHAnsi" w:hAnsiTheme="minorHAnsi" w:cstheme="minorHAnsi"/>
                <w:sz w:val="28"/>
                <w:szCs w:val="28"/>
              </w:rPr>
            </w:pPr>
            <w:r w:rsidRPr="009360FD">
              <w:rPr>
                <w:rFonts w:asciiTheme="minorHAnsi" w:hAnsiTheme="minorHAnsi" w:cstheme="minorHAnsi"/>
                <w:sz w:val="28"/>
                <w:szCs w:val="28"/>
              </w:rPr>
              <w:t>Net days, months, and years</w:t>
            </w:r>
          </w:p>
        </w:tc>
        <w:tc>
          <w:tcPr>
            <w:tcW w:w="6516" w:type="dxa"/>
          </w:tcPr>
          <w:p w14:paraId="1C835BEB" w14:textId="60E02DE0" w:rsidR="00F92B3D" w:rsidRPr="009360FD" w:rsidRDefault="00F576EA"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Will be calculated automatically</w:t>
            </w:r>
          </w:p>
        </w:tc>
      </w:tr>
      <w:tr w:rsidR="006F6096" w:rsidRPr="009360FD" w14:paraId="47DF45EE"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3B2A919"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Compensation </w:t>
            </w:r>
          </w:p>
        </w:tc>
        <w:tc>
          <w:tcPr>
            <w:tcW w:w="6516" w:type="dxa"/>
          </w:tcPr>
          <w:p w14:paraId="780DE38B"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For each type and depending on the number of working days for that Worker… the compensation amount will be specified based on the End of Service setup described in 2.8 in this document. </w:t>
            </w:r>
          </w:p>
        </w:tc>
      </w:tr>
      <w:tr w:rsidR="006F6096" w:rsidRPr="009360FD" w14:paraId="57CF4243"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B8A8DCE"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Working days </w:t>
            </w:r>
          </w:p>
        </w:tc>
        <w:tc>
          <w:tcPr>
            <w:tcW w:w="6516" w:type="dxa"/>
          </w:tcPr>
          <w:p w14:paraId="6D6F0993"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number of working days </w:t>
            </w:r>
          </w:p>
        </w:tc>
      </w:tr>
      <w:tr w:rsidR="006F6096" w:rsidRPr="009360FD" w14:paraId="0FF7008A"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52DF9E7"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Working months </w:t>
            </w:r>
          </w:p>
        </w:tc>
        <w:tc>
          <w:tcPr>
            <w:tcW w:w="6516" w:type="dxa"/>
          </w:tcPr>
          <w:p w14:paraId="0FD8EC89"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number of working months </w:t>
            </w:r>
          </w:p>
        </w:tc>
      </w:tr>
      <w:tr w:rsidR="006F6096" w:rsidRPr="009360FD" w14:paraId="6D0D20F9"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1DC6D86"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Working years </w:t>
            </w:r>
          </w:p>
        </w:tc>
        <w:tc>
          <w:tcPr>
            <w:tcW w:w="6516" w:type="dxa"/>
          </w:tcPr>
          <w:p w14:paraId="50627AC8"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number of working years </w:t>
            </w:r>
          </w:p>
        </w:tc>
      </w:tr>
      <w:tr w:rsidR="00E64FA2" w:rsidRPr="009360FD" w14:paraId="21F0F873"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1B3F310" w14:textId="29A78B91" w:rsidR="00E64FA2" w:rsidRPr="009360FD" w:rsidRDefault="00E64FA2" w:rsidP="00D965E8">
            <w:pPr>
              <w:pStyle w:val="Default"/>
              <w:rPr>
                <w:rFonts w:asciiTheme="minorHAnsi" w:hAnsiTheme="minorHAnsi" w:cstheme="minorHAnsi"/>
                <w:sz w:val="28"/>
                <w:szCs w:val="28"/>
              </w:rPr>
            </w:pPr>
            <w:r w:rsidRPr="009360FD">
              <w:rPr>
                <w:rFonts w:asciiTheme="minorHAnsi" w:hAnsiTheme="minorHAnsi" w:cstheme="minorHAnsi"/>
                <w:sz w:val="28"/>
                <w:szCs w:val="28"/>
              </w:rPr>
              <w:t>Ticket payment method</w:t>
            </w:r>
          </w:p>
        </w:tc>
        <w:tc>
          <w:tcPr>
            <w:tcW w:w="6516" w:type="dxa"/>
          </w:tcPr>
          <w:p w14:paraId="1F808EBF" w14:textId="28189D09" w:rsidR="00E64FA2" w:rsidRPr="009360FD" w:rsidRDefault="00F576EA"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From contract</w:t>
            </w:r>
          </w:p>
        </w:tc>
      </w:tr>
      <w:tr w:rsidR="00E64FA2" w:rsidRPr="009360FD" w14:paraId="6A1C1A8C"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95567C7" w14:textId="6E15A581" w:rsidR="00E64FA2" w:rsidRPr="009360FD" w:rsidRDefault="00E64FA2" w:rsidP="00D965E8">
            <w:pPr>
              <w:pStyle w:val="Default"/>
              <w:rPr>
                <w:rFonts w:asciiTheme="minorHAnsi" w:hAnsiTheme="minorHAnsi" w:cstheme="minorHAnsi"/>
                <w:sz w:val="28"/>
                <w:szCs w:val="28"/>
              </w:rPr>
            </w:pPr>
            <w:r w:rsidRPr="009360FD">
              <w:rPr>
                <w:rFonts w:asciiTheme="minorHAnsi" w:hAnsiTheme="minorHAnsi" w:cstheme="minorHAnsi"/>
                <w:sz w:val="28"/>
                <w:szCs w:val="28"/>
              </w:rPr>
              <w:t>Compensation</w:t>
            </w:r>
          </w:p>
        </w:tc>
        <w:tc>
          <w:tcPr>
            <w:tcW w:w="6516" w:type="dxa"/>
          </w:tcPr>
          <w:p w14:paraId="0C7B1D34" w14:textId="506288FD" w:rsidR="00E64FA2" w:rsidRPr="009360FD" w:rsidRDefault="00F576EA"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of EoS compensation</w:t>
            </w:r>
          </w:p>
        </w:tc>
      </w:tr>
      <w:tr w:rsidR="006F6096" w:rsidRPr="009360FD" w14:paraId="299F506C"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BB6D3E3"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Unpaid salaries </w:t>
            </w:r>
          </w:p>
        </w:tc>
        <w:tc>
          <w:tcPr>
            <w:tcW w:w="6516" w:type="dxa"/>
          </w:tcPr>
          <w:p w14:paraId="1FEB86CE"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unpaid salaries (if any) for the Worker </w:t>
            </w:r>
          </w:p>
        </w:tc>
      </w:tr>
      <w:tr w:rsidR="00BC3EE7" w:rsidRPr="009360FD" w14:paraId="3E9AE338"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E1D8BA4" w14:textId="47A34744" w:rsidR="00BC3EE7" w:rsidRPr="009360FD" w:rsidRDefault="00BC3EE7"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Reason </w:t>
            </w:r>
            <w:r w:rsidR="00E64FA2" w:rsidRPr="009360FD">
              <w:rPr>
                <w:rFonts w:asciiTheme="minorHAnsi" w:hAnsiTheme="minorHAnsi" w:cstheme="minorHAnsi"/>
                <w:sz w:val="28"/>
                <w:szCs w:val="28"/>
              </w:rPr>
              <w:t>of</w:t>
            </w:r>
            <w:r w:rsidRPr="009360FD">
              <w:rPr>
                <w:rFonts w:asciiTheme="minorHAnsi" w:hAnsiTheme="minorHAnsi" w:cstheme="minorHAnsi"/>
                <w:sz w:val="28"/>
                <w:szCs w:val="28"/>
              </w:rPr>
              <w:t xml:space="preserve"> Unpaid Salary</w:t>
            </w:r>
          </w:p>
        </w:tc>
        <w:tc>
          <w:tcPr>
            <w:tcW w:w="6516" w:type="dxa"/>
          </w:tcPr>
          <w:p w14:paraId="3E82E513" w14:textId="69D3863E" w:rsidR="00BC3EE7" w:rsidRPr="009360FD" w:rsidRDefault="00F576EA"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reason of Unpaid Salary</w:t>
            </w:r>
          </w:p>
        </w:tc>
      </w:tr>
      <w:tr w:rsidR="00D61951" w:rsidRPr="009360FD" w14:paraId="09AD8FFF"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EEF54C8" w14:textId="4433C1B9" w:rsidR="00D61951" w:rsidRPr="009360FD" w:rsidRDefault="00D61951" w:rsidP="00D965E8">
            <w:pPr>
              <w:pStyle w:val="Default"/>
              <w:rPr>
                <w:rFonts w:asciiTheme="minorHAnsi" w:hAnsiTheme="minorHAnsi" w:cstheme="minorHAnsi"/>
                <w:sz w:val="28"/>
                <w:szCs w:val="28"/>
              </w:rPr>
            </w:pPr>
            <w:r w:rsidRPr="009360FD">
              <w:rPr>
                <w:rFonts w:asciiTheme="minorHAnsi" w:hAnsiTheme="minorHAnsi" w:cstheme="minorHAnsi"/>
                <w:sz w:val="28"/>
                <w:szCs w:val="28"/>
              </w:rPr>
              <w:t>Number of days before notice per</w:t>
            </w:r>
            <w:r w:rsidR="00A622BF" w:rsidRPr="009360FD">
              <w:rPr>
                <w:rFonts w:asciiTheme="minorHAnsi" w:hAnsiTheme="minorHAnsi" w:cstheme="minorHAnsi"/>
                <w:sz w:val="28"/>
                <w:szCs w:val="28"/>
              </w:rPr>
              <w:t>iod</w:t>
            </w:r>
          </w:p>
        </w:tc>
        <w:tc>
          <w:tcPr>
            <w:tcW w:w="6516" w:type="dxa"/>
          </w:tcPr>
          <w:p w14:paraId="2E94487C" w14:textId="044FB024" w:rsidR="00D61951" w:rsidRPr="009360FD" w:rsidRDefault="00F576EA"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number of days before notice period</w:t>
            </w:r>
          </w:p>
        </w:tc>
      </w:tr>
      <w:tr w:rsidR="00B26586" w:rsidRPr="009360FD" w14:paraId="58ECA016"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1BE1B77" w14:textId="4AD311E8" w:rsidR="00B26586" w:rsidRPr="009360FD" w:rsidRDefault="00B26586" w:rsidP="00D965E8">
            <w:pPr>
              <w:pStyle w:val="Default"/>
              <w:rPr>
                <w:rFonts w:asciiTheme="minorHAnsi" w:hAnsiTheme="minorHAnsi" w:cstheme="minorHAnsi"/>
                <w:sz w:val="28"/>
                <w:szCs w:val="28"/>
              </w:rPr>
            </w:pPr>
            <w:r w:rsidRPr="009360FD">
              <w:rPr>
                <w:rFonts w:asciiTheme="minorHAnsi" w:hAnsiTheme="minorHAnsi" w:cstheme="minorHAnsi"/>
                <w:sz w:val="28"/>
                <w:szCs w:val="28"/>
              </w:rPr>
              <w:t>Unpaid last working days</w:t>
            </w:r>
          </w:p>
        </w:tc>
        <w:tc>
          <w:tcPr>
            <w:tcW w:w="6516" w:type="dxa"/>
          </w:tcPr>
          <w:p w14:paraId="75304C50" w14:textId="74BBFEB1" w:rsidR="00B26586" w:rsidRPr="009360FD" w:rsidRDefault="00907194"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unpaid last working days</w:t>
            </w:r>
          </w:p>
        </w:tc>
      </w:tr>
      <w:tr w:rsidR="006B79CC" w:rsidRPr="009360FD" w14:paraId="62103171"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174FEDA" w14:textId="160725B1" w:rsidR="006B79CC" w:rsidRPr="009360FD" w:rsidRDefault="006B79CC" w:rsidP="00D965E8">
            <w:pPr>
              <w:pStyle w:val="Default"/>
              <w:rPr>
                <w:rFonts w:asciiTheme="minorHAnsi" w:hAnsiTheme="minorHAnsi" w:cstheme="minorHAnsi"/>
                <w:sz w:val="28"/>
                <w:szCs w:val="28"/>
              </w:rPr>
            </w:pPr>
            <w:r w:rsidRPr="009360FD">
              <w:rPr>
                <w:rFonts w:asciiTheme="minorHAnsi" w:hAnsiTheme="minorHAnsi" w:cstheme="minorHAnsi"/>
                <w:sz w:val="28"/>
                <w:szCs w:val="28"/>
              </w:rPr>
              <w:t>Notice period number of days</w:t>
            </w:r>
          </w:p>
        </w:tc>
        <w:tc>
          <w:tcPr>
            <w:tcW w:w="6516" w:type="dxa"/>
          </w:tcPr>
          <w:p w14:paraId="2061C6B1" w14:textId="365BCB22" w:rsidR="006B79CC" w:rsidRPr="009360FD" w:rsidRDefault="00C7318F"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notice period number of days</w:t>
            </w:r>
          </w:p>
        </w:tc>
      </w:tr>
      <w:tr w:rsidR="00F8010B" w:rsidRPr="009360FD" w14:paraId="287B7138"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8E0FF01" w14:textId="1DDF4047" w:rsidR="00F8010B" w:rsidRPr="009360FD" w:rsidRDefault="00F8010B" w:rsidP="00D965E8">
            <w:pPr>
              <w:pStyle w:val="Default"/>
              <w:rPr>
                <w:rFonts w:asciiTheme="minorHAnsi" w:hAnsiTheme="minorHAnsi" w:cstheme="minorHAnsi"/>
                <w:sz w:val="28"/>
                <w:szCs w:val="28"/>
              </w:rPr>
            </w:pPr>
            <w:r w:rsidRPr="009360FD">
              <w:rPr>
                <w:rFonts w:asciiTheme="minorHAnsi" w:hAnsiTheme="minorHAnsi" w:cstheme="minorHAnsi"/>
                <w:sz w:val="28"/>
                <w:szCs w:val="28"/>
              </w:rPr>
              <w:t>Unpaid notice period</w:t>
            </w:r>
          </w:p>
        </w:tc>
        <w:tc>
          <w:tcPr>
            <w:tcW w:w="6516" w:type="dxa"/>
          </w:tcPr>
          <w:p w14:paraId="6AA3C9A3" w14:textId="0EDA852D" w:rsidR="00F8010B" w:rsidRPr="009360FD" w:rsidRDefault="00C7318F"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unpaid notice period</w:t>
            </w:r>
          </w:p>
        </w:tc>
      </w:tr>
      <w:tr w:rsidR="00E86EAA" w:rsidRPr="009360FD" w14:paraId="249B4E68"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1559D0A" w14:textId="36CE6BC8" w:rsidR="00E86EAA" w:rsidRPr="009360FD" w:rsidRDefault="00E86EAA" w:rsidP="00D965E8">
            <w:pPr>
              <w:pStyle w:val="Default"/>
              <w:rPr>
                <w:rFonts w:asciiTheme="minorHAnsi" w:hAnsiTheme="minorHAnsi" w:cstheme="minorHAnsi"/>
                <w:sz w:val="28"/>
                <w:szCs w:val="28"/>
              </w:rPr>
            </w:pPr>
            <w:r w:rsidRPr="009360FD">
              <w:rPr>
                <w:rFonts w:asciiTheme="minorHAnsi" w:hAnsiTheme="minorHAnsi" w:cstheme="minorHAnsi"/>
                <w:sz w:val="28"/>
                <w:szCs w:val="28"/>
              </w:rPr>
              <w:t>Leave days</w:t>
            </w:r>
          </w:p>
        </w:tc>
        <w:tc>
          <w:tcPr>
            <w:tcW w:w="6516" w:type="dxa"/>
          </w:tcPr>
          <w:p w14:paraId="3C766206" w14:textId="43DD95D6" w:rsidR="00E86EAA" w:rsidRPr="009360FD" w:rsidRDefault="005B30D8"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Number of leave days</w:t>
            </w:r>
          </w:p>
        </w:tc>
      </w:tr>
      <w:tr w:rsidR="006F6096" w:rsidRPr="009360FD" w14:paraId="178F58C3"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5FDD12ED"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Unpaid tickets </w:t>
            </w:r>
          </w:p>
        </w:tc>
        <w:tc>
          <w:tcPr>
            <w:tcW w:w="6516" w:type="dxa"/>
          </w:tcPr>
          <w:p w14:paraId="3F2C0A2E"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unpaid tickets (if any) for the Worker </w:t>
            </w:r>
          </w:p>
        </w:tc>
      </w:tr>
      <w:tr w:rsidR="00601C51" w:rsidRPr="009360FD" w14:paraId="1A240632"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166F11B" w14:textId="24FEE087" w:rsidR="00601C51" w:rsidRPr="009360FD" w:rsidRDefault="00601C51" w:rsidP="00D965E8">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Unpaid tickets amount</w:t>
            </w:r>
          </w:p>
        </w:tc>
        <w:tc>
          <w:tcPr>
            <w:tcW w:w="6516" w:type="dxa"/>
          </w:tcPr>
          <w:p w14:paraId="253C6CBB" w14:textId="5B4D2358" w:rsidR="00601C51" w:rsidRPr="009360FD" w:rsidRDefault="00D578C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Specify unpaid tickets amount</w:t>
            </w:r>
          </w:p>
        </w:tc>
      </w:tr>
      <w:tr w:rsidR="006F6096" w:rsidRPr="009360FD" w14:paraId="289EB158"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14CE057"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Unpaid leaves </w:t>
            </w:r>
          </w:p>
        </w:tc>
        <w:tc>
          <w:tcPr>
            <w:tcW w:w="6516" w:type="dxa"/>
          </w:tcPr>
          <w:p w14:paraId="2D476FF4"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unpaid leaves (if any) for the Worker </w:t>
            </w:r>
          </w:p>
        </w:tc>
      </w:tr>
      <w:tr w:rsidR="006F6096" w:rsidRPr="009360FD" w14:paraId="7F65463A"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B063E4E"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Unpaid loans </w:t>
            </w:r>
          </w:p>
        </w:tc>
        <w:tc>
          <w:tcPr>
            <w:tcW w:w="6516" w:type="dxa"/>
          </w:tcPr>
          <w:p w14:paraId="69911F29"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unpaid loans (if any) from the Worker </w:t>
            </w:r>
          </w:p>
        </w:tc>
      </w:tr>
      <w:tr w:rsidR="006F6096" w:rsidRPr="009360FD" w14:paraId="325EF041"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6B441335"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Housing allowance </w:t>
            </w:r>
          </w:p>
        </w:tc>
        <w:tc>
          <w:tcPr>
            <w:tcW w:w="6516" w:type="dxa"/>
          </w:tcPr>
          <w:p w14:paraId="2DA1C713"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displays the unpaid Housing allowance (if any) for the Worker </w:t>
            </w:r>
          </w:p>
        </w:tc>
      </w:tr>
      <w:tr w:rsidR="006F6096" w:rsidRPr="009360FD" w14:paraId="42363BE3"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7F33CAF8"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Other allowances: Amount </w:t>
            </w:r>
          </w:p>
        </w:tc>
        <w:tc>
          <w:tcPr>
            <w:tcW w:w="6516" w:type="dxa"/>
          </w:tcPr>
          <w:p w14:paraId="00FE98BD" w14:textId="48F3C10F"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given to </w:t>
            </w:r>
            <w:r w:rsidR="00E609AF" w:rsidRPr="009360FD">
              <w:rPr>
                <w:rFonts w:asciiTheme="minorHAnsi" w:hAnsiTheme="minorHAnsi" w:cstheme="minorHAnsi"/>
                <w:sz w:val="28"/>
                <w:szCs w:val="28"/>
              </w:rPr>
              <w:t>a</w:t>
            </w:r>
            <w:r w:rsidRPr="009360FD">
              <w:rPr>
                <w:rFonts w:asciiTheme="minorHAnsi" w:hAnsiTheme="minorHAnsi" w:cstheme="minorHAnsi"/>
                <w:sz w:val="28"/>
                <w:szCs w:val="28"/>
              </w:rPr>
              <w:t xml:space="preserve"> Worker as an award by the company </w:t>
            </w:r>
          </w:p>
        </w:tc>
      </w:tr>
      <w:tr w:rsidR="006F6096" w:rsidRPr="009360FD" w14:paraId="7B673069"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5A45A45"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Other allowances: Description </w:t>
            </w:r>
          </w:p>
        </w:tc>
        <w:tc>
          <w:tcPr>
            <w:tcW w:w="6516" w:type="dxa"/>
          </w:tcPr>
          <w:p w14:paraId="7D27D018"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Description of the other allowances </w:t>
            </w:r>
          </w:p>
        </w:tc>
      </w:tr>
      <w:tr w:rsidR="006F6096" w:rsidRPr="009360FD" w14:paraId="59C6063F"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0B92A8D"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Other deductions: Amount </w:t>
            </w:r>
          </w:p>
        </w:tc>
        <w:tc>
          <w:tcPr>
            <w:tcW w:w="6516" w:type="dxa"/>
          </w:tcPr>
          <w:p w14:paraId="1AA2272F"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Amount deducted from the Worker </w:t>
            </w:r>
          </w:p>
        </w:tc>
      </w:tr>
      <w:tr w:rsidR="006F6096" w:rsidRPr="009360FD" w14:paraId="3FE3F104"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CEA865D"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Other deductions: Descriptions </w:t>
            </w:r>
          </w:p>
        </w:tc>
        <w:tc>
          <w:tcPr>
            <w:tcW w:w="6516" w:type="dxa"/>
          </w:tcPr>
          <w:p w14:paraId="6C3171B4" w14:textId="77777777" w:rsidR="006F6096" w:rsidRPr="009360FD" w:rsidRDefault="006F60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Description of the other deductions </w:t>
            </w:r>
          </w:p>
        </w:tc>
      </w:tr>
      <w:tr w:rsidR="006F6096" w:rsidRPr="009360FD" w14:paraId="027C4C11"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6A1EC37" w14:textId="77777777" w:rsidR="006F6096" w:rsidRPr="009360FD" w:rsidRDefault="006F6096"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Total compensation </w:t>
            </w:r>
          </w:p>
        </w:tc>
        <w:tc>
          <w:tcPr>
            <w:tcW w:w="6516" w:type="dxa"/>
          </w:tcPr>
          <w:p w14:paraId="2CEFB194" w14:textId="77777777" w:rsidR="006F6096" w:rsidRPr="009360FD" w:rsidRDefault="006F60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 xml:space="preserve">Auto-calculated field to display the total of payment that should the Worker take as a compensation of his duty in the company </w:t>
            </w:r>
          </w:p>
        </w:tc>
      </w:tr>
      <w:tr w:rsidR="00601C51" w:rsidRPr="009360FD" w14:paraId="0C1F9787"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B6C323A" w14:textId="3C495E78" w:rsidR="00601C51" w:rsidRPr="009360FD" w:rsidRDefault="00601C51" w:rsidP="00D965E8">
            <w:pPr>
              <w:pStyle w:val="Default"/>
              <w:rPr>
                <w:rFonts w:asciiTheme="minorHAnsi" w:hAnsiTheme="minorHAnsi" w:cstheme="minorHAnsi"/>
                <w:sz w:val="28"/>
                <w:szCs w:val="28"/>
              </w:rPr>
            </w:pPr>
            <w:r w:rsidRPr="009360FD">
              <w:rPr>
                <w:rFonts w:asciiTheme="minorHAnsi" w:hAnsiTheme="minorHAnsi" w:cstheme="minorHAnsi"/>
                <w:sz w:val="28"/>
                <w:szCs w:val="28"/>
              </w:rPr>
              <w:t>Submit as ready</w:t>
            </w:r>
          </w:p>
        </w:tc>
        <w:tc>
          <w:tcPr>
            <w:tcW w:w="6516" w:type="dxa"/>
          </w:tcPr>
          <w:p w14:paraId="10CFBA02" w14:textId="2035C30E" w:rsidR="00601C51" w:rsidRPr="009360FD" w:rsidRDefault="001513E9"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Ready to be submitted to pay cycle</w:t>
            </w:r>
          </w:p>
        </w:tc>
      </w:tr>
      <w:tr w:rsidR="00601C51" w:rsidRPr="009360FD" w14:paraId="56BBE793"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B6B7B83" w14:textId="30A46377" w:rsidR="00601C51" w:rsidRPr="009360FD" w:rsidRDefault="00601C51" w:rsidP="00D965E8">
            <w:pPr>
              <w:pStyle w:val="Default"/>
              <w:rPr>
                <w:rFonts w:asciiTheme="minorHAnsi" w:hAnsiTheme="minorHAnsi" w:cstheme="minorHAnsi"/>
                <w:sz w:val="28"/>
                <w:szCs w:val="28"/>
              </w:rPr>
            </w:pPr>
            <w:r w:rsidRPr="009360FD">
              <w:rPr>
                <w:rFonts w:asciiTheme="minorHAnsi" w:hAnsiTheme="minorHAnsi" w:cstheme="minorHAnsi"/>
                <w:sz w:val="28"/>
                <w:szCs w:val="28"/>
              </w:rPr>
              <w:t>Paid</w:t>
            </w:r>
          </w:p>
        </w:tc>
        <w:tc>
          <w:tcPr>
            <w:tcW w:w="6516" w:type="dxa"/>
          </w:tcPr>
          <w:p w14:paraId="356DF77B" w14:textId="4DCD09F2" w:rsidR="00601C51" w:rsidRPr="009360FD" w:rsidRDefault="001513E9"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Checked if paid</w:t>
            </w:r>
          </w:p>
        </w:tc>
      </w:tr>
      <w:tr w:rsidR="00A433D2" w:rsidRPr="009360FD" w14:paraId="04267306"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8BE33CF" w14:textId="6382D580" w:rsidR="00A433D2" w:rsidRPr="009360FD" w:rsidRDefault="00A433D2" w:rsidP="00D965E8">
            <w:pPr>
              <w:pStyle w:val="Default"/>
              <w:rPr>
                <w:rFonts w:asciiTheme="minorHAnsi" w:hAnsiTheme="minorHAnsi" w:cstheme="minorHAnsi"/>
                <w:sz w:val="28"/>
                <w:szCs w:val="28"/>
              </w:rPr>
            </w:pPr>
            <w:r w:rsidRPr="009360FD">
              <w:rPr>
                <w:rFonts w:asciiTheme="minorHAnsi" w:hAnsiTheme="minorHAnsi" w:cstheme="minorHAnsi"/>
                <w:sz w:val="28"/>
                <w:szCs w:val="28"/>
              </w:rPr>
              <w:t>Journal patch number</w:t>
            </w:r>
          </w:p>
        </w:tc>
        <w:tc>
          <w:tcPr>
            <w:tcW w:w="6516" w:type="dxa"/>
          </w:tcPr>
          <w:p w14:paraId="73D66D27" w14:textId="7114B92F" w:rsidR="00A433D2" w:rsidRPr="009360FD" w:rsidRDefault="001513E9"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Journal patch number</w:t>
            </w:r>
            <w:r w:rsidR="00DB0B7D" w:rsidRPr="009360FD">
              <w:rPr>
                <w:rFonts w:asciiTheme="minorHAnsi" w:hAnsiTheme="minorHAnsi" w:cstheme="minorHAnsi"/>
                <w:sz w:val="28"/>
                <w:szCs w:val="28"/>
              </w:rPr>
              <w:t xml:space="preserve"> if paid outside salary</w:t>
            </w:r>
          </w:p>
        </w:tc>
      </w:tr>
      <w:tr w:rsidR="00C52660" w:rsidRPr="009360FD" w14:paraId="2FFBC3D0"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414908BE" w14:textId="77777777" w:rsidR="00C52660" w:rsidRPr="009360FD" w:rsidRDefault="00C52660" w:rsidP="00D965E8">
            <w:pPr>
              <w:pStyle w:val="Default"/>
              <w:rPr>
                <w:rFonts w:asciiTheme="minorHAnsi" w:hAnsiTheme="minorHAnsi" w:cstheme="minorHAnsi"/>
                <w:b/>
                <w:bCs/>
                <w:sz w:val="28"/>
                <w:szCs w:val="28"/>
              </w:rPr>
            </w:pPr>
            <w:r w:rsidRPr="009360FD">
              <w:rPr>
                <w:rFonts w:asciiTheme="minorHAnsi" w:hAnsiTheme="minorHAnsi" w:cstheme="minorHAnsi"/>
                <w:b/>
                <w:bCs/>
                <w:sz w:val="28"/>
                <w:szCs w:val="28"/>
              </w:rPr>
              <w:t>Working days calculation:</w:t>
            </w:r>
          </w:p>
          <w:p w14:paraId="1954F28F" w14:textId="54C22884" w:rsidR="00C52660" w:rsidRPr="009360FD" w:rsidRDefault="00EA02EB" w:rsidP="00D965E8">
            <w:pPr>
              <w:pStyle w:val="Default"/>
              <w:rPr>
                <w:rFonts w:asciiTheme="minorHAnsi" w:hAnsiTheme="minorHAnsi" w:cstheme="minorHAnsi"/>
                <w:sz w:val="28"/>
                <w:szCs w:val="28"/>
              </w:rPr>
            </w:pPr>
            <w:r w:rsidRPr="009360FD">
              <w:rPr>
                <w:rFonts w:asciiTheme="minorHAnsi" w:hAnsiTheme="minorHAnsi" w:cstheme="minorHAnsi"/>
                <w:sz w:val="28"/>
                <w:szCs w:val="28"/>
              </w:rPr>
              <w:t>From and to date</w:t>
            </w:r>
          </w:p>
        </w:tc>
        <w:tc>
          <w:tcPr>
            <w:tcW w:w="6516" w:type="dxa"/>
          </w:tcPr>
          <w:p w14:paraId="6AEA0CD9" w14:textId="28BE2C27" w:rsidR="00C52660" w:rsidRPr="009360FD" w:rsidRDefault="00404F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Leaves dates</w:t>
            </w:r>
          </w:p>
        </w:tc>
      </w:tr>
      <w:tr w:rsidR="00EA02EB" w:rsidRPr="009360FD" w14:paraId="57E0FDC3"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6FF1263" w14:textId="0F28C7C0" w:rsidR="00EA02EB" w:rsidRPr="009360FD" w:rsidRDefault="00EA02EB" w:rsidP="00D965E8">
            <w:pPr>
              <w:pStyle w:val="Default"/>
              <w:rPr>
                <w:rFonts w:asciiTheme="minorHAnsi" w:hAnsiTheme="minorHAnsi" w:cstheme="minorHAnsi"/>
                <w:sz w:val="28"/>
                <w:szCs w:val="28"/>
              </w:rPr>
            </w:pPr>
            <w:r w:rsidRPr="009360FD">
              <w:rPr>
                <w:rFonts w:asciiTheme="minorHAnsi" w:hAnsiTheme="minorHAnsi" w:cstheme="minorHAnsi"/>
                <w:sz w:val="28"/>
                <w:szCs w:val="28"/>
              </w:rPr>
              <w:t>Number of days</w:t>
            </w:r>
          </w:p>
        </w:tc>
        <w:tc>
          <w:tcPr>
            <w:tcW w:w="6516" w:type="dxa"/>
          </w:tcPr>
          <w:p w14:paraId="52711936" w14:textId="23BF15CB" w:rsidR="00EA02EB" w:rsidRPr="009360FD" w:rsidRDefault="00404F96"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Leaves number of days</w:t>
            </w:r>
          </w:p>
        </w:tc>
      </w:tr>
      <w:tr w:rsidR="00EA02EB" w:rsidRPr="009360FD" w14:paraId="43C1E36B"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3B294F71" w14:textId="07E71F47" w:rsidR="00EA02EB" w:rsidRPr="009360FD" w:rsidRDefault="00EA02EB" w:rsidP="00D965E8">
            <w:pPr>
              <w:pStyle w:val="Default"/>
              <w:rPr>
                <w:rFonts w:asciiTheme="minorHAnsi" w:hAnsiTheme="minorHAnsi" w:cstheme="minorHAnsi"/>
                <w:sz w:val="28"/>
                <w:szCs w:val="28"/>
              </w:rPr>
            </w:pPr>
            <w:r w:rsidRPr="009360FD">
              <w:rPr>
                <w:rFonts w:asciiTheme="minorHAnsi" w:hAnsiTheme="minorHAnsi" w:cstheme="minorHAnsi"/>
                <w:sz w:val="28"/>
                <w:szCs w:val="28"/>
              </w:rPr>
              <w:t>Cycle payment types</w:t>
            </w:r>
          </w:p>
        </w:tc>
        <w:tc>
          <w:tcPr>
            <w:tcW w:w="6516" w:type="dxa"/>
          </w:tcPr>
          <w:p w14:paraId="3AD97748" w14:textId="3B2FF888" w:rsidR="00EA02EB" w:rsidRPr="009360FD" w:rsidRDefault="00404F96"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Cycle payment types specified</w:t>
            </w:r>
          </w:p>
        </w:tc>
      </w:tr>
      <w:tr w:rsidR="00EA02EB" w:rsidRPr="009360FD" w14:paraId="5A9FF054"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041F8C7" w14:textId="46242A45" w:rsidR="00EA02EB" w:rsidRPr="009360FD" w:rsidRDefault="00EA02EB" w:rsidP="00D965E8">
            <w:pPr>
              <w:pStyle w:val="Default"/>
              <w:rPr>
                <w:rFonts w:asciiTheme="minorHAnsi" w:hAnsiTheme="minorHAnsi" w:cstheme="minorHAnsi"/>
                <w:sz w:val="28"/>
                <w:szCs w:val="28"/>
              </w:rPr>
            </w:pPr>
            <w:r w:rsidRPr="009360FD">
              <w:rPr>
                <w:rFonts w:asciiTheme="minorHAnsi" w:hAnsiTheme="minorHAnsi" w:cstheme="minorHAnsi"/>
                <w:sz w:val="28"/>
                <w:szCs w:val="28"/>
              </w:rPr>
              <w:t>Working days transaction types</w:t>
            </w:r>
          </w:p>
        </w:tc>
        <w:tc>
          <w:tcPr>
            <w:tcW w:w="6516" w:type="dxa"/>
          </w:tcPr>
          <w:p w14:paraId="1DF1A6FD" w14:textId="00EFE508" w:rsidR="00EA02EB" w:rsidRPr="009360FD" w:rsidRDefault="00DA7BEB"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Such as last working days</w:t>
            </w:r>
          </w:p>
        </w:tc>
      </w:tr>
      <w:tr w:rsidR="00656541" w:rsidRPr="009360FD" w14:paraId="2D99D75D" w14:textId="77777777" w:rsidTr="00A453E5">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2693" w:type="dxa"/>
          </w:tcPr>
          <w:p w14:paraId="48BA2135" w14:textId="4441D96D" w:rsidR="00656541" w:rsidRPr="009360FD" w:rsidRDefault="00656541" w:rsidP="00D965E8">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Payment description </w:t>
            </w:r>
          </w:p>
        </w:tc>
        <w:tc>
          <w:tcPr>
            <w:tcW w:w="6516" w:type="dxa"/>
          </w:tcPr>
          <w:p w14:paraId="2798D7C1" w14:textId="322AF716" w:rsidR="00656541" w:rsidRPr="009360FD" w:rsidRDefault="00DA7BEB"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Such as basic salary</w:t>
            </w:r>
          </w:p>
        </w:tc>
      </w:tr>
      <w:tr w:rsidR="00656541" w:rsidRPr="009360FD" w14:paraId="0A17C84F"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2D756AEA" w14:textId="47E5F5BB" w:rsidR="00656541" w:rsidRPr="009360FD" w:rsidRDefault="00656541" w:rsidP="00D965E8">
            <w:pPr>
              <w:pStyle w:val="Default"/>
              <w:rPr>
                <w:rFonts w:asciiTheme="minorHAnsi" w:hAnsiTheme="minorHAnsi" w:cstheme="minorHAnsi"/>
                <w:sz w:val="28"/>
                <w:szCs w:val="28"/>
              </w:rPr>
            </w:pPr>
            <w:r w:rsidRPr="009360FD">
              <w:rPr>
                <w:rFonts w:asciiTheme="minorHAnsi" w:hAnsiTheme="minorHAnsi" w:cstheme="minorHAnsi"/>
                <w:sz w:val="28"/>
                <w:szCs w:val="28"/>
              </w:rPr>
              <w:t>Amount</w:t>
            </w:r>
          </w:p>
        </w:tc>
        <w:tc>
          <w:tcPr>
            <w:tcW w:w="6516" w:type="dxa"/>
          </w:tcPr>
          <w:p w14:paraId="0C934DAE" w14:textId="0D7C541C" w:rsidR="00656541" w:rsidRPr="009360FD" w:rsidRDefault="00DA7BEB"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Amount of leave</w:t>
            </w:r>
          </w:p>
        </w:tc>
      </w:tr>
      <w:tr w:rsidR="00656541" w:rsidRPr="009360FD" w14:paraId="103ED538"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CB368D2" w14:textId="4C0AD84A" w:rsidR="00656541" w:rsidRPr="009360FD" w:rsidRDefault="00656541" w:rsidP="00D965E8">
            <w:pPr>
              <w:pStyle w:val="Default"/>
              <w:rPr>
                <w:rFonts w:asciiTheme="minorHAnsi" w:hAnsiTheme="minorHAnsi" w:cstheme="minorHAnsi"/>
                <w:sz w:val="28"/>
                <w:szCs w:val="28"/>
              </w:rPr>
            </w:pPr>
            <w:r w:rsidRPr="009360FD">
              <w:rPr>
                <w:rFonts w:asciiTheme="minorHAnsi" w:hAnsiTheme="minorHAnsi" w:cstheme="minorHAnsi"/>
                <w:sz w:val="28"/>
                <w:szCs w:val="28"/>
              </w:rPr>
              <w:t>Accrual</w:t>
            </w:r>
          </w:p>
        </w:tc>
        <w:tc>
          <w:tcPr>
            <w:tcW w:w="6516" w:type="dxa"/>
          </w:tcPr>
          <w:p w14:paraId="59C907D8" w14:textId="78963674" w:rsidR="00656541" w:rsidRPr="009360FD" w:rsidRDefault="00DA7BEB"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Accrual amount</w:t>
            </w:r>
          </w:p>
        </w:tc>
      </w:tr>
      <w:tr w:rsidR="006B79EB" w:rsidRPr="009360FD" w14:paraId="35601CE7" w14:textId="77777777" w:rsidTr="001309BA">
        <w:trPr>
          <w:trHeight w:val="111"/>
        </w:trPr>
        <w:tc>
          <w:tcPr>
            <w:cnfStyle w:val="000010000000" w:firstRow="0" w:lastRow="0" w:firstColumn="0" w:lastColumn="0" w:oddVBand="1" w:evenVBand="0" w:oddHBand="0" w:evenHBand="0" w:firstRowFirstColumn="0" w:firstRowLastColumn="0" w:lastRowFirstColumn="0" w:lastRowLastColumn="0"/>
            <w:tcW w:w="9209" w:type="dxa"/>
            <w:gridSpan w:val="2"/>
          </w:tcPr>
          <w:p w14:paraId="0B0E0EF2" w14:textId="09EE7388" w:rsidR="006B79EB" w:rsidRPr="009360FD" w:rsidRDefault="006B79EB" w:rsidP="00D965E8">
            <w:pPr>
              <w:pStyle w:val="Default"/>
              <w:rPr>
                <w:rFonts w:asciiTheme="minorHAnsi" w:hAnsiTheme="minorHAnsi" w:cstheme="minorHAnsi"/>
                <w:sz w:val="28"/>
                <w:szCs w:val="28"/>
              </w:rPr>
            </w:pPr>
            <w:r w:rsidRPr="009360FD">
              <w:rPr>
                <w:rFonts w:asciiTheme="minorHAnsi" w:hAnsiTheme="minorHAnsi" w:cstheme="minorHAnsi"/>
                <w:sz w:val="28"/>
                <w:szCs w:val="28"/>
              </w:rPr>
              <w:lastRenderedPageBreak/>
              <w:t>EoS compensation calculation:</w:t>
            </w:r>
          </w:p>
        </w:tc>
      </w:tr>
      <w:tr w:rsidR="00192313" w:rsidRPr="009360FD" w14:paraId="338F9E52" w14:textId="77777777" w:rsidTr="00A453E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693" w:type="dxa"/>
          </w:tcPr>
          <w:p w14:paraId="1D5C0F34" w14:textId="635313A9" w:rsidR="00192313" w:rsidRPr="009360FD" w:rsidRDefault="00192313" w:rsidP="00FD56E1">
            <w:pPr>
              <w:pStyle w:val="Default"/>
              <w:rPr>
                <w:rFonts w:asciiTheme="minorHAnsi" w:hAnsiTheme="minorHAnsi" w:cstheme="minorHAnsi"/>
                <w:sz w:val="28"/>
                <w:szCs w:val="28"/>
              </w:rPr>
            </w:pPr>
            <w:r w:rsidRPr="009360FD">
              <w:rPr>
                <w:rFonts w:asciiTheme="minorHAnsi" w:hAnsiTheme="minorHAnsi" w:cstheme="minorHAnsi"/>
                <w:sz w:val="28"/>
                <w:szCs w:val="28"/>
              </w:rPr>
              <w:t xml:space="preserve">Leave days </w:t>
            </w:r>
            <w:r w:rsidR="000919D9" w:rsidRPr="009360FD">
              <w:rPr>
                <w:rFonts w:asciiTheme="minorHAnsi" w:hAnsiTheme="minorHAnsi" w:cstheme="minorHAnsi"/>
                <w:sz w:val="28"/>
                <w:szCs w:val="28"/>
              </w:rPr>
              <w:t>calculation</w:t>
            </w:r>
          </w:p>
        </w:tc>
        <w:tc>
          <w:tcPr>
            <w:tcW w:w="6516" w:type="dxa"/>
          </w:tcPr>
          <w:p w14:paraId="6FBFFE67" w14:textId="407495B6" w:rsidR="00192313" w:rsidRPr="009360FD" w:rsidRDefault="00474D3F" w:rsidP="00D965E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Leave calculation in compensation</w:t>
            </w:r>
          </w:p>
        </w:tc>
      </w:tr>
      <w:tr w:rsidR="00CA7885" w:rsidRPr="009360FD" w14:paraId="65232B7A" w14:textId="77777777" w:rsidTr="00A453E5">
        <w:trPr>
          <w:trHeight w:val="111"/>
        </w:trPr>
        <w:tc>
          <w:tcPr>
            <w:cnfStyle w:val="000010000000" w:firstRow="0" w:lastRow="0" w:firstColumn="0" w:lastColumn="0" w:oddVBand="1" w:evenVBand="0" w:oddHBand="0" w:evenHBand="0" w:firstRowFirstColumn="0" w:firstRowLastColumn="0" w:lastRowFirstColumn="0" w:lastRowLastColumn="0"/>
            <w:tcW w:w="2693" w:type="dxa"/>
          </w:tcPr>
          <w:p w14:paraId="01F4B21A" w14:textId="1EC3323B" w:rsidR="00CA7885" w:rsidRPr="009360FD" w:rsidRDefault="00292DA0" w:rsidP="00FD56E1">
            <w:pPr>
              <w:pStyle w:val="Default"/>
              <w:rPr>
                <w:rFonts w:asciiTheme="minorHAnsi" w:hAnsiTheme="minorHAnsi" w:cstheme="minorHAnsi"/>
                <w:sz w:val="28"/>
                <w:szCs w:val="28"/>
              </w:rPr>
            </w:pPr>
            <w:r w:rsidRPr="009360FD">
              <w:rPr>
                <w:rFonts w:asciiTheme="minorHAnsi" w:hAnsiTheme="minorHAnsi" w:cstheme="minorHAnsi"/>
                <w:sz w:val="28"/>
                <w:szCs w:val="28"/>
              </w:rPr>
              <w:t>Loan calculation</w:t>
            </w:r>
          </w:p>
        </w:tc>
        <w:tc>
          <w:tcPr>
            <w:tcW w:w="6516" w:type="dxa"/>
          </w:tcPr>
          <w:p w14:paraId="236141B9" w14:textId="6EC1DD94" w:rsidR="00CA7885" w:rsidRPr="009360FD" w:rsidRDefault="00474D3F" w:rsidP="00D965E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9360FD">
              <w:rPr>
                <w:rFonts w:asciiTheme="minorHAnsi" w:hAnsiTheme="minorHAnsi" w:cstheme="minorHAnsi"/>
                <w:sz w:val="28"/>
                <w:szCs w:val="28"/>
              </w:rPr>
              <w:t>Loan calculation in compensation</w:t>
            </w:r>
          </w:p>
        </w:tc>
      </w:tr>
    </w:tbl>
    <w:p w14:paraId="757EDEB8" w14:textId="77777777" w:rsidR="006F6096" w:rsidRPr="009360FD" w:rsidRDefault="006F6096" w:rsidP="006F6096">
      <w:pPr>
        <w:spacing w:before="0" w:line="240" w:lineRule="auto"/>
        <w:rPr>
          <w:b/>
          <w:bCs/>
          <w:u w:val="single"/>
          <w:rtl/>
        </w:rPr>
      </w:pPr>
    </w:p>
    <w:p w14:paraId="1F33420B" w14:textId="77777777" w:rsidR="00D965E8" w:rsidRPr="009360FD" w:rsidRDefault="00D965E8" w:rsidP="00D965E8">
      <w:pPr>
        <w:spacing w:before="0" w:line="240" w:lineRule="auto"/>
      </w:pPr>
    </w:p>
    <w:p w14:paraId="0C795A85" w14:textId="77777777" w:rsidR="00D965E8" w:rsidRPr="009360FD" w:rsidRDefault="00D965E8" w:rsidP="00ED1A67">
      <w:pPr>
        <w:pStyle w:val="ListParagraph"/>
        <w:numPr>
          <w:ilvl w:val="0"/>
          <w:numId w:val="5"/>
        </w:numPr>
        <w:spacing w:before="0" w:line="240" w:lineRule="auto"/>
      </w:pPr>
      <w:r w:rsidRPr="009360FD">
        <w:t>Create new transaction:</w:t>
      </w:r>
    </w:p>
    <w:p w14:paraId="26924E79" w14:textId="77777777" w:rsidR="00ED304E" w:rsidRPr="009360FD" w:rsidRDefault="00ED304E" w:rsidP="00ED304E">
      <w:pPr>
        <w:pStyle w:val="ListParagraph"/>
        <w:spacing w:before="0" w:line="240" w:lineRule="auto"/>
        <w:ind w:left="360"/>
        <w:rPr>
          <w:rtl/>
        </w:rPr>
      </w:pPr>
    </w:p>
    <w:p w14:paraId="55D94D99" w14:textId="77777777" w:rsidR="00527CF7" w:rsidRPr="009360FD" w:rsidRDefault="00D965E8" w:rsidP="00825A4C">
      <w:pPr>
        <w:spacing w:before="0" w:line="240" w:lineRule="auto"/>
        <w:rPr>
          <w:rtl/>
        </w:rPr>
      </w:pPr>
      <w:r w:rsidRPr="009360FD">
        <w:rPr>
          <w:noProof/>
        </w:rPr>
        <w:drawing>
          <wp:inline distT="0" distB="0" distL="0" distR="0" wp14:anchorId="5CAEA857" wp14:editId="337CECF2">
            <wp:extent cx="6158213" cy="3821502"/>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66979" cy="3826942"/>
                    </a:xfrm>
                    <a:prstGeom prst="rect">
                      <a:avLst/>
                    </a:prstGeom>
                  </pic:spPr>
                </pic:pic>
              </a:graphicData>
            </a:graphic>
          </wp:inline>
        </w:drawing>
      </w:r>
    </w:p>
    <w:p w14:paraId="0C82D807" w14:textId="77777777" w:rsidR="00527CF7" w:rsidRPr="009360FD" w:rsidRDefault="00527CF7" w:rsidP="00825A4C">
      <w:pPr>
        <w:spacing w:before="0" w:line="240" w:lineRule="auto"/>
      </w:pPr>
    </w:p>
    <w:p w14:paraId="12A6382C" w14:textId="77777777" w:rsidR="00645A6C" w:rsidRPr="009360FD" w:rsidRDefault="00645A6C" w:rsidP="00825A4C">
      <w:pPr>
        <w:spacing w:before="0" w:line="240" w:lineRule="auto"/>
      </w:pPr>
    </w:p>
    <w:p w14:paraId="0DC5A93C" w14:textId="77777777" w:rsidR="00D965E8" w:rsidRPr="009360FD" w:rsidRDefault="00D965E8" w:rsidP="00ED1A67">
      <w:pPr>
        <w:pStyle w:val="ListParagraph"/>
        <w:numPr>
          <w:ilvl w:val="0"/>
          <w:numId w:val="3"/>
        </w:numPr>
        <w:spacing w:before="0" w:line="240" w:lineRule="auto"/>
        <w:rPr>
          <w:rFonts w:eastAsiaTheme="minorHAnsi"/>
          <w:lang w:bidi="ar-JO"/>
        </w:rPr>
      </w:pPr>
      <w:r w:rsidRPr="009360FD">
        <w:rPr>
          <w:rFonts w:eastAsiaTheme="minorHAnsi"/>
          <w:lang w:bidi="ar-JO"/>
        </w:rPr>
        <w:t>New EOS Transaction:</w:t>
      </w:r>
    </w:p>
    <w:tbl>
      <w:tblPr>
        <w:tblStyle w:val="GridTable6Colorful-Accent5"/>
        <w:tblW w:w="8936" w:type="dxa"/>
        <w:tblInd w:w="279" w:type="dxa"/>
        <w:tblLook w:val="04A0" w:firstRow="1" w:lastRow="0" w:firstColumn="1" w:lastColumn="0" w:noHBand="0" w:noVBand="1"/>
      </w:tblPr>
      <w:tblGrid>
        <w:gridCol w:w="4252"/>
        <w:gridCol w:w="4684"/>
      </w:tblGrid>
      <w:tr w:rsidR="00D965E8" w:rsidRPr="009360FD" w14:paraId="42F3BCAB" w14:textId="77777777" w:rsidTr="004E07E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72FA0D94" w14:textId="77777777" w:rsidR="00D965E8" w:rsidRPr="009360FD" w:rsidRDefault="00D965E8" w:rsidP="00CB41E2">
            <w:pPr>
              <w:spacing w:before="0"/>
              <w:rPr>
                <w:b w:val="0"/>
                <w:bCs w:val="0"/>
                <w:color w:val="auto"/>
              </w:rPr>
            </w:pPr>
            <w:r w:rsidRPr="009360FD">
              <w:rPr>
                <w:b w:val="0"/>
                <w:bCs w:val="0"/>
                <w:color w:val="auto"/>
                <w:lang w:val="en"/>
              </w:rPr>
              <w:t>Steps</w:t>
            </w:r>
          </w:p>
        </w:tc>
        <w:tc>
          <w:tcPr>
            <w:tcW w:w="4684" w:type="dxa"/>
          </w:tcPr>
          <w:p w14:paraId="7DE7DC1A" w14:textId="77777777" w:rsidR="00D965E8" w:rsidRPr="009360FD" w:rsidRDefault="00D965E8" w:rsidP="00CB41E2">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D965E8" w:rsidRPr="009360FD" w14:paraId="03449D5D" w14:textId="77777777" w:rsidTr="004E07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1B99C344" w14:textId="77777777" w:rsidR="00D965E8" w:rsidRPr="009360FD" w:rsidRDefault="00D965E8" w:rsidP="00D965E8">
            <w:pPr>
              <w:spacing w:before="0"/>
              <w:rPr>
                <w:b w:val="0"/>
                <w:bCs w:val="0"/>
                <w:color w:val="auto"/>
                <w:lang w:val="en"/>
              </w:rPr>
            </w:pPr>
            <w:r w:rsidRPr="009360FD">
              <w:rPr>
                <w:b w:val="0"/>
                <w:bCs w:val="0"/>
                <w:color w:val="auto"/>
                <w:lang w:val="en"/>
              </w:rPr>
              <w:t>1. Click on "Solvait Payroll"</w:t>
            </w:r>
          </w:p>
          <w:p w14:paraId="74E4C4B1" w14:textId="77777777" w:rsidR="00D965E8" w:rsidRPr="009360FD" w:rsidRDefault="00D965E8" w:rsidP="00D965E8">
            <w:pPr>
              <w:spacing w:before="0"/>
              <w:rPr>
                <w:b w:val="0"/>
                <w:bCs w:val="0"/>
                <w:color w:val="auto"/>
                <w:lang w:val="en"/>
              </w:rPr>
            </w:pPr>
            <w:r w:rsidRPr="009360FD">
              <w:rPr>
                <w:b w:val="0"/>
                <w:bCs w:val="0"/>
                <w:color w:val="auto"/>
                <w:lang w:val="en"/>
              </w:rPr>
              <w:t>2. Click on "EOS Transactions" link.</w:t>
            </w:r>
          </w:p>
          <w:p w14:paraId="075AB4F6" w14:textId="77777777" w:rsidR="00D965E8" w:rsidRPr="009360FD" w:rsidRDefault="00D965E8" w:rsidP="00D965E8">
            <w:pPr>
              <w:spacing w:before="0"/>
              <w:rPr>
                <w:b w:val="0"/>
                <w:bCs w:val="0"/>
                <w:color w:val="auto"/>
                <w:lang w:val="en"/>
              </w:rPr>
            </w:pPr>
            <w:r w:rsidRPr="009360FD">
              <w:rPr>
                <w:b w:val="0"/>
                <w:bCs w:val="0"/>
                <w:color w:val="auto"/>
                <w:lang w:val="en"/>
              </w:rPr>
              <w:t>3. Click on "EOS Transaction" button</w:t>
            </w:r>
          </w:p>
          <w:p w14:paraId="3DDD022E" w14:textId="77777777" w:rsidR="00D965E8" w:rsidRPr="009360FD" w:rsidRDefault="00D965E8" w:rsidP="00D965E8">
            <w:pPr>
              <w:spacing w:before="0"/>
              <w:rPr>
                <w:b w:val="0"/>
                <w:bCs w:val="0"/>
                <w:color w:val="auto"/>
                <w:lang w:val="en"/>
              </w:rPr>
            </w:pPr>
            <w:r w:rsidRPr="009360FD">
              <w:rPr>
                <w:b w:val="0"/>
                <w:bCs w:val="0"/>
                <w:color w:val="auto"/>
                <w:lang w:val="en"/>
              </w:rPr>
              <w:lastRenderedPageBreak/>
              <w:t>4. Search for the created worker or any existing worker</w:t>
            </w:r>
          </w:p>
          <w:p w14:paraId="62A97D1E" w14:textId="77777777" w:rsidR="00D965E8" w:rsidRPr="009360FD" w:rsidRDefault="00D965E8" w:rsidP="00D965E8">
            <w:pPr>
              <w:spacing w:before="0"/>
              <w:rPr>
                <w:b w:val="0"/>
                <w:bCs w:val="0"/>
                <w:color w:val="auto"/>
                <w:lang w:val="en"/>
              </w:rPr>
            </w:pPr>
            <w:r w:rsidRPr="009360FD">
              <w:rPr>
                <w:b w:val="0"/>
                <w:bCs w:val="0"/>
                <w:color w:val="auto"/>
                <w:lang w:val="en"/>
              </w:rPr>
              <w:t>5. Select transaction type</w:t>
            </w:r>
          </w:p>
          <w:p w14:paraId="1B31E302" w14:textId="77777777" w:rsidR="00D965E8" w:rsidRPr="009360FD" w:rsidRDefault="00D965E8" w:rsidP="00D965E8">
            <w:pPr>
              <w:spacing w:before="0"/>
              <w:rPr>
                <w:b w:val="0"/>
                <w:bCs w:val="0"/>
                <w:color w:val="auto"/>
                <w:lang w:val="en"/>
              </w:rPr>
            </w:pPr>
            <w:r w:rsidRPr="009360FD">
              <w:rPr>
                <w:b w:val="0"/>
                <w:bCs w:val="0"/>
                <w:color w:val="auto"/>
                <w:lang w:val="en"/>
              </w:rPr>
              <w:t>6. Select reason</w:t>
            </w:r>
          </w:p>
          <w:p w14:paraId="63DE87E9" w14:textId="77777777" w:rsidR="00D965E8" w:rsidRPr="009360FD" w:rsidRDefault="00D965E8" w:rsidP="00D965E8">
            <w:pPr>
              <w:spacing w:before="0"/>
              <w:rPr>
                <w:b w:val="0"/>
                <w:bCs w:val="0"/>
                <w:color w:val="auto"/>
                <w:lang w:val="en"/>
              </w:rPr>
            </w:pPr>
            <w:r w:rsidRPr="009360FD">
              <w:rPr>
                <w:b w:val="0"/>
                <w:bCs w:val="0"/>
                <w:color w:val="auto"/>
                <w:lang w:val="en"/>
              </w:rPr>
              <w:t>7. Select last working day before notice period</w:t>
            </w:r>
          </w:p>
          <w:p w14:paraId="6B10DAB8" w14:textId="77777777" w:rsidR="00D965E8" w:rsidRPr="009360FD" w:rsidRDefault="00D965E8" w:rsidP="00D965E8">
            <w:pPr>
              <w:spacing w:before="0"/>
              <w:rPr>
                <w:b w:val="0"/>
                <w:bCs w:val="0"/>
                <w:color w:val="auto"/>
                <w:lang w:val="en"/>
              </w:rPr>
            </w:pPr>
            <w:r w:rsidRPr="009360FD">
              <w:rPr>
                <w:b w:val="0"/>
                <w:bCs w:val="0"/>
                <w:color w:val="auto"/>
                <w:lang w:val="en"/>
              </w:rPr>
              <w:t>8. Select last working day in notice period</w:t>
            </w:r>
          </w:p>
          <w:p w14:paraId="00A3C653" w14:textId="77777777" w:rsidR="00D965E8" w:rsidRPr="009360FD" w:rsidRDefault="00D965E8" w:rsidP="00D965E8">
            <w:pPr>
              <w:spacing w:before="0"/>
              <w:rPr>
                <w:b w:val="0"/>
                <w:bCs w:val="0"/>
                <w:color w:val="auto"/>
                <w:lang w:val="en"/>
              </w:rPr>
            </w:pPr>
            <w:r w:rsidRPr="009360FD">
              <w:rPr>
                <w:b w:val="0"/>
                <w:bCs w:val="0"/>
                <w:color w:val="auto"/>
                <w:lang w:val="en"/>
              </w:rPr>
              <w:t>9. Click on "Calculate" button</w:t>
            </w:r>
          </w:p>
          <w:p w14:paraId="25FC0CD6" w14:textId="77777777" w:rsidR="00D965E8" w:rsidRPr="009360FD" w:rsidRDefault="00D965E8" w:rsidP="00D965E8">
            <w:pPr>
              <w:spacing w:before="0"/>
              <w:rPr>
                <w:b w:val="0"/>
                <w:bCs w:val="0"/>
                <w:color w:val="auto"/>
                <w:lang w:val="en"/>
              </w:rPr>
            </w:pPr>
            <w:r w:rsidRPr="009360FD">
              <w:rPr>
                <w:b w:val="0"/>
                <w:bCs w:val="0"/>
                <w:color w:val="auto"/>
                <w:lang w:val="en"/>
              </w:rPr>
              <w:t>10. Check the calculations:</w:t>
            </w:r>
          </w:p>
          <w:p w14:paraId="51852770" w14:textId="266953D8" w:rsidR="00D965E8" w:rsidRPr="009360FD" w:rsidRDefault="00D965E8" w:rsidP="00D965E8">
            <w:pPr>
              <w:spacing w:before="0"/>
              <w:rPr>
                <w:b w:val="0"/>
                <w:bCs w:val="0"/>
                <w:color w:val="auto"/>
                <w:lang w:val="en"/>
              </w:rPr>
            </w:pPr>
            <w:r w:rsidRPr="009360FD">
              <w:rPr>
                <w:b w:val="0"/>
                <w:bCs w:val="0"/>
                <w:color w:val="auto"/>
                <w:lang w:val="en"/>
              </w:rPr>
              <w:t xml:space="preserve">- Working days </w:t>
            </w:r>
            <w:r w:rsidR="000919D9" w:rsidRPr="009360FD">
              <w:rPr>
                <w:b w:val="0"/>
                <w:bCs w:val="0"/>
                <w:color w:val="auto"/>
                <w:lang w:val="en"/>
              </w:rPr>
              <w:t>calculation</w:t>
            </w:r>
          </w:p>
          <w:p w14:paraId="7C46D3C8" w14:textId="77777777" w:rsidR="00D965E8" w:rsidRPr="009360FD" w:rsidRDefault="00D965E8" w:rsidP="00D965E8">
            <w:pPr>
              <w:spacing w:before="0"/>
              <w:rPr>
                <w:b w:val="0"/>
                <w:bCs w:val="0"/>
                <w:color w:val="auto"/>
                <w:lang w:val="en"/>
              </w:rPr>
            </w:pPr>
            <w:r w:rsidRPr="009360FD">
              <w:rPr>
                <w:b w:val="0"/>
                <w:bCs w:val="0"/>
                <w:color w:val="auto"/>
                <w:lang w:val="en"/>
              </w:rPr>
              <w:t>- EOS compensation calculation</w:t>
            </w:r>
          </w:p>
          <w:p w14:paraId="44378AF4" w14:textId="77777777" w:rsidR="00D965E8" w:rsidRPr="009360FD" w:rsidRDefault="00D965E8" w:rsidP="00D965E8">
            <w:pPr>
              <w:spacing w:before="0"/>
              <w:rPr>
                <w:b w:val="0"/>
                <w:bCs w:val="0"/>
                <w:color w:val="auto"/>
                <w:lang w:val="en"/>
              </w:rPr>
            </w:pPr>
            <w:r w:rsidRPr="009360FD">
              <w:rPr>
                <w:b w:val="0"/>
                <w:bCs w:val="0"/>
                <w:color w:val="auto"/>
                <w:lang w:val="en"/>
              </w:rPr>
              <w:t>- Leave days calculation</w:t>
            </w:r>
          </w:p>
          <w:p w14:paraId="21DA90AE" w14:textId="77777777" w:rsidR="00D965E8" w:rsidRPr="009360FD" w:rsidRDefault="00D965E8" w:rsidP="00D965E8">
            <w:pPr>
              <w:spacing w:before="0"/>
              <w:rPr>
                <w:b w:val="0"/>
                <w:bCs w:val="0"/>
                <w:color w:val="auto"/>
                <w:lang w:val="en"/>
              </w:rPr>
            </w:pPr>
            <w:r w:rsidRPr="009360FD">
              <w:rPr>
                <w:b w:val="0"/>
                <w:bCs w:val="0"/>
                <w:color w:val="auto"/>
                <w:lang w:val="en"/>
              </w:rPr>
              <w:t>- Loan calculation</w:t>
            </w:r>
          </w:p>
          <w:p w14:paraId="58ED151D" w14:textId="77777777" w:rsidR="00D965E8" w:rsidRPr="009360FD" w:rsidRDefault="00D965E8" w:rsidP="00D965E8">
            <w:pPr>
              <w:spacing w:before="0"/>
              <w:rPr>
                <w:b w:val="0"/>
                <w:bCs w:val="0"/>
                <w:color w:val="auto"/>
              </w:rPr>
            </w:pPr>
            <w:r w:rsidRPr="009360FD">
              <w:rPr>
                <w:b w:val="0"/>
                <w:bCs w:val="0"/>
                <w:color w:val="auto"/>
                <w:lang w:val="en"/>
              </w:rPr>
              <w:t>11. Click on "Save" button</w:t>
            </w:r>
          </w:p>
        </w:tc>
        <w:tc>
          <w:tcPr>
            <w:tcW w:w="4684" w:type="dxa"/>
            <w:hideMark/>
          </w:tcPr>
          <w:p w14:paraId="1A4FD254" w14:textId="03D8A489" w:rsidR="00D965E8" w:rsidRPr="009360FD" w:rsidRDefault="00D965E8" w:rsidP="004E07E7">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 xml:space="preserve">The worker should be able to add EOS and </w:t>
            </w:r>
            <w:r w:rsidR="000919D9" w:rsidRPr="009360FD">
              <w:rPr>
                <w:color w:val="auto"/>
                <w:lang w:val="en"/>
              </w:rPr>
              <w:t>its</w:t>
            </w:r>
            <w:r w:rsidRPr="009360FD">
              <w:rPr>
                <w:color w:val="auto"/>
                <w:lang w:val="en"/>
              </w:rPr>
              <w:t xml:space="preserve"> amount should be calculated correctly.</w:t>
            </w:r>
          </w:p>
        </w:tc>
      </w:tr>
    </w:tbl>
    <w:p w14:paraId="7A5598C7" w14:textId="77777777" w:rsidR="003E575D" w:rsidRPr="009360FD" w:rsidRDefault="003E575D" w:rsidP="00825A4C">
      <w:pPr>
        <w:spacing w:before="0" w:line="240" w:lineRule="auto"/>
        <w:rPr>
          <w:bCs/>
          <w:caps/>
          <w:spacing w:val="15"/>
        </w:rPr>
      </w:pPr>
    </w:p>
    <w:p w14:paraId="40D2F9A4" w14:textId="77777777" w:rsidR="00222E6D" w:rsidRPr="009360FD" w:rsidRDefault="00222E6D" w:rsidP="00825A4C">
      <w:pPr>
        <w:spacing w:before="0" w:line="240" w:lineRule="auto"/>
        <w:rPr>
          <w:bCs/>
          <w:caps/>
          <w:spacing w:val="15"/>
          <w:rtl/>
        </w:rPr>
      </w:pPr>
    </w:p>
    <w:p w14:paraId="78BFCFFB" w14:textId="4E808DB4" w:rsidR="00237879" w:rsidRPr="009360FD" w:rsidRDefault="00237879" w:rsidP="00237879">
      <w:pPr>
        <w:autoSpaceDE w:val="0"/>
        <w:autoSpaceDN w:val="0"/>
        <w:adjustRightInd w:val="0"/>
        <w:spacing w:before="0" w:line="240" w:lineRule="auto"/>
      </w:pPr>
    </w:p>
    <w:p w14:paraId="42470522" w14:textId="3F63197F" w:rsidR="00237FC4" w:rsidRPr="009360FD" w:rsidRDefault="00237FC4" w:rsidP="00ED1A67">
      <w:pPr>
        <w:pStyle w:val="Heading2Arabic"/>
        <w:numPr>
          <w:ilvl w:val="1"/>
          <w:numId w:val="15"/>
        </w:numPr>
        <w:rPr>
          <w:rtl/>
        </w:rPr>
      </w:pPr>
      <w:bookmarkStart w:id="70" w:name="_Toc58829627"/>
      <w:r w:rsidRPr="009360FD">
        <w:t xml:space="preserve">End of </w:t>
      </w:r>
      <w:r w:rsidR="005D3CC4" w:rsidRPr="009360FD">
        <w:t>S</w:t>
      </w:r>
      <w:r w:rsidRPr="009360FD">
        <w:t xml:space="preserve">ervice </w:t>
      </w:r>
      <w:r w:rsidR="006F3200" w:rsidRPr="009360FD">
        <w:t>Clearance</w:t>
      </w:r>
      <w:bookmarkEnd w:id="70"/>
    </w:p>
    <w:p w14:paraId="34C91645" w14:textId="216833C7" w:rsidR="00237FC4" w:rsidRPr="009360FD" w:rsidRDefault="00237FC4" w:rsidP="00237879">
      <w:pPr>
        <w:autoSpaceDE w:val="0"/>
        <w:autoSpaceDN w:val="0"/>
        <w:adjustRightInd w:val="0"/>
        <w:spacing w:before="0" w:line="240" w:lineRule="auto"/>
      </w:pPr>
    </w:p>
    <w:p w14:paraId="3597238C" w14:textId="26CC4EF5" w:rsidR="00237FC4" w:rsidRPr="009360FD" w:rsidRDefault="00237FC4" w:rsidP="00237879">
      <w:pPr>
        <w:autoSpaceDE w:val="0"/>
        <w:autoSpaceDN w:val="0"/>
        <w:adjustRightInd w:val="0"/>
        <w:spacing w:before="0" w:line="240" w:lineRule="auto"/>
      </w:pPr>
    </w:p>
    <w:p w14:paraId="78E8D5B4" w14:textId="5C5B28C0" w:rsidR="00237FC4" w:rsidRPr="009360FD" w:rsidRDefault="00785268" w:rsidP="003D57C0">
      <w:pPr>
        <w:autoSpaceDE w:val="0"/>
        <w:autoSpaceDN w:val="0"/>
        <w:adjustRightInd w:val="0"/>
        <w:spacing w:before="0" w:line="240" w:lineRule="auto"/>
      </w:pPr>
      <w:r w:rsidRPr="009360FD">
        <w:t xml:space="preserve">After approving end of service request, a new end of service clearance transaction </w:t>
      </w:r>
      <w:r w:rsidR="00586A69" w:rsidRPr="009360FD">
        <w:t>will be</w:t>
      </w:r>
      <w:r w:rsidRPr="009360FD">
        <w:t xml:space="preserve"> created </w:t>
      </w:r>
      <w:r w:rsidR="00586A69" w:rsidRPr="009360FD">
        <w:t xml:space="preserve">to be go through workflow as well. </w:t>
      </w:r>
    </w:p>
    <w:p w14:paraId="30372FFB" w14:textId="50388F0B" w:rsidR="003D57C0" w:rsidRPr="009360FD" w:rsidRDefault="003D57C0" w:rsidP="003D57C0">
      <w:pPr>
        <w:autoSpaceDE w:val="0"/>
        <w:autoSpaceDN w:val="0"/>
        <w:adjustRightInd w:val="0"/>
        <w:spacing w:before="0" w:line="240" w:lineRule="auto"/>
      </w:pPr>
    </w:p>
    <w:p w14:paraId="24D47130" w14:textId="367C1E57" w:rsidR="003D57C0" w:rsidRPr="009360FD" w:rsidRDefault="003D57C0" w:rsidP="003D57C0">
      <w:pPr>
        <w:autoSpaceDE w:val="0"/>
        <w:autoSpaceDN w:val="0"/>
        <w:adjustRightInd w:val="0"/>
        <w:spacing w:before="0" w:line="240" w:lineRule="auto"/>
      </w:pPr>
      <w:r w:rsidRPr="009360FD">
        <w:rPr>
          <w:noProof/>
        </w:rPr>
        <w:lastRenderedPageBreak/>
        <w:drawing>
          <wp:inline distT="0" distB="0" distL="0" distR="0" wp14:anchorId="52A4B510" wp14:editId="5BC52A84">
            <wp:extent cx="6335395" cy="425005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35395" cy="4250055"/>
                    </a:xfrm>
                    <a:prstGeom prst="rect">
                      <a:avLst/>
                    </a:prstGeom>
                  </pic:spPr>
                </pic:pic>
              </a:graphicData>
            </a:graphic>
          </wp:inline>
        </w:drawing>
      </w:r>
    </w:p>
    <w:p w14:paraId="7D1C26EE" w14:textId="77777777" w:rsidR="000E5A55" w:rsidRPr="009360FD" w:rsidRDefault="000E5A55" w:rsidP="00237879">
      <w:pPr>
        <w:autoSpaceDE w:val="0"/>
        <w:autoSpaceDN w:val="0"/>
        <w:adjustRightInd w:val="0"/>
        <w:spacing w:before="0" w:line="240" w:lineRule="auto"/>
      </w:pPr>
    </w:p>
    <w:p w14:paraId="09BF317F" w14:textId="77777777" w:rsidR="00A105BB" w:rsidRPr="009360FD" w:rsidRDefault="00A105BB" w:rsidP="00237879">
      <w:pPr>
        <w:autoSpaceDE w:val="0"/>
        <w:autoSpaceDN w:val="0"/>
        <w:adjustRightInd w:val="0"/>
        <w:spacing w:before="0" w:line="240" w:lineRule="auto"/>
      </w:pPr>
    </w:p>
    <w:p w14:paraId="2FC69708" w14:textId="77777777" w:rsidR="00237FC4" w:rsidRPr="009360FD" w:rsidRDefault="00237FC4" w:rsidP="00237879">
      <w:pPr>
        <w:autoSpaceDE w:val="0"/>
        <w:autoSpaceDN w:val="0"/>
        <w:adjustRightInd w:val="0"/>
        <w:spacing w:before="0" w:line="240" w:lineRule="auto"/>
      </w:pPr>
    </w:p>
    <w:p w14:paraId="674494C0" w14:textId="77777777" w:rsidR="00CE5F23" w:rsidRPr="009360FD" w:rsidRDefault="00CE5F23">
      <w:pPr>
        <w:rPr>
          <w:rFonts w:ascii="Calibri" w:hAnsi="Calibri" w:cs="Calibri"/>
          <w:color w:val="FFFFFF" w:themeColor="background1"/>
          <w:spacing w:val="15"/>
          <w:sz w:val="36"/>
          <w:szCs w:val="22"/>
          <w:lang w:val="en"/>
        </w:rPr>
      </w:pPr>
      <w:r w:rsidRPr="009360FD">
        <w:rPr>
          <w:lang w:val="en"/>
        </w:rPr>
        <w:br w:type="page"/>
      </w:r>
    </w:p>
    <w:p w14:paraId="472AD2ED" w14:textId="4D0B68FC" w:rsidR="008E59EC" w:rsidRPr="009360FD" w:rsidRDefault="000919D9" w:rsidP="008843FD">
      <w:pPr>
        <w:pStyle w:val="Heading1"/>
        <w:rPr>
          <w:rtl/>
        </w:rPr>
      </w:pPr>
      <w:bookmarkStart w:id="71" w:name="_Toc58829628"/>
      <w:r w:rsidRPr="009360FD">
        <w:lastRenderedPageBreak/>
        <w:t>Pay Cycle</w:t>
      </w:r>
      <w:bookmarkEnd w:id="71"/>
    </w:p>
    <w:p w14:paraId="50EA968D" w14:textId="679990D3" w:rsidR="008919B3" w:rsidRPr="009360FD" w:rsidRDefault="008919B3" w:rsidP="00ED1A67">
      <w:pPr>
        <w:pStyle w:val="Heading2Arabic"/>
        <w:numPr>
          <w:ilvl w:val="1"/>
          <w:numId w:val="15"/>
        </w:numPr>
      </w:pPr>
      <w:bookmarkStart w:id="72" w:name="_Toc58829629"/>
      <w:r w:rsidRPr="009360FD">
        <w:t>Overview</w:t>
      </w:r>
      <w:bookmarkEnd w:id="72"/>
    </w:p>
    <w:p w14:paraId="529E91DD" w14:textId="77777777" w:rsidR="00A97DF3" w:rsidRPr="009360FD" w:rsidRDefault="00A97DF3" w:rsidP="005F51AE">
      <w:pPr>
        <w:ind w:firstLine="720"/>
        <w:rPr>
          <w:noProof/>
        </w:rPr>
      </w:pPr>
      <w:r w:rsidRPr="009360FD">
        <w:rPr>
          <w:noProof/>
        </w:rPr>
        <w:t xml:space="preserve">The following flow chart will explain how Client HR team  will generate the monthly payroll up to posting the pay cycle by finance </w:t>
      </w:r>
    </w:p>
    <w:p w14:paraId="284EA1AE" w14:textId="77777777" w:rsidR="008E59EC" w:rsidRPr="009360FD" w:rsidRDefault="00A97DF3" w:rsidP="00222E6D">
      <w:pPr>
        <w:jc w:val="center"/>
      </w:pPr>
      <w:r w:rsidRPr="009360FD">
        <w:object w:dxaOrig="7975" w:dyaOrig="8155" w14:anchorId="5D116B47">
          <v:shape id="_x0000_i1026" type="#_x0000_t75" style="width:400.85pt;height:363.2pt" o:ole="">
            <v:imagedata r:id="rId61" o:title=""/>
          </v:shape>
          <o:OLEObject Type="Embed" ProgID="Visio.Drawing.11" ShapeID="_x0000_i1026" DrawAspect="Content" ObjectID="_1669442340" r:id="rId62"/>
        </w:object>
      </w:r>
    </w:p>
    <w:p w14:paraId="6B9D543E" w14:textId="77777777" w:rsidR="008E59EC" w:rsidRPr="009360FD" w:rsidRDefault="008E59EC" w:rsidP="00825A4C">
      <w:pPr>
        <w:spacing w:before="0" w:line="240" w:lineRule="auto"/>
        <w:rPr>
          <w:rtl/>
        </w:rPr>
      </w:pPr>
    </w:p>
    <w:p w14:paraId="0DB5CC08" w14:textId="77777777" w:rsidR="008E59EC" w:rsidRPr="009360FD" w:rsidRDefault="008E59EC" w:rsidP="00825A4C">
      <w:pPr>
        <w:spacing w:before="0" w:line="240" w:lineRule="auto"/>
        <w:rPr>
          <w:rtl/>
        </w:rPr>
      </w:pPr>
    </w:p>
    <w:p w14:paraId="12610BFA" w14:textId="2B09CB23" w:rsidR="0052713D" w:rsidRPr="009360FD" w:rsidRDefault="00C3231C" w:rsidP="00ED1A67">
      <w:pPr>
        <w:pStyle w:val="Heading2Arabic"/>
        <w:numPr>
          <w:ilvl w:val="1"/>
          <w:numId w:val="15"/>
        </w:numPr>
        <w:rPr>
          <w:rtl/>
        </w:rPr>
      </w:pPr>
      <w:bookmarkStart w:id="73" w:name="_Toc58829630"/>
      <w:r w:rsidRPr="009360FD">
        <w:t>Pay cycle</w:t>
      </w:r>
      <w:r w:rsidR="008919B3" w:rsidRPr="009360FD">
        <w:t xml:space="preserve"> setup</w:t>
      </w:r>
      <w:bookmarkEnd w:id="73"/>
    </w:p>
    <w:p w14:paraId="30152AB9" w14:textId="3474E746" w:rsidR="0052713D" w:rsidRPr="009360FD" w:rsidRDefault="0052713D" w:rsidP="00ED1A67">
      <w:pPr>
        <w:pStyle w:val="Heading3"/>
        <w:numPr>
          <w:ilvl w:val="2"/>
          <w:numId w:val="15"/>
        </w:numPr>
        <w:rPr>
          <w:rFonts w:asciiTheme="minorHAnsi" w:hAnsiTheme="minorHAnsi" w:cstheme="minorHAnsi"/>
          <w:rtl/>
        </w:rPr>
      </w:pPr>
      <w:bookmarkStart w:id="74" w:name="_Toc465540819"/>
      <w:bookmarkStart w:id="75" w:name="_Toc58829631"/>
      <w:r w:rsidRPr="009360FD">
        <w:rPr>
          <w:rFonts w:asciiTheme="minorHAnsi" w:hAnsiTheme="minorHAnsi" w:cstheme="minorHAnsi"/>
        </w:rPr>
        <w:t>Calculation methods</w:t>
      </w:r>
      <w:bookmarkEnd w:id="74"/>
      <w:bookmarkEnd w:id="75"/>
      <w:r w:rsidRPr="009360FD">
        <w:rPr>
          <w:rFonts w:asciiTheme="minorHAnsi" w:hAnsiTheme="minorHAnsi" w:cstheme="minorHAnsi"/>
        </w:rPr>
        <w:t xml:space="preserve"> </w:t>
      </w:r>
    </w:p>
    <w:p w14:paraId="3714B7D3" w14:textId="77777777" w:rsidR="00CE2DD7" w:rsidRPr="009360FD" w:rsidRDefault="00CE2DD7" w:rsidP="001B1482">
      <w:r w:rsidRPr="009360FD">
        <w:lastRenderedPageBreak/>
        <w:t xml:space="preserve">Calculation Methods specifies different ways of calculating an amount. Many payments in the Dynamics AX Payroll are referring to the Calculation Methods to calculate an amount for a Worker. </w:t>
      </w:r>
    </w:p>
    <w:p w14:paraId="30DCF178" w14:textId="77777777" w:rsidR="00CE2DD7" w:rsidRPr="009360FD" w:rsidRDefault="00CE2DD7" w:rsidP="001B1482">
      <w:r w:rsidRPr="009360FD">
        <w:t>For example, amounts of leaves are calculated based on a calculation method which specifies Basic Salary and Housing Allowance as part of Leave Calculation Method.</w:t>
      </w:r>
    </w:p>
    <w:p w14:paraId="27285DF0" w14:textId="77777777" w:rsidR="0052713D" w:rsidRPr="009360FD" w:rsidRDefault="00CE2DD7" w:rsidP="001B1482">
      <w:pPr>
        <w:rPr>
          <w:rtl/>
        </w:rPr>
      </w:pPr>
      <w:r w:rsidRPr="009360FD">
        <w:t>In calculation method, Payroll Administrator will specify the components of a calculation method and the percentage of that payment.</w:t>
      </w:r>
    </w:p>
    <w:p w14:paraId="52A895C1" w14:textId="77777777" w:rsidR="006A12D5" w:rsidRPr="009360FD" w:rsidRDefault="00CE2DD7" w:rsidP="005F51AE">
      <w:r w:rsidRPr="009360FD">
        <w:t>Path: Solvait Payroll -&gt; Setup -&gt; Calculations -&gt; calculation methods</w:t>
      </w:r>
    </w:p>
    <w:p w14:paraId="2885F797" w14:textId="77777777" w:rsidR="0052713D" w:rsidRPr="009360FD" w:rsidRDefault="00CE2DD7" w:rsidP="00825A4C">
      <w:pPr>
        <w:spacing w:before="0" w:line="240" w:lineRule="auto"/>
        <w:ind w:right="1241"/>
        <w:rPr>
          <w:b/>
          <w:bCs/>
          <w:u w:val="single"/>
        </w:rPr>
      </w:pPr>
      <w:r w:rsidRPr="009360FD">
        <w:rPr>
          <w:noProof/>
        </w:rPr>
        <w:drawing>
          <wp:inline distT="0" distB="0" distL="0" distR="0" wp14:anchorId="004D6208" wp14:editId="33B67B37">
            <wp:extent cx="6335395" cy="2620010"/>
            <wp:effectExtent l="0" t="0" r="8255" b="8890"/>
            <wp:docPr id="84752" name="Picture 8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35395" cy="2620010"/>
                    </a:xfrm>
                    <a:prstGeom prst="rect">
                      <a:avLst/>
                    </a:prstGeom>
                  </pic:spPr>
                </pic:pic>
              </a:graphicData>
            </a:graphic>
          </wp:inline>
        </w:drawing>
      </w:r>
    </w:p>
    <w:p w14:paraId="3678139A" w14:textId="77777777" w:rsidR="00CE2DD7" w:rsidRPr="009360FD" w:rsidRDefault="00CE2DD7" w:rsidP="00825A4C">
      <w:pPr>
        <w:spacing w:before="0" w:line="240" w:lineRule="auto"/>
        <w:ind w:right="1241"/>
        <w:rPr>
          <w:b/>
          <w:bCs/>
          <w:u w:val="single"/>
        </w:rPr>
      </w:pPr>
    </w:p>
    <w:p w14:paraId="3794DA2E" w14:textId="77777777" w:rsidR="00645A6C" w:rsidRPr="009360FD" w:rsidRDefault="00645A6C" w:rsidP="00825A4C">
      <w:pPr>
        <w:spacing w:before="0" w:line="240" w:lineRule="auto"/>
        <w:ind w:right="1241"/>
        <w:rPr>
          <w:b/>
          <w:bCs/>
          <w:u w:val="single"/>
        </w:rPr>
      </w:pPr>
    </w:p>
    <w:p w14:paraId="6482EB61" w14:textId="77777777" w:rsidR="006A12D5" w:rsidRPr="009360FD" w:rsidRDefault="00CE2DD7"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8646" w:type="dxa"/>
        <w:tblLayout w:type="fixed"/>
        <w:tblLook w:val="04A0" w:firstRow="1" w:lastRow="0" w:firstColumn="1" w:lastColumn="0" w:noHBand="0" w:noVBand="1"/>
      </w:tblPr>
      <w:tblGrid>
        <w:gridCol w:w="2335"/>
        <w:gridCol w:w="6311"/>
      </w:tblGrid>
      <w:tr w:rsidR="00CE2DD7" w:rsidRPr="009360FD" w14:paraId="154F785E" w14:textId="77777777" w:rsidTr="001B1482">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D8CCBD2" w14:textId="77777777" w:rsidR="00CE2DD7" w:rsidRPr="009360FD" w:rsidRDefault="00CE2DD7" w:rsidP="00CE0BC2">
            <w:pPr>
              <w:rPr>
                <w:b w:val="0"/>
                <w:bCs w:val="0"/>
                <w:color w:val="auto"/>
              </w:rPr>
            </w:pPr>
            <w:r w:rsidRPr="009360FD">
              <w:rPr>
                <w:b w:val="0"/>
                <w:bCs w:val="0"/>
                <w:color w:val="auto"/>
              </w:rPr>
              <w:t xml:space="preserve">Calculation ID </w:t>
            </w:r>
          </w:p>
        </w:tc>
        <w:tc>
          <w:tcPr>
            <w:tcW w:w="6311" w:type="dxa"/>
          </w:tcPr>
          <w:p w14:paraId="6D73FA1F" w14:textId="77777777" w:rsidR="00CE2DD7" w:rsidRPr="009360FD" w:rsidRDefault="00CE2DD7" w:rsidP="00CE0BC2">
            <w:pPr>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Define calculation id and better to make it alphabetic because all forms lockup to id only and you can take brief from name without login details </w:t>
            </w:r>
          </w:p>
        </w:tc>
      </w:tr>
      <w:tr w:rsidR="00CE2DD7" w:rsidRPr="009360FD" w14:paraId="76FEB53F"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4C9606D" w14:textId="77777777" w:rsidR="00CE2DD7" w:rsidRPr="009360FD" w:rsidRDefault="00CE2DD7" w:rsidP="00CE0BC2">
            <w:pPr>
              <w:rPr>
                <w:b w:val="0"/>
                <w:bCs w:val="0"/>
                <w:color w:val="auto"/>
              </w:rPr>
            </w:pPr>
            <w:r w:rsidRPr="009360FD">
              <w:rPr>
                <w:b w:val="0"/>
                <w:bCs w:val="0"/>
                <w:color w:val="auto"/>
              </w:rPr>
              <w:t xml:space="preserve">Description </w:t>
            </w:r>
          </w:p>
        </w:tc>
        <w:tc>
          <w:tcPr>
            <w:tcW w:w="6311" w:type="dxa"/>
          </w:tcPr>
          <w:p w14:paraId="5C850ADD"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Describe the full description for calculation id </w:t>
            </w:r>
          </w:p>
        </w:tc>
      </w:tr>
      <w:tr w:rsidR="00CE2DD7" w:rsidRPr="009360FD" w14:paraId="43D8A7A0"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47C207C" w14:textId="77777777" w:rsidR="00CE2DD7" w:rsidRPr="009360FD" w:rsidRDefault="00CE2DD7" w:rsidP="00CE0BC2">
            <w:pPr>
              <w:rPr>
                <w:b w:val="0"/>
                <w:bCs w:val="0"/>
                <w:color w:val="auto"/>
              </w:rPr>
            </w:pPr>
            <w:r w:rsidRPr="009360FD">
              <w:rPr>
                <w:b w:val="0"/>
                <w:bCs w:val="0"/>
                <w:color w:val="auto"/>
              </w:rPr>
              <w:t xml:space="preserve">Expression </w:t>
            </w:r>
          </w:p>
        </w:tc>
        <w:tc>
          <w:tcPr>
            <w:tcW w:w="6311" w:type="dxa"/>
          </w:tcPr>
          <w:p w14:paraId="48F6EC6B"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Insert all formula items from operands </w:t>
            </w:r>
          </w:p>
        </w:tc>
      </w:tr>
      <w:tr w:rsidR="00CE2DD7" w:rsidRPr="009360FD" w14:paraId="45E1CD49"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9A38E66" w14:textId="77777777" w:rsidR="00CE2DD7" w:rsidRPr="009360FD" w:rsidRDefault="00CE2DD7" w:rsidP="00CE0BC2">
            <w:pPr>
              <w:rPr>
                <w:b w:val="0"/>
                <w:bCs w:val="0"/>
                <w:color w:val="auto"/>
              </w:rPr>
            </w:pPr>
            <w:r w:rsidRPr="009360FD">
              <w:rPr>
                <w:b w:val="0"/>
                <w:bCs w:val="0"/>
                <w:color w:val="auto"/>
              </w:rPr>
              <w:t xml:space="preserve">Validate </w:t>
            </w:r>
          </w:p>
        </w:tc>
        <w:tc>
          <w:tcPr>
            <w:tcW w:w="6311" w:type="dxa"/>
          </w:tcPr>
          <w:p w14:paraId="429AC0C3"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Check formula errors </w:t>
            </w:r>
          </w:p>
        </w:tc>
      </w:tr>
      <w:tr w:rsidR="00CE2DD7" w:rsidRPr="009360FD" w14:paraId="0021BA68"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28D3833" w14:textId="77777777" w:rsidR="00CE2DD7" w:rsidRPr="009360FD" w:rsidRDefault="00CE2DD7" w:rsidP="00CE0BC2">
            <w:pPr>
              <w:rPr>
                <w:b w:val="0"/>
                <w:bCs w:val="0"/>
                <w:color w:val="auto"/>
              </w:rPr>
            </w:pPr>
            <w:r w:rsidRPr="009360FD">
              <w:rPr>
                <w:b w:val="0"/>
                <w:bCs w:val="0"/>
                <w:color w:val="auto"/>
              </w:rPr>
              <w:t>Pad</w:t>
            </w:r>
          </w:p>
        </w:tc>
        <w:tc>
          <w:tcPr>
            <w:tcW w:w="6311" w:type="dxa"/>
          </w:tcPr>
          <w:p w14:paraId="7EB1A55C"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Pad calculator </w:t>
            </w:r>
          </w:p>
        </w:tc>
      </w:tr>
      <w:tr w:rsidR="00CE2DD7" w:rsidRPr="009360FD" w14:paraId="255564D4"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8F8D544" w14:textId="77777777" w:rsidR="00CE2DD7" w:rsidRPr="009360FD" w:rsidRDefault="00CE2DD7" w:rsidP="00CE0BC2">
            <w:pPr>
              <w:rPr>
                <w:b w:val="0"/>
                <w:bCs w:val="0"/>
                <w:color w:val="auto"/>
              </w:rPr>
            </w:pPr>
            <w:r w:rsidRPr="009360FD">
              <w:rPr>
                <w:b w:val="0"/>
                <w:bCs w:val="0"/>
                <w:color w:val="auto"/>
              </w:rPr>
              <w:lastRenderedPageBreak/>
              <w:t xml:space="preserve">Operands </w:t>
            </w:r>
          </w:p>
        </w:tc>
        <w:tc>
          <w:tcPr>
            <w:tcW w:w="6311" w:type="dxa"/>
          </w:tcPr>
          <w:p w14:paraId="6D1A4EFE" w14:textId="6B98F1A2"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All company benefits</w:t>
            </w:r>
            <w:r w:rsidR="00F32EC3" w:rsidRPr="009360FD">
              <w:rPr>
                <w:color w:val="auto"/>
              </w:rPr>
              <w:t xml:space="preserve">, such as </w:t>
            </w:r>
            <w:r w:rsidRPr="009360FD">
              <w:rPr>
                <w:color w:val="auto"/>
              </w:rPr>
              <w:t xml:space="preserve">basic and Allowances </w:t>
            </w:r>
          </w:p>
        </w:tc>
      </w:tr>
      <w:tr w:rsidR="00CE2DD7" w:rsidRPr="009360FD" w14:paraId="1D2D116A"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809EAE9" w14:textId="77777777" w:rsidR="00CE2DD7" w:rsidRPr="009360FD" w:rsidRDefault="00CE2DD7" w:rsidP="00CE0BC2">
            <w:pPr>
              <w:rPr>
                <w:b w:val="0"/>
                <w:bCs w:val="0"/>
                <w:color w:val="auto"/>
              </w:rPr>
            </w:pPr>
            <w:r w:rsidRPr="009360FD">
              <w:rPr>
                <w:b w:val="0"/>
                <w:bCs w:val="0"/>
                <w:color w:val="auto"/>
              </w:rPr>
              <w:t xml:space="preserve">Test Expression </w:t>
            </w:r>
          </w:p>
        </w:tc>
        <w:tc>
          <w:tcPr>
            <w:tcW w:w="6311" w:type="dxa"/>
          </w:tcPr>
          <w:p w14:paraId="0F85DAF1"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This icon for formula testing only </w:t>
            </w:r>
          </w:p>
        </w:tc>
      </w:tr>
      <w:tr w:rsidR="00CE2DD7" w:rsidRPr="009360FD" w14:paraId="5E6CE9AB"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501DC62" w14:textId="77777777" w:rsidR="00CE2DD7" w:rsidRPr="009360FD" w:rsidRDefault="00CE2DD7" w:rsidP="00CE0BC2">
            <w:pPr>
              <w:rPr>
                <w:b w:val="0"/>
                <w:bCs w:val="0"/>
                <w:color w:val="auto"/>
              </w:rPr>
            </w:pPr>
            <w:r w:rsidRPr="009360FD">
              <w:rPr>
                <w:b w:val="0"/>
                <w:bCs w:val="0"/>
                <w:color w:val="auto"/>
              </w:rPr>
              <w:t xml:space="preserve">Worker </w:t>
            </w:r>
          </w:p>
        </w:tc>
        <w:tc>
          <w:tcPr>
            <w:tcW w:w="6311" w:type="dxa"/>
          </w:tcPr>
          <w:p w14:paraId="13708361"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Select the worker to test the formula </w:t>
            </w:r>
          </w:p>
        </w:tc>
      </w:tr>
      <w:tr w:rsidR="00CE2DD7" w:rsidRPr="009360FD" w14:paraId="0DE12197"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34D1F43" w14:textId="77777777" w:rsidR="00CE2DD7" w:rsidRPr="009360FD" w:rsidRDefault="00CE2DD7" w:rsidP="00CE0BC2">
            <w:pPr>
              <w:rPr>
                <w:b w:val="0"/>
                <w:bCs w:val="0"/>
                <w:color w:val="auto"/>
              </w:rPr>
            </w:pPr>
            <w:r w:rsidRPr="009360FD">
              <w:rPr>
                <w:b w:val="0"/>
                <w:bCs w:val="0"/>
                <w:color w:val="auto"/>
              </w:rPr>
              <w:t xml:space="preserve">Result </w:t>
            </w:r>
          </w:p>
        </w:tc>
        <w:tc>
          <w:tcPr>
            <w:tcW w:w="6311" w:type="dxa"/>
          </w:tcPr>
          <w:p w14:paraId="10B51486"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Formula result and formula topics </w:t>
            </w:r>
          </w:p>
        </w:tc>
      </w:tr>
      <w:tr w:rsidR="00CE2DD7" w:rsidRPr="009360FD" w14:paraId="014B5260" w14:textId="77777777" w:rsidTr="001B1482">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0D24738" w14:textId="77777777" w:rsidR="00CE2DD7" w:rsidRPr="009360FD" w:rsidRDefault="00CE2DD7" w:rsidP="00CE0BC2">
            <w:pPr>
              <w:rPr>
                <w:b w:val="0"/>
                <w:bCs w:val="0"/>
                <w:color w:val="auto"/>
              </w:rPr>
            </w:pPr>
            <w:r w:rsidRPr="009360FD">
              <w:rPr>
                <w:b w:val="0"/>
                <w:bCs w:val="0"/>
                <w:color w:val="auto"/>
              </w:rPr>
              <w:t xml:space="preserve">Evaluated expression </w:t>
            </w:r>
          </w:p>
        </w:tc>
        <w:tc>
          <w:tcPr>
            <w:tcW w:w="6311" w:type="dxa"/>
          </w:tcPr>
          <w:p w14:paraId="6E02ED02" w14:textId="77777777"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The formula result for example formula is (Basic + Housing) so the result will be worker benefit (3000+750) = (total value)</w:t>
            </w:r>
          </w:p>
        </w:tc>
      </w:tr>
    </w:tbl>
    <w:p w14:paraId="41A3EF09" w14:textId="77777777" w:rsidR="00CE2DD7" w:rsidRPr="009360FD" w:rsidRDefault="00CE2DD7" w:rsidP="00825A4C">
      <w:pPr>
        <w:spacing w:before="0" w:line="240" w:lineRule="auto"/>
        <w:ind w:right="1241"/>
        <w:rPr>
          <w:b/>
          <w:bCs/>
          <w:u w:val="single"/>
        </w:rPr>
      </w:pPr>
    </w:p>
    <w:p w14:paraId="49161505" w14:textId="77777777" w:rsidR="00CE2DD7" w:rsidRPr="009360FD" w:rsidRDefault="00CE2DD7" w:rsidP="00825A4C">
      <w:pPr>
        <w:spacing w:before="0" w:line="240" w:lineRule="auto"/>
        <w:ind w:right="1241"/>
        <w:rPr>
          <w:b/>
          <w:bCs/>
          <w:u w:val="single"/>
          <w:rtl/>
        </w:rPr>
      </w:pPr>
    </w:p>
    <w:p w14:paraId="6F314392" w14:textId="0CAC0914" w:rsidR="0052713D" w:rsidRPr="009360FD" w:rsidRDefault="003B37F0" w:rsidP="00ED1A67">
      <w:pPr>
        <w:pStyle w:val="Heading3"/>
        <w:numPr>
          <w:ilvl w:val="2"/>
          <w:numId w:val="15"/>
        </w:numPr>
        <w:rPr>
          <w:rFonts w:asciiTheme="minorHAnsi" w:hAnsiTheme="minorHAnsi" w:cstheme="minorHAnsi"/>
          <w:rtl/>
        </w:rPr>
      </w:pPr>
      <w:bookmarkStart w:id="76" w:name="_Toc58829632"/>
      <w:r w:rsidRPr="009360FD">
        <w:rPr>
          <w:rFonts w:asciiTheme="minorHAnsi" w:hAnsiTheme="minorHAnsi" w:cstheme="minorHAnsi"/>
        </w:rPr>
        <w:t>Allowances</w:t>
      </w:r>
      <w:r w:rsidR="00CE2DD7" w:rsidRPr="009360FD">
        <w:rPr>
          <w:rFonts w:asciiTheme="minorHAnsi" w:hAnsiTheme="minorHAnsi" w:cstheme="minorHAnsi"/>
        </w:rPr>
        <w:t xml:space="preserve"> </w:t>
      </w:r>
      <w:r w:rsidRPr="009360FD">
        <w:rPr>
          <w:rFonts w:asciiTheme="minorHAnsi" w:hAnsiTheme="minorHAnsi" w:cstheme="minorHAnsi"/>
        </w:rPr>
        <w:t>and</w:t>
      </w:r>
      <w:r w:rsidR="00CE2DD7" w:rsidRPr="009360FD">
        <w:rPr>
          <w:rFonts w:asciiTheme="minorHAnsi" w:hAnsiTheme="minorHAnsi" w:cstheme="minorHAnsi"/>
        </w:rPr>
        <w:t xml:space="preserve"> </w:t>
      </w:r>
      <w:r w:rsidRPr="009360FD">
        <w:rPr>
          <w:rFonts w:asciiTheme="minorHAnsi" w:hAnsiTheme="minorHAnsi" w:cstheme="minorHAnsi"/>
        </w:rPr>
        <w:t>Deductions</w:t>
      </w:r>
      <w:bookmarkEnd w:id="76"/>
      <w:r w:rsidR="00CE2DD7" w:rsidRPr="009360FD">
        <w:rPr>
          <w:rFonts w:asciiTheme="minorHAnsi" w:hAnsiTheme="minorHAnsi" w:cstheme="minorHAnsi"/>
        </w:rPr>
        <w:t xml:space="preserve">    </w:t>
      </w:r>
    </w:p>
    <w:p w14:paraId="4FFA2150" w14:textId="77777777" w:rsidR="00CE2DD7" w:rsidRPr="009360FD" w:rsidRDefault="00CE2DD7" w:rsidP="00685DB0">
      <w:pPr>
        <w:spacing w:before="0" w:line="240" w:lineRule="auto"/>
        <w:ind w:left="0"/>
      </w:pPr>
      <w:r w:rsidRPr="009360FD">
        <w:t xml:space="preserve">User can Define all company allowances and deductions and cost list for example </w:t>
      </w:r>
    </w:p>
    <w:p w14:paraId="49DCDBD8" w14:textId="31FA4D40" w:rsidR="00CE2DD7" w:rsidRPr="009360FD" w:rsidRDefault="00CE2DD7" w:rsidP="00ED1A67">
      <w:pPr>
        <w:pStyle w:val="ListParagraph"/>
        <w:numPr>
          <w:ilvl w:val="1"/>
          <w:numId w:val="11"/>
        </w:numPr>
        <w:tabs>
          <w:tab w:val="left" w:pos="1843"/>
          <w:tab w:val="left" w:pos="1985"/>
        </w:tabs>
        <w:spacing w:before="0" w:line="240" w:lineRule="auto"/>
      </w:pPr>
      <w:r w:rsidRPr="009360FD">
        <w:t>Allowances</w:t>
      </w:r>
      <w:r w:rsidR="00F32EC3" w:rsidRPr="009360FD">
        <w:t xml:space="preserve">, such as </w:t>
      </w:r>
      <w:r w:rsidRPr="009360FD">
        <w:t xml:space="preserve">Housing –Transportation – Food – Telecom – Education </w:t>
      </w:r>
    </w:p>
    <w:p w14:paraId="38EAC8E2" w14:textId="6F088C49" w:rsidR="00CE2DD7" w:rsidRPr="009360FD" w:rsidRDefault="00CE2DD7" w:rsidP="00ED1A67">
      <w:pPr>
        <w:pStyle w:val="ListParagraph"/>
        <w:numPr>
          <w:ilvl w:val="1"/>
          <w:numId w:val="11"/>
        </w:numPr>
        <w:tabs>
          <w:tab w:val="left" w:pos="1843"/>
          <w:tab w:val="left" w:pos="1985"/>
        </w:tabs>
        <w:spacing w:before="0" w:line="240" w:lineRule="auto"/>
      </w:pPr>
      <w:r w:rsidRPr="009360FD">
        <w:t>Cost</w:t>
      </w:r>
      <w:r w:rsidR="00F32EC3" w:rsidRPr="009360FD">
        <w:t xml:space="preserve">, such as </w:t>
      </w:r>
      <w:r w:rsidRPr="009360FD">
        <w:t xml:space="preserve">Medical insurance – IQAMAT – Fixed government expenses </w:t>
      </w:r>
    </w:p>
    <w:p w14:paraId="222950A8" w14:textId="6DB2B33C" w:rsidR="00CE2DD7" w:rsidRPr="009360FD" w:rsidRDefault="00CE2DD7" w:rsidP="00ED1A67">
      <w:pPr>
        <w:pStyle w:val="ListParagraph"/>
        <w:numPr>
          <w:ilvl w:val="1"/>
          <w:numId w:val="11"/>
        </w:numPr>
        <w:tabs>
          <w:tab w:val="left" w:pos="1843"/>
          <w:tab w:val="left" w:pos="1985"/>
        </w:tabs>
        <w:spacing w:before="0" w:line="240" w:lineRule="auto"/>
      </w:pPr>
      <w:r w:rsidRPr="009360FD">
        <w:t>Deduction</w:t>
      </w:r>
      <w:r w:rsidR="00F32EC3" w:rsidRPr="009360FD">
        <w:t xml:space="preserve">, such as </w:t>
      </w:r>
      <w:r w:rsidRPr="009360FD">
        <w:t>any fixed deduction deducted monthly from employee</w:t>
      </w:r>
    </w:p>
    <w:p w14:paraId="26080C9B" w14:textId="77777777" w:rsidR="00CE2DD7" w:rsidRPr="009360FD" w:rsidRDefault="00CE2DD7" w:rsidP="00645A6C">
      <w:pPr>
        <w:spacing w:before="0" w:line="240" w:lineRule="auto"/>
        <w:ind w:left="720" w:firstLine="556"/>
      </w:pPr>
    </w:p>
    <w:p w14:paraId="1DD86C67" w14:textId="77777777" w:rsidR="00CE2DD7" w:rsidRPr="009360FD" w:rsidRDefault="00CE2DD7" w:rsidP="00645A6C">
      <w:pPr>
        <w:spacing w:before="0" w:line="240" w:lineRule="auto"/>
      </w:pPr>
      <w:r w:rsidRPr="009360FD">
        <w:t>Path: Solvait Payroll -&gt; Contract -&gt; Setup -&gt; Allowances and deductions -&gt; Allowances and deductions.</w:t>
      </w:r>
    </w:p>
    <w:p w14:paraId="12C379F2" w14:textId="77777777" w:rsidR="0052713D" w:rsidRPr="009360FD" w:rsidRDefault="0052713D" w:rsidP="00645A6C">
      <w:pPr>
        <w:spacing w:before="0" w:line="240" w:lineRule="auto"/>
        <w:rPr>
          <w:b/>
          <w:bCs/>
          <w:u w:val="single"/>
        </w:rPr>
      </w:pPr>
    </w:p>
    <w:p w14:paraId="7029FA2D" w14:textId="77777777" w:rsidR="00CE2DD7" w:rsidRPr="009360FD" w:rsidRDefault="00CE2DD7" w:rsidP="00CE2DD7">
      <w:pPr>
        <w:spacing w:before="0" w:line="240" w:lineRule="auto"/>
        <w:rPr>
          <w:b/>
          <w:bCs/>
          <w:u w:val="single"/>
        </w:rPr>
      </w:pPr>
      <w:r w:rsidRPr="009360FD">
        <w:rPr>
          <w:noProof/>
        </w:rPr>
        <w:lastRenderedPageBreak/>
        <w:drawing>
          <wp:inline distT="0" distB="0" distL="0" distR="0" wp14:anchorId="7AA1AA32" wp14:editId="270B37C0">
            <wp:extent cx="6335395" cy="2896235"/>
            <wp:effectExtent l="0" t="0" r="8255" b="0"/>
            <wp:docPr id="84753" name="Picture 8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35395" cy="2896235"/>
                    </a:xfrm>
                    <a:prstGeom prst="rect">
                      <a:avLst/>
                    </a:prstGeom>
                  </pic:spPr>
                </pic:pic>
              </a:graphicData>
            </a:graphic>
          </wp:inline>
        </w:drawing>
      </w:r>
    </w:p>
    <w:p w14:paraId="156F7235" w14:textId="77777777" w:rsidR="0052713D" w:rsidRPr="009360FD" w:rsidRDefault="0052713D" w:rsidP="00825A4C">
      <w:pPr>
        <w:spacing w:before="0" w:line="240" w:lineRule="auto"/>
        <w:rPr>
          <w:b/>
          <w:bCs/>
          <w:u w:val="single"/>
        </w:rPr>
      </w:pPr>
    </w:p>
    <w:p w14:paraId="6F7D176B" w14:textId="77777777" w:rsidR="00645A6C" w:rsidRPr="009360FD" w:rsidRDefault="00645A6C" w:rsidP="00825A4C">
      <w:pPr>
        <w:spacing w:before="0" w:line="240" w:lineRule="auto"/>
        <w:rPr>
          <w:b/>
          <w:bCs/>
          <w:u w:val="single"/>
        </w:rPr>
      </w:pPr>
    </w:p>
    <w:p w14:paraId="2CF85E9B" w14:textId="77777777" w:rsidR="00CE2DD7" w:rsidRPr="009360FD" w:rsidRDefault="00CE2DD7"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8930" w:type="dxa"/>
        <w:tblLayout w:type="fixed"/>
        <w:tblLook w:val="04A0" w:firstRow="1" w:lastRow="0" w:firstColumn="1" w:lastColumn="0" w:noHBand="0" w:noVBand="1"/>
      </w:tblPr>
      <w:tblGrid>
        <w:gridCol w:w="2693"/>
        <w:gridCol w:w="6237"/>
      </w:tblGrid>
      <w:tr w:rsidR="00CE2DD7" w:rsidRPr="009360FD" w14:paraId="10A8FCF4" w14:textId="77777777" w:rsidTr="00311FAE">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693" w:type="dxa"/>
          </w:tcPr>
          <w:p w14:paraId="4F52282A" w14:textId="77777777" w:rsidR="00CE2DD7" w:rsidRPr="009360FD" w:rsidRDefault="00CE2DD7" w:rsidP="00CE0BC2">
            <w:pPr>
              <w:rPr>
                <w:b w:val="0"/>
                <w:bCs w:val="0"/>
                <w:color w:val="auto"/>
              </w:rPr>
            </w:pPr>
            <w:r w:rsidRPr="009360FD">
              <w:rPr>
                <w:b w:val="0"/>
                <w:bCs w:val="0"/>
                <w:color w:val="auto"/>
              </w:rPr>
              <w:t xml:space="preserve">Allowances/Deduction/Cost   </w:t>
            </w:r>
          </w:p>
        </w:tc>
        <w:tc>
          <w:tcPr>
            <w:tcW w:w="6237" w:type="dxa"/>
          </w:tcPr>
          <w:p w14:paraId="1DDBB484" w14:textId="6D82F952" w:rsidR="00CE2DD7" w:rsidRPr="009360FD" w:rsidRDefault="00CE2DD7" w:rsidP="00CE0BC2">
            <w:pPr>
              <w:cnfStyle w:val="100000000000" w:firstRow="1" w:lastRow="0" w:firstColumn="0" w:lastColumn="0" w:oddVBand="0" w:evenVBand="0" w:oddHBand="0" w:evenHBand="0" w:firstRowFirstColumn="0" w:firstRowLastColumn="0" w:lastRowFirstColumn="0" w:lastRowLastColumn="0"/>
              <w:rPr>
                <w:b w:val="0"/>
                <w:bCs w:val="0"/>
                <w:color w:val="auto"/>
                <w:rtl/>
              </w:rPr>
            </w:pPr>
            <w:bookmarkStart w:id="77" w:name="_Toc364375279"/>
            <w:r w:rsidRPr="009360FD">
              <w:rPr>
                <w:b w:val="0"/>
                <w:bCs w:val="0"/>
                <w:color w:val="auto"/>
              </w:rPr>
              <w:t>Define allowances/deduction/cost (</w:t>
            </w:r>
            <w:bookmarkEnd w:id="77"/>
            <w:r w:rsidR="005F51AE" w:rsidRPr="009360FD">
              <w:rPr>
                <w:b w:val="0"/>
                <w:bCs w:val="0"/>
                <w:color w:val="auto"/>
              </w:rPr>
              <w:t xml:space="preserve">ID)  </w:t>
            </w:r>
          </w:p>
        </w:tc>
      </w:tr>
      <w:tr w:rsidR="00CE2DD7" w:rsidRPr="009360FD" w14:paraId="7B24F8A3"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3DFCDDAE" w14:textId="77777777" w:rsidR="00CE2DD7" w:rsidRPr="009360FD" w:rsidRDefault="00CE2DD7" w:rsidP="00CE0BC2">
            <w:pPr>
              <w:rPr>
                <w:b w:val="0"/>
                <w:bCs w:val="0"/>
                <w:color w:val="auto"/>
              </w:rPr>
            </w:pPr>
            <w:r w:rsidRPr="009360FD">
              <w:rPr>
                <w:b w:val="0"/>
                <w:bCs w:val="0"/>
                <w:color w:val="auto"/>
              </w:rPr>
              <w:t xml:space="preserve">Description </w:t>
            </w:r>
          </w:p>
        </w:tc>
        <w:tc>
          <w:tcPr>
            <w:tcW w:w="6237" w:type="dxa"/>
          </w:tcPr>
          <w:p w14:paraId="28D1292A" w14:textId="24A862A0"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78" w:name="_Toc364375280"/>
            <w:r w:rsidRPr="009360FD">
              <w:rPr>
                <w:color w:val="auto"/>
              </w:rPr>
              <w:t>Describe allowances/deduction/cost id description</w:t>
            </w:r>
            <w:bookmarkEnd w:id="78"/>
            <w:r w:rsidRPr="009360FD">
              <w:rPr>
                <w:color w:val="auto"/>
              </w:rPr>
              <w:t xml:space="preserve">   </w:t>
            </w:r>
          </w:p>
        </w:tc>
      </w:tr>
      <w:tr w:rsidR="00CE2DD7" w:rsidRPr="009360FD" w14:paraId="2BF2D6B7"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546370E3" w14:textId="77777777" w:rsidR="00CE2DD7" w:rsidRPr="009360FD" w:rsidRDefault="00CE2DD7" w:rsidP="00CE0BC2">
            <w:pPr>
              <w:rPr>
                <w:b w:val="0"/>
                <w:bCs w:val="0"/>
                <w:color w:val="auto"/>
              </w:rPr>
            </w:pPr>
            <w:r w:rsidRPr="009360FD">
              <w:rPr>
                <w:b w:val="0"/>
                <w:bCs w:val="0"/>
                <w:color w:val="auto"/>
              </w:rPr>
              <w:t>Type</w:t>
            </w:r>
          </w:p>
        </w:tc>
        <w:tc>
          <w:tcPr>
            <w:tcW w:w="6237" w:type="dxa"/>
          </w:tcPr>
          <w:p w14:paraId="05EE8F0F" w14:textId="5183A160"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79" w:name="_Toc364375281"/>
            <w:r w:rsidRPr="009360FD">
              <w:rPr>
                <w:color w:val="auto"/>
              </w:rPr>
              <w:t>Select one type from (allowance / Deduction / cost)</w:t>
            </w:r>
            <w:bookmarkEnd w:id="79"/>
          </w:p>
        </w:tc>
      </w:tr>
      <w:tr w:rsidR="00CE2DD7" w:rsidRPr="009360FD" w14:paraId="76604811"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1E240106" w14:textId="77777777" w:rsidR="00CE2DD7" w:rsidRPr="009360FD" w:rsidRDefault="00CE2DD7" w:rsidP="00CE0BC2">
            <w:pPr>
              <w:rPr>
                <w:b w:val="0"/>
                <w:bCs w:val="0"/>
                <w:color w:val="auto"/>
              </w:rPr>
            </w:pPr>
            <w:r w:rsidRPr="009360FD">
              <w:rPr>
                <w:b w:val="0"/>
                <w:bCs w:val="0"/>
                <w:color w:val="auto"/>
              </w:rPr>
              <w:t xml:space="preserve">Social insurance </w:t>
            </w:r>
          </w:p>
        </w:tc>
        <w:tc>
          <w:tcPr>
            <w:tcW w:w="6237" w:type="dxa"/>
          </w:tcPr>
          <w:p w14:paraId="66481526" w14:textId="26CEE77A"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 </w:t>
            </w:r>
            <w:bookmarkStart w:id="80" w:name="_Toc364375282"/>
            <w:r w:rsidRPr="009360FD">
              <w:rPr>
                <w:color w:val="auto"/>
              </w:rPr>
              <w:t>(For others regions out of kingdom)</w:t>
            </w:r>
            <w:bookmarkEnd w:id="80"/>
            <w:r w:rsidRPr="009360FD">
              <w:rPr>
                <w:color w:val="auto"/>
              </w:rPr>
              <w:t xml:space="preserve"> </w:t>
            </w:r>
          </w:p>
        </w:tc>
      </w:tr>
      <w:tr w:rsidR="00CE2DD7" w:rsidRPr="009360FD" w14:paraId="0808AD0A"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66B99847" w14:textId="77777777" w:rsidR="00CE2DD7" w:rsidRPr="009360FD" w:rsidRDefault="00CE2DD7" w:rsidP="00CE0BC2">
            <w:pPr>
              <w:rPr>
                <w:b w:val="0"/>
                <w:bCs w:val="0"/>
                <w:color w:val="auto"/>
              </w:rPr>
            </w:pPr>
            <w:r w:rsidRPr="009360FD">
              <w:rPr>
                <w:b w:val="0"/>
                <w:bCs w:val="0"/>
                <w:color w:val="auto"/>
              </w:rPr>
              <w:t xml:space="preserve">Amount –On salary grade </w:t>
            </w:r>
          </w:p>
        </w:tc>
        <w:tc>
          <w:tcPr>
            <w:tcW w:w="6237" w:type="dxa"/>
          </w:tcPr>
          <w:p w14:paraId="7913CF67" w14:textId="3315F01E"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1" w:name="_Toc364375283"/>
            <w:r w:rsidRPr="009360FD">
              <w:rPr>
                <w:color w:val="auto"/>
              </w:rPr>
              <w:t>Select check box to link allowance by company grades</w:t>
            </w:r>
            <w:bookmarkEnd w:id="81"/>
            <w:r w:rsidRPr="009360FD">
              <w:rPr>
                <w:color w:val="auto"/>
              </w:rPr>
              <w:t xml:space="preserve"> </w:t>
            </w:r>
          </w:p>
        </w:tc>
      </w:tr>
      <w:tr w:rsidR="00CE2DD7" w:rsidRPr="009360FD" w14:paraId="616E00AB"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4FE30D9B" w14:textId="77777777" w:rsidR="00CE2DD7" w:rsidRPr="009360FD" w:rsidRDefault="00CE2DD7" w:rsidP="00CE0BC2">
            <w:pPr>
              <w:rPr>
                <w:b w:val="0"/>
                <w:bCs w:val="0"/>
                <w:color w:val="auto"/>
              </w:rPr>
            </w:pPr>
            <w:r w:rsidRPr="009360FD">
              <w:rPr>
                <w:b w:val="0"/>
                <w:bCs w:val="0"/>
                <w:color w:val="auto"/>
              </w:rPr>
              <w:t>Amount</w:t>
            </w:r>
          </w:p>
        </w:tc>
        <w:tc>
          <w:tcPr>
            <w:tcW w:w="6237" w:type="dxa"/>
          </w:tcPr>
          <w:p w14:paraId="548DDD42" w14:textId="710AFDD4"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2" w:name="_Toc364375284"/>
            <w:r w:rsidRPr="009360FD">
              <w:rPr>
                <w:color w:val="auto"/>
              </w:rPr>
              <w:t>Fixed Amount</w:t>
            </w:r>
            <w:bookmarkEnd w:id="82"/>
          </w:p>
        </w:tc>
      </w:tr>
      <w:tr w:rsidR="00CE2DD7" w:rsidRPr="009360FD" w14:paraId="0E77F50F"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541C9C34" w14:textId="77777777" w:rsidR="00CE2DD7" w:rsidRPr="009360FD" w:rsidRDefault="00CE2DD7" w:rsidP="00CE0BC2">
            <w:pPr>
              <w:rPr>
                <w:b w:val="0"/>
                <w:bCs w:val="0"/>
                <w:color w:val="auto"/>
              </w:rPr>
            </w:pPr>
            <w:r w:rsidRPr="009360FD">
              <w:rPr>
                <w:b w:val="0"/>
                <w:bCs w:val="0"/>
                <w:color w:val="auto"/>
              </w:rPr>
              <w:t>Amount per day</w:t>
            </w:r>
          </w:p>
        </w:tc>
        <w:tc>
          <w:tcPr>
            <w:tcW w:w="6237" w:type="dxa"/>
          </w:tcPr>
          <w:p w14:paraId="68A148EF" w14:textId="6E9928FF"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3" w:name="_Toc364375285"/>
            <w:r w:rsidRPr="009360FD">
              <w:rPr>
                <w:color w:val="auto"/>
              </w:rPr>
              <w:t xml:space="preserve">If worker absent this allowance will </w:t>
            </w:r>
            <w:r w:rsidR="000919D9" w:rsidRPr="009360FD">
              <w:rPr>
                <w:color w:val="auto"/>
              </w:rPr>
              <w:t>affected</w:t>
            </w:r>
            <w:r w:rsidRPr="009360FD">
              <w:rPr>
                <w:color w:val="auto"/>
              </w:rPr>
              <w:t xml:space="preserve"> or no</w:t>
            </w:r>
            <w:bookmarkEnd w:id="83"/>
          </w:p>
        </w:tc>
      </w:tr>
      <w:tr w:rsidR="00CE2DD7" w:rsidRPr="009360FD" w14:paraId="3F0AF5FE"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2B00FA12" w14:textId="77777777" w:rsidR="00CE2DD7" w:rsidRPr="009360FD" w:rsidRDefault="00CE2DD7" w:rsidP="00CE0BC2">
            <w:pPr>
              <w:rPr>
                <w:b w:val="0"/>
                <w:bCs w:val="0"/>
                <w:color w:val="auto"/>
              </w:rPr>
            </w:pPr>
            <w:r w:rsidRPr="009360FD">
              <w:rPr>
                <w:b w:val="0"/>
                <w:bCs w:val="0"/>
                <w:color w:val="auto"/>
              </w:rPr>
              <w:t xml:space="preserve">Currency </w:t>
            </w:r>
          </w:p>
        </w:tc>
        <w:tc>
          <w:tcPr>
            <w:tcW w:w="6237" w:type="dxa"/>
          </w:tcPr>
          <w:p w14:paraId="5F86522A" w14:textId="722CF4EF"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4" w:name="_Toc364375286"/>
            <w:r w:rsidRPr="009360FD">
              <w:rPr>
                <w:color w:val="auto"/>
              </w:rPr>
              <w:t>Select allowance currency</w:t>
            </w:r>
            <w:bookmarkEnd w:id="84"/>
            <w:r w:rsidRPr="009360FD">
              <w:rPr>
                <w:color w:val="auto"/>
              </w:rPr>
              <w:t xml:space="preserve"> </w:t>
            </w:r>
          </w:p>
        </w:tc>
      </w:tr>
      <w:tr w:rsidR="00CE2DD7" w:rsidRPr="009360FD" w14:paraId="093741BF"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228BD7DC" w14:textId="77777777" w:rsidR="00CE2DD7" w:rsidRPr="009360FD" w:rsidRDefault="00CE2DD7" w:rsidP="00CE0BC2">
            <w:pPr>
              <w:rPr>
                <w:b w:val="0"/>
                <w:bCs w:val="0"/>
                <w:color w:val="auto"/>
              </w:rPr>
            </w:pPr>
            <w:r w:rsidRPr="009360FD">
              <w:rPr>
                <w:b w:val="0"/>
                <w:bCs w:val="0"/>
                <w:color w:val="auto"/>
              </w:rPr>
              <w:t xml:space="preserve">Payment sub cycle –calculated with salary </w:t>
            </w:r>
          </w:p>
        </w:tc>
        <w:tc>
          <w:tcPr>
            <w:tcW w:w="6237" w:type="dxa"/>
          </w:tcPr>
          <w:p w14:paraId="69E4CA71" w14:textId="4C8997C1"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5" w:name="_Toc364375287"/>
            <w:r w:rsidRPr="009360FD">
              <w:rPr>
                <w:color w:val="auto"/>
              </w:rPr>
              <w:t>Select check box If allowance calculated with salary</w:t>
            </w:r>
            <w:bookmarkEnd w:id="85"/>
            <w:r w:rsidRPr="009360FD">
              <w:rPr>
                <w:color w:val="auto"/>
              </w:rPr>
              <w:t xml:space="preserve"> </w:t>
            </w:r>
          </w:p>
        </w:tc>
      </w:tr>
      <w:tr w:rsidR="00CE2DD7" w:rsidRPr="009360FD" w14:paraId="159ABFE6" w14:textId="77777777" w:rsidTr="00311FAE">
        <w:trPr>
          <w:trHeight w:val="395"/>
        </w:trPr>
        <w:tc>
          <w:tcPr>
            <w:cnfStyle w:val="001000000000" w:firstRow="0" w:lastRow="0" w:firstColumn="1" w:lastColumn="0" w:oddVBand="0" w:evenVBand="0" w:oddHBand="0" w:evenHBand="0" w:firstRowFirstColumn="0" w:firstRowLastColumn="0" w:lastRowFirstColumn="0" w:lastRowLastColumn="0"/>
            <w:tcW w:w="2693" w:type="dxa"/>
          </w:tcPr>
          <w:p w14:paraId="27E1F70F" w14:textId="77777777" w:rsidR="00CE2DD7" w:rsidRPr="009360FD" w:rsidRDefault="00CE2DD7" w:rsidP="00CE0BC2">
            <w:pPr>
              <w:rPr>
                <w:b w:val="0"/>
                <w:bCs w:val="0"/>
                <w:color w:val="auto"/>
              </w:rPr>
            </w:pPr>
            <w:r w:rsidRPr="009360FD">
              <w:rPr>
                <w:b w:val="0"/>
                <w:bCs w:val="0"/>
                <w:color w:val="auto"/>
              </w:rPr>
              <w:lastRenderedPageBreak/>
              <w:t xml:space="preserve">Payment sub cycle </w:t>
            </w:r>
          </w:p>
        </w:tc>
        <w:tc>
          <w:tcPr>
            <w:tcW w:w="6237" w:type="dxa"/>
          </w:tcPr>
          <w:p w14:paraId="22CFB68B" w14:textId="6BDF6891" w:rsidR="00CE2DD7" w:rsidRPr="009360FD" w:rsidRDefault="00CE2DD7" w:rsidP="00CE0BC2">
            <w:pPr>
              <w:cnfStyle w:val="000000000000" w:firstRow="0" w:lastRow="0" w:firstColumn="0" w:lastColumn="0" w:oddVBand="0" w:evenVBand="0" w:oddHBand="0" w:evenHBand="0" w:firstRowFirstColumn="0" w:firstRowLastColumn="0" w:lastRowFirstColumn="0" w:lastRowLastColumn="0"/>
              <w:rPr>
                <w:color w:val="auto"/>
              </w:rPr>
            </w:pPr>
            <w:bookmarkStart w:id="86" w:name="_Toc364375288"/>
            <w:r w:rsidRPr="009360FD">
              <w:rPr>
                <w:color w:val="auto"/>
              </w:rPr>
              <w:t>Select sub cycle id if company will pay allowance on separate sub cycle</w:t>
            </w:r>
            <w:bookmarkEnd w:id="86"/>
            <w:r w:rsidRPr="009360FD">
              <w:rPr>
                <w:color w:val="auto"/>
              </w:rPr>
              <w:t xml:space="preserve"> </w:t>
            </w:r>
          </w:p>
        </w:tc>
      </w:tr>
    </w:tbl>
    <w:p w14:paraId="6CC0A661" w14:textId="77777777" w:rsidR="00CE2DD7" w:rsidRPr="009360FD" w:rsidRDefault="00CE2DD7" w:rsidP="00825A4C">
      <w:pPr>
        <w:spacing w:before="0" w:line="240" w:lineRule="auto"/>
        <w:rPr>
          <w:b/>
          <w:bCs/>
          <w:u w:val="single"/>
        </w:rPr>
      </w:pPr>
    </w:p>
    <w:p w14:paraId="35BBD08C" w14:textId="77777777" w:rsidR="005F51AE" w:rsidRPr="009360FD" w:rsidRDefault="005F51AE" w:rsidP="00825A4C">
      <w:pPr>
        <w:spacing w:before="0" w:line="240" w:lineRule="auto"/>
        <w:rPr>
          <w:b/>
          <w:bCs/>
          <w:u w:val="single"/>
          <w:rtl/>
        </w:rPr>
      </w:pPr>
    </w:p>
    <w:p w14:paraId="013C67B3" w14:textId="77777777" w:rsidR="0052713D" w:rsidRPr="009360FD" w:rsidRDefault="0052713D" w:rsidP="00ED1A67">
      <w:pPr>
        <w:pStyle w:val="Heading3"/>
        <w:numPr>
          <w:ilvl w:val="2"/>
          <w:numId w:val="15"/>
        </w:numPr>
        <w:rPr>
          <w:rFonts w:asciiTheme="minorHAnsi" w:hAnsiTheme="minorHAnsi" w:cstheme="minorHAnsi"/>
          <w:rtl/>
        </w:rPr>
      </w:pPr>
      <w:bookmarkStart w:id="87" w:name="_Toc465540821"/>
      <w:bookmarkStart w:id="88" w:name="_Toc58829633"/>
      <w:r w:rsidRPr="009360FD">
        <w:rPr>
          <w:rFonts w:asciiTheme="minorHAnsi" w:hAnsiTheme="minorHAnsi" w:cstheme="minorHAnsi"/>
        </w:rPr>
        <w:t>Pay groups</w:t>
      </w:r>
      <w:bookmarkEnd w:id="87"/>
      <w:bookmarkEnd w:id="88"/>
    </w:p>
    <w:p w14:paraId="0562F388" w14:textId="77777777" w:rsidR="00231F6D" w:rsidRPr="009360FD" w:rsidRDefault="00231F6D" w:rsidP="00645A6C">
      <w:pPr>
        <w:spacing w:before="0" w:line="240" w:lineRule="auto"/>
        <w:ind w:left="709" w:firstLine="515"/>
        <w:rPr>
          <w:lang w:val="en"/>
        </w:rPr>
      </w:pPr>
      <w:r w:rsidRPr="009360FD">
        <w:rPr>
          <w:lang w:val="en"/>
        </w:rPr>
        <w:t xml:space="preserve">User can record all company pay group list for example user can define groups by the following topics </w:t>
      </w:r>
    </w:p>
    <w:p w14:paraId="4025500B" w14:textId="77777777" w:rsidR="00231F6D" w:rsidRPr="009360FD" w:rsidRDefault="00231F6D" w:rsidP="00ED1A67">
      <w:pPr>
        <w:pStyle w:val="ListParagraph"/>
        <w:numPr>
          <w:ilvl w:val="5"/>
          <w:numId w:val="8"/>
        </w:numPr>
        <w:spacing w:before="0" w:line="240" w:lineRule="auto"/>
        <w:rPr>
          <w:lang w:val="en"/>
        </w:rPr>
      </w:pPr>
      <w:r w:rsidRPr="009360FD">
        <w:rPr>
          <w:lang w:val="en"/>
        </w:rPr>
        <w:t xml:space="preserve">Payment method </w:t>
      </w:r>
    </w:p>
    <w:p w14:paraId="727C9EB3" w14:textId="77777777" w:rsidR="00231F6D" w:rsidRPr="009360FD" w:rsidRDefault="00231F6D" w:rsidP="00ED1A67">
      <w:pPr>
        <w:pStyle w:val="ListParagraph"/>
        <w:numPr>
          <w:ilvl w:val="5"/>
          <w:numId w:val="8"/>
        </w:numPr>
        <w:spacing w:before="0" w:line="240" w:lineRule="auto"/>
        <w:rPr>
          <w:lang w:val="en"/>
        </w:rPr>
      </w:pPr>
      <w:r w:rsidRPr="009360FD">
        <w:rPr>
          <w:lang w:val="en"/>
        </w:rPr>
        <w:t>By nationality (foreign /citizen)</w:t>
      </w:r>
    </w:p>
    <w:p w14:paraId="31E13EC7" w14:textId="77777777" w:rsidR="00231F6D" w:rsidRPr="009360FD" w:rsidRDefault="00231F6D" w:rsidP="00ED1A67">
      <w:pPr>
        <w:pStyle w:val="ListParagraph"/>
        <w:numPr>
          <w:ilvl w:val="5"/>
          <w:numId w:val="8"/>
        </w:numPr>
        <w:spacing w:before="0" w:line="240" w:lineRule="auto"/>
        <w:rPr>
          <w:lang w:val="en"/>
        </w:rPr>
      </w:pPr>
      <w:r w:rsidRPr="009360FD">
        <w:rPr>
          <w:lang w:val="en"/>
        </w:rPr>
        <w:t>Workers by projects</w:t>
      </w:r>
    </w:p>
    <w:p w14:paraId="2932149D" w14:textId="77777777" w:rsidR="00231F6D" w:rsidRPr="009360FD" w:rsidRDefault="00231F6D" w:rsidP="00231F6D">
      <w:pPr>
        <w:spacing w:before="0" w:line="240" w:lineRule="auto"/>
        <w:rPr>
          <w:lang w:val="en"/>
        </w:rPr>
      </w:pPr>
    </w:p>
    <w:p w14:paraId="014D86FB" w14:textId="77777777" w:rsidR="00231F6D" w:rsidRPr="009360FD" w:rsidRDefault="00231F6D" w:rsidP="005F51AE">
      <w:pPr>
        <w:spacing w:before="0" w:line="240" w:lineRule="auto"/>
        <w:rPr>
          <w:lang w:val="en"/>
        </w:rPr>
      </w:pPr>
      <w:r w:rsidRPr="009360FD">
        <w:rPr>
          <w:lang w:val="en"/>
        </w:rPr>
        <w:t xml:space="preserve">Path: </w:t>
      </w:r>
      <w:r w:rsidR="00445662" w:rsidRPr="009360FD">
        <w:rPr>
          <w:lang w:val="en"/>
        </w:rPr>
        <w:t>Solvait</w:t>
      </w:r>
      <w:r w:rsidRPr="009360FD">
        <w:rPr>
          <w:lang w:val="en"/>
        </w:rPr>
        <w:t xml:space="preserve"> Payroll -&gt; Setup -&gt; Pay group -&gt; Pay group</w:t>
      </w:r>
    </w:p>
    <w:p w14:paraId="16400AA7" w14:textId="77777777" w:rsidR="00231F6D" w:rsidRPr="009360FD" w:rsidRDefault="00231F6D" w:rsidP="00231F6D">
      <w:pPr>
        <w:spacing w:before="0" w:line="240" w:lineRule="auto"/>
      </w:pPr>
    </w:p>
    <w:p w14:paraId="31E55660" w14:textId="77777777" w:rsidR="0052713D" w:rsidRPr="009360FD" w:rsidRDefault="00231F6D" w:rsidP="00231F6D">
      <w:pPr>
        <w:spacing w:before="0" w:line="240" w:lineRule="auto"/>
        <w:rPr>
          <w:b/>
          <w:bCs/>
          <w:u w:val="single"/>
        </w:rPr>
      </w:pPr>
      <w:r w:rsidRPr="009360FD">
        <w:rPr>
          <w:noProof/>
        </w:rPr>
        <w:drawing>
          <wp:inline distT="0" distB="0" distL="0" distR="0" wp14:anchorId="746696B1" wp14:editId="1EAFEB41">
            <wp:extent cx="6335395" cy="1934210"/>
            <wp:effectExtent l="0" t="0" r="8255" b="8890"/>
            <wp:docPr id="84754" name="Picture 8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35395" cy="1934210"/>
                    </a:xfrm>
                    <a:prstGeom prst="rect">
                      <a:avLst/>
                    </a:prstGeom>
                  </pic:spPr>
                </pic:pic>
              </a:graphicData>
            </a:graphic>
          </wp:inline>
        </w:drawing>
      </w:r>
    </w:p>
    <w:p w14:paraId="462F7E93" w14:textId="77777777" w:rsidR="0052713D" w:rsidRPr="009360FD" w:rsidRDefault="0052713D" w:rsidP="00825A4C">
      <w:pPr>
        <w:spacing w:before="0" w:line="240" w:lineRule="auto"/>
        <w:rPr>
          <w:b/>
          <w:bCs/>
          <w:u w:val="single"/>
          <w:rtl/>
          <w:lang w:bidi="ar-JO"/>
        </w:rPr>
      </w:pPr>
    </w:p>
    <w:p w14:paraId="2717997E" w14:textId="77777777" w:rsidR="00645A6C" w:rsidRPr="009360FD" w:rsidRDefault="00645A6C" w:rsidP="00825A4C">
      <w:pPr>
        <w:spacing w:before="0" w:line="240" w:lineRule="auto"/>
        <w:rPr>
          <w:b/>
          <w:bCs/>
          <w:u w:val="single"/>
        </w:rPr>
      </w:pPr>
    </w:p>
    <w:p w14:paraId="4F684EE3" w14:textId="77777777" w:rsidR="00231F6D" w:rsidRPr="009360FD" w:rsidRDefault="00231F6D"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231F6D" w:rsidRPr="009360FD" w14:paraId="63BD4227" w14:textId="77777777" w:rsidTr="00C43B35">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FA74BAE" w14:textId="77777777" w:rsidR="00231F6D" w:rsidRPr="009360FD" w:rsidRDefault="00231F6D" w:rsidP="00CE0BC2">
            <w:pPr>
              <w:rPr>
                <w:b w:val="0"/>
                <w:bCs w:val="0"/>
                <w:color w:val="auto"/>
              </w:rPr>
            </w:pPr>
            <w:r w:rsidRPr="009360FD">
              <w:rPr>
                <w:b w:val="0"/>
                <w:bCs w:val="0"/>
                <w:color w:val="auto"/>
              </w:rPr>
              <w:t xml:space="preserve">Pay group </w:t>
            </w:r>
          </w:p>
        </w:tc>
        <w:tc>
          <w:tcPr>
            <w:tcW w:w="7560" w:type="dxa"/>
          </w:tcPr>
          <w:p w14:paraId="000F3DAA" w14:textId="77777777" w:rsidR="00231F6D" w:rsidRPr="009360FD" w:rsidRDefault="00231F6D" w:rsidP="00CE0BC2">
            <w:pPr>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Define pay group id and better to make it alphabetic because all forms lockup to id only and you can take brief from name without login details  </w:t>
            </w:r>
          </w:p>
        </w:tc>
      </w:tr>
      <w:tr w:rsidR="00231F6D" w:rsidRPr="009360FD" w14:paraId="25D9FCF8" w14:textId="77777777" w:rsidTr="00C43B35">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E9FB020" w14:textId="77777777" w:rsidR="00231F6D" w:rsidRPr="009360FD" w:rsidRDefault="00231F6D" w:rsidP="00CE0BC2">
            <w:pPr>
              <w:rPr>
                <w:b w:val="0"/>
                <w:bCs w:val="0"/>
                <w:color w:val="auto"/>
              </w:rPr>
            </w:pPr>
            <w:r w:rsidRPr="009360FD">
              <w:rPr>
                <w:b w:val="0"/>
                <w:bCs w:val="0"/>
                <w:color w:val="auto"/>
              </w:rPr>
              <w:t xml:space="preserve">Description </w:t>
            </w:r>
          </w:p>
        </w:tc>
        <w:tc>
          <w:tcPr>
            <w:tcW w:w="7560" w:type="dxa"/>
          </w:tcPr>
          <w:p w14:paraId="7F34C0EB" w14:textId="06589D01"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Define pay group id by full details</w:t>
            </w:r>
            <w:r w:rsidR="00F32EC3" w:rsidRPr="009360FD">
              <w:rPr>
                <w:color w:val="auto"/>
              </w:rPr>
              <w:t xml:space="preserve">, such as </w:t>
            </w:r>
            <w:r w:rsidRPr="009360FD">
              <w:rPr>
                <w:color w:val="auto"/>
              </w:rPr>
              <w:t xml:space="preserve">Bank or Cash group or all employee group </w:t>
            </w:r>
          </w:p>
        </w:tc>
      </w:tr>
      <w:tr w:rsidR="00231F6D" w:rsidRPr="009360FD" w14:paraId="2ABFE1F6" w14:textId="77777777" w:rsidTr="00C43B35">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6CA8AD7" w14:textId="77777777" w:rsidR="00231F6D" w:rsidRPr="009360FD" w:rsidRDefault="00231F6D" w:rsidP="00CE0BC2">
            <w:pPr>
              <w:rPr>
                <w:b w:val="0"/>
                <w:bCs w:val="0"/>
                <w:color w:val="auto"/>
              </w:rPr>
            </w:pPr>
            <w:r w:rsidRPr="009360FD">
              <w:rPr>
                <w:b w:val="0"/>
                <w:bCs w:val="0"/>
                <w:color w:val="auto"/>
              </w:rPr>
              <w:t xml:space="preserve">Pay cycle type </w:t>
            </w:r>
          </w:p>
        </w:tc>
        <w:tc>
          <w:tcPr>
            <w:tcW w:w="7560" w:type="dxa"/>
          </w:tcPr>
          <w:p w14:paraId="133D1E4B"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Monthly or daily or weekly </w:t>
            </w:r>
          </w:p>
        </w:tc>
      </w:tr>
      <w:tr w:rsidR="00231F6D" w:rsidRPr="009360FD" w14:paraId="20DEF3A1" w14:textId="77777777" w:rsidTr="00C43B35">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E4C757B" w14:textId="77777777" w:rsidR="00231F6D" w:rsidRPr="009360FD" w:rsidRDefault="00231F6D" w:rsidP="00CE0BC2">
            <w:pPr>
              <w:rPr>
                <w:b w:val="0"/>
                <w:bCs w:val="0"/>
                <w:color w:val="auto"/>
              </w:rPr>
            </w:pPr>
            <w:r w:rsidRPr="009360FD">
              <w:rPr>
                <w:b w:val="0"/>
                <w:bCs w:val="0"/>
                <w:color w:val="auto"/>
              </w:rPr>
              <w:t>Calculate tax</w:t>
            </w:r>
          </w:p>
        </w:tc>
        <w:tc>
          <w:tcPr>
            <w:tcW w:w="7560" w:type="dxa"/>
          </w:tcPr>
          <w:p w14:paraId="7643C4B9"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For tax calculation and it’s not used on Saudi  </w:t>
            </w:r>
          </w:p>
        </w:tc>
      </w:tr>
      <w:tr w:rsidR="00231F6D" w:rsidRPr="009360FD" w14:paraId="2BD7BB43" w14:textId="77777777" w:rsidTr="00C43B35">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4353C3C" w14:textId="77777777" w:rsidR="00231F6D" w:rsidRPr="009360FD" w:rsidRDefault="00231F6D" w:rsidP="00CE0BC2">
            <w:pPr>
              <w:rPr>
                <w:b w:val="0"/>
                <w:bCs w:val="0"/>
                <w:color w:val="auto"/>
              </w:rPr>
            </w:pPr>
            <w:r w:rsidRPr="009360FD">
              <w:rPr>
                <w:b w:val="0"/>
                <w:bCs w:val="0"/>
                <w:color w:val="auto"/>
              </w:rPr>
              <w:lastRenderedPageBreak/>
              <w:t xml:space="preserve">Active date </w:t>
            </w:r>
          </w:p>
        </w:tc>
        <w:tc>
          <w:tcPr>
            <w:tcW w:w="7560" w:type="dxa"/>
          </w:tcPr>
          <w:p w14:paraId="29548DFC"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Cycle date </w:t>
            </w:r>
          </w:p>
        </w:tc>
      </w:tr>
      <w:tr w:rsidR="00231F6D" w:rsidRPr="009360FD" w14:paraId="7E915A21" w14:textId="77777777" w:rsidTr="00C43B35">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E37D475" w14:textId="77777777" w:rsidR="00231F6D" w:rsidRPr="009360FD" w:rsidRDefault="00231F6D" w:rsidP="00CE0BC2">
            <w:pPr>
              <w:rPr>
                <w:b w:val="0"/>
                <w:bCs w:val="0"/>
                <w:color w:val="auto"/>
              </w:rPr>
            </w:pPr>
            <w:r w:rsidRPr="009360FD">
              <w:rPr>
                <w:b w:val="0"/>
                <w:bCs w:val="0"/>
                <w:color w:val="auto"/>
              </w:rPr>
              <w:t xml:space="preserve">Pay calendar </w:t>
            </w:r>
          </w:p>
        </w:tc>
        <w:tc>
          <w:tcPr>
            <w:tcW w:w="7560" w:type="dxa"/>
          </w:tcPr>
          <w:p w14:paraId="0EDE3B30"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Calendar cut off </w:t>
            </w:r>
          </w:p>
        </w:tc>
      </w:tr>
    </w:tbl>
    <w:p w14:paraId="293B9EF3" w14:textId="77777777" w:rsidR="00231F6D" w:rsidRPr="009360FD" w:rsidRDefault="00231F6D" w:rsidP="00825A4C">
      <w:pPr>
        <w:spacing w:before="0" w:line="240" w:lineRule="auto"/>
        <w:rPr>
          <w:b/>
          <w:bCs/>
          <w:u w:val="single"/>
        </w:rPr>
      </w:pPr>
    </w:p>
    <w:p w14:paraId="6F4D8699" w14:textId="77777777" w:rsidR="00222E6D" w:rsidRPr="009360FD" w:rsidRDefault="00222E6D" w:rsidP="00825A4C">
      <w:pPr>
        <w:spacing w:before="0" w:line="240" w:lineRule="auto"/>
        <w:rPr>
          <w:b/>
          <w:bCs/>
          <w:u w:val="single"/>
          <w:rtl/>
        </w:rPr>
      </w:pPr>
    </w:p>
    <w:p w14:paraId="0C318FE0" w14:textId="77777777" w:rsidR="0052713D" w:rsidRPr="009360FD" w:rsidRDefault="00231F6D" w:rsidP="00ED1A67">
      <w:pPr>
        <w:pStyle w:val="Heading3"/>
        <w:numPr>
          <w:ilvl w:val="2"/>
          <w:numId w:val="15"/>
        </w:numPr>
        <w:rPr>
          <w:rFonts w:asciiTheme="minorHAnsi" w:hAnsiTheme="minorHAnsi" w:cstheme="minorHAnsi"/>
          <w:rtl/>
        </w:rPr>
      </w:pPr>
      <w:bookmarkStart w:id="89" w:name="_Toc58829634"/>
      <w:r w:rsidRPr="009360FD">
        <w:rPr>
          <w:rFonts w:asciiTheme="minorHAnsi" w:hAnsiTheme="minorHAnsi" w:cstheme="minorHAnsi"/>
        </w:rPr>
        <w:t>Payment sub cycle</w:t>
      </w:r>
      <w:bookmarkEnd w:id="89"/>
    </w:p>
    <w:p w14:paraId="64693441" w14:textId="640B26F0" w:rsidR="00231F6D" w:rsidRPr="009360FD" w:rsidRDefault="00231F6D" w:rsidP="00231F6D">
      <w:pPr>
        <w:spacing w:before="0" w:line="240" w:lineRule="auto"/>
        <w:ind w:left="720" w:firstLine="720"/>
        <w:rPr>
          <w:lang w:val="en"/>
        </w:rPr>
      </w:pPr>
      <w:r w:rsidRPr="009360FD">
        <w:rPr>
          <w:lang w:val="en"/>
        </w:rPr>
        <w:t>Company can generate sub pay cycle for irregular payment</w:t>
      </w:r>
      <w:r w:rsidR="00F32EC3" w:rsidRPr="009360FD">
        <w:rPr>
          <w:lang w:val="en"/>
        </w:rPr>
        <w:t xml:space="preserve">, such as </w:t>
      </w:r>
      <w:r w:rsidRPr="009360FD">
        <w:rPr>
          <w:lang w:val="en"/>
        </w:rPr>
        <w:t>bonus or commissions or over time</w:t>
      </w:r>
    </w:p>
    <w:p w14:paraId="33067E13" w14:textId="77777777" w:rsidR="00231F6D" w:rsidRPr="009360FD" w:rsidRDefault="00231F6D" w:rsidP="00231F6D">
      <w:pPr>
        <w:spacing w:before="0" w:line="240" w:lineRule="auto"/>
        <w:ind w:left="720" w:firstLine="720"/>
        <w:rPr>
          <w:lang w:val="en"/>
        </w:rPr>
      </w:pPr>
    </w:p>
    <w:p w14:paraId="1B1F7E4A" w14:textId="34F7D3DF" w:rsidR="00231F6D" w:rsidRPr="009360FD" w:rsidRDefault="00231F6D" w:rsidP="005F51AE">
      <w:pPr>
        <w:spacing w:before="0" w:line="240" w:lineRule="auto"/>
        <w:rPr>
          <w:lang w:val="en"/>
        </w:rPr>
      </w:pPr>
      <w:r w:rsidRPr="009360FD">
        <w:rPr>
          <w:lang w:val="en"/>
        </w:rPr>
        <w:t xml:space="preserve">Path: </w:t>
      </w:r>
      <w:r w:rsidR="00445662" w:rsidRPr="009360FD">
        <w:rPr>
          <w:lang w:val="en"/>
        </w:rPr>
        <w:t>Solvait</w:t>
      </w:r>
      <w:r w:rsidRPr="009360FD">
        <w:rPr>
          <w:lang w:val="en"/>
        </w:rPr>
        <w:t xml:space="preserve"> Payroll -&gt; Setup -&gt; Pay group -&gt; Payment </w:t>
      </w:r>
      <w:r w:rsidR="000919D9" w:rsidRPr="009360FD">
        <w:rPr>
          <w:lang w:val="en"/>
        </w:rPr>
        <w:t>sub cycles</w:t>
      </w:r>
    </w:p>
    <w:p w14:paraId="223C9921" w14:textId="77777777" w:rsidR="00231F6D" w:rsidRPr="009360FD" w:rsidRDefault="00231F6D" w:rsidP="00231F6D">
      <w:pPr>
        <w:spacing w:before="0" w:line="240" w:lineRule="auto"/>
      </w:pPr>
    </w:p>
    <w:p w14:paraId="09CB3BF7" w14:textId="77777777" w:rsidR="00231F6D" w:rsidRPr="009360FD" w:rsidRDefault="00231F6D" w:rsidP="00231F6D">
      <w:pPr>
        <w:spacing w:before="0" w:line="240" w:lineRule="auto"/>
        <w:rPr>
          <w:b/>
          <w:bCs/>
          <w:u w:val="single"/>
        </w:rPr>
      </w:pPr>
      <w:r w:rsidRPr="009360FD">
        <w:rPr>
          <w:noProof/>
        </w:rPr>
        <w:drawing>
          <wp:inline distT="0" distB="0" distL="0" distR="0" wp14:anchorId="5DE0E644" wp14:editId="17EEADC0">
            <wp:extent cx="6335395" cy="1892300"/>
            <wp:effectExtent l="0" t="0" r="8255" b="0"/>
            <wp:docPr id="84756" name="Picture 8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35395" cy="1892300"/>
                    </a:xfrm>
                    <a:prstGeom prst="rect">
                      <a:avLst/>
                    </a:prstGeom>
                  </pic:spPr>
                </pic:pic>
              </a:graphicData>
            </a:graphic>
          </wp:inline>
        </w:drawing>
      </w:r>
    </w:p>
    <w:p w14:paraId="54C83651" w14:textId="77777777" w:rsidR="00231F6D" w:rsidRPr="009360FD" w:rsidRDefault="00231F6D" w:rsidP="00231F6D">
      <w:pPr>
        <w:spacing w:before="0" w:line="240" w:lineRule="auto"/>
        <w:rPr>
          <w:b/>
          <w:bCs/>
          <w:u w:val="single"/>
        </w:rPr>
      </w:pPr>
    </w:p>
    <w:p w14:paraId="1FD8951F" w14:textId="77777777" w:rsidR="00645A6C" w:rsidRPr="009360FD" w:rsidRDefault="00645A6C" w:rsidP="00231F6D">
      <w:pPr>
        <w:spacing w:before="0" w:line="240" w:lineRule="auto"/>
        <w:rPr>
          <w:b/>
          <w:bCs/>
          <w:u w:val="single"/>
        </w:rPr>
      </w:pPr>
    </w:p>
    <w:p w14:paraId="52DD9BFB" w14:textId="77777777" w:rsidR="00231F6D" w:rsidRPr="009360FD" w:rsidRDefault="00231F6D"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231F6D" w:rsidRPr="009360FD" w14:paraId="119E70F5" w14:textId="77777777" w:rsidTr="00633B3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AB5BE3C" w14:textId="77777777" w:rsidR="00231F6D" w:rsidRPr="009360FD" w:rsidRDefault="00231F6D" w:rsidP="00CE0BC2">
            <w:pPr>
              <w:rPr>
                <w:b w:val="0"/>
                <w:bCs w:val="0"/>
                <w:color w:val="auto"/>
              </w:rPr>
            </w:pPr>
            <w:r w:rsidRPr="009360FD">
              <w:rPr>
                <w:b w:val="0"/>
                <w:bCs w:val="0"/>
                <w:color w:val="auto"/>
              </w:rPr>
              <w:t xml:space="preserve">Payment sub cycle  </w:t>
            </w:r>
          </w:p>
        </w:tc>
        <w:tc>
          <w:tcPr>
            <w:tcW w:w="7560" w:type="dxa"/>
          </w:tcPr>
          <w:p w14:paraId="494FB34D" w14:textId="77777777" w:rsidR="00231F6D" w:rsidRPr="009360FD" w:rsidRDefault="00231F6D" w:rsidP="00CE0BC2">
            <w:pPr>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Define payment sub cycle id and better to make it alphabetic because all forms lockup to id only and you can take brief from name without login details  </w:t>
            </w:r>
          </w:p>
        </w:tc>
      </w:tr>
      <w:tr w:rsidR="00231F6D" w:rsidRPr="009360FD" w14:paraId="4999824A" w14:textId="77777777" w:rsidTr="00633B3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66034A2" w14:textId="77777777" w:rsidR="00231F6D" w:rsidRPr="009360FD" w:rsidRDefault="00231F6D" w:rsidP="00CE0BC2">
            <w:pPr>
              <w:rPr>
                <w:b w:val="0"/>
                <w:bCs w:val="0"/>
                <w:color w:val="auto"/>
              </w:rPr>
            </w:pPr>
            <w:r w:rsidRPr="009360FD">
              <w:rPr>
                <w:b w:val="0"/>
                <w:bCs w:val="0"/>
                <w:color w:val="auto"/>
              </w:rPr>
              <w:t xml:space="preserve">Description </w:t>
            </w:r>
          </w:p>
        </w:tc>
        <w:tc>
          <w:tcPr>
            <w:tcW w:w="7560" w:type="dxa"/>
          </w:tcPr>
          <w:p w14:paraId="33CFE539" w14:textId="5CCF7F04"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Define payment sub cycle id by full details</w:t>
            </w:r>
            <w:r w:rsidR="00F32EC3" w:rsidRPr="009360FD">
              <w:rPr>
                <w:color w:val="auto"/>
              </w:rPr>
              <w:t xml:space="preserve">, such as </w:t>
            </w:r>
            <w:r w:rsidRPr="009360FD">
              <w:rPr>
                <w:color w:val="auto"/>
              </w:rPr>
              <w:t xml:space="preserve">bonus sub cycle </w:t>
            </w:r>
          </w:p>
        </w:tc>
      </w:tr>
    </w:tbl>
    <w:p w14:paraId="21282EC5" w14:textId="77777777" w:rsidR="0052713D" w:rsidRPr="009360FD" w:rsidRDefault="0052713D" w:rsidP="00825A4C">
      <w:pPr>
        <w:spacing w:before="0" w:line="240" w:lineRule="auto"/>
        <w:rPr>
          <w:b/>
          <w:bCs/>
          <w:u w:val="single"/>
        </w:rPr>
      </w:pPr>
    </w:p>
    <w:p w14:paraId="1D9705E6" w14:textId="77777777" w:rsidR="0052713D" w:rsidRPr="009360FD" w:rsidRDefault="0052713D" w:rsidP="00825A4C">
      <w:pPr>
        <w:spacing w:before="0" w:line="240" w:lineRule="auto"/>
        <w:rPr>
          <w:rtl/>
        </w:rPr>
      </w:pPr>
    </w:p>
    <w:p w14:paraId="45CA0339" w14:textId="77777777" w:rsidR="0052713D" w:rsidRPr="009360FD" w:rsidRDefault="00231F6D" w:rsidP="00ED1A67">
      <w:pPr>
        <w:pStyle w:val="Heading3"/>
        <w:numPr>
          <w:ilvl w:val="2"/>
          <w:numId w:val="15"/>
        </w:numPr>
        <w:rPr>
          <w:rFonts w:asciiTheme="minorHAnsi" w:hAnsiTheme="minorHAnsi" w:cstheme="minorHAnsi"/>
        </w:rPr>
      </w:pPr>
      <w:bookmarkStart w:id="90" w:name="_Toc58829635"/>
      <w:r w:rsidRPr="009360FD">
        <w:rPr>
          <w:rFonts w:asciiTheme="minorHAnsi" w:hAnsiTheme="minorHAnsi" w:cstheme="minorHAnsi"/>
        </w:rPr>
        <w:t>Cutoff days</w:t>
      </w:r>
      <w:bookmarkEnd w:id="90"/>
    </w:p>
    <w:p w14:paraId="71EA8429" w14:textId="77777777" w:rsidR="00231F6D" w:rsidRPr="009360FD" w:rsidRDefault="00231F6D" w:rsidP="00231F6D">
      <w:pPr>
        <w:spacing w:before="0" w:line="240" w:lineRule="auto"/>
        <w:ind w:left="720" w:firstLine="720"/>
        <w:rPr>
          <w:lang w:val="en"/>
        </w:rPr>
      </w:pPr>
      <w:r w:rsidRPr="009360FD">
        <w:rPr>
          <w:lang w:val="en"/>
        </w:rPr>
        <w:t>User can define company monthly cut-off</w:t>
      </w:r>
    </w:p>
    <w:p w14:paraId="4CDD0CA9" w14:textId="77777777" w:rsidR="00645A6C" w:rsidRPr="009360FD" w:rsidRDefault="00645A6C" w:rsidP="00231F6D">
      <w:pPr>
        <w:spacing w:before="0" w:line="240" w:lineRule="auto"/>
        <w:ind w:left="720" w:firstLine="720"/>
        <w:rPr>
          <w:lang w:val="en"/>
        </w:rPr>
      </w:pPr>
    </w:p>
    <w:p w14:paraId="573B7B4C" w14:textId="77777777" w:rsidR="00231F6D" w:rsidRPr="009360FD" w:rsidRDefault="00231F6D" w:rsidP="00ED1A67">
      <w:pPr>
        <w:pStyle w:val="ListParagraph"/>
        <w:numPr>
          <w:ilvl w:val="2"/>
          <w:numId w:val="3"/>
        </w:numPr>
        <w:spacing w:before="0" w:line="240" w:lineRule="auto"/>
        <w:rPr>
          <w:lang w:val="en"/>
        </w:rPr>
      </w:pPr>
      <w:r w:rsidRPr="009360FD">
        <w:rPr>
          <w:lang w:val="en"/>
        </w:rPr>
        <w:lastRenderedPageBreak/>
        <w:t>Cut-off Date is well known to HR &amp; Payroll employees. It describes when to start calculating transactions in the month and when to stop/end.</w:t>
      </w:r>
    </w:p>
    <w:p w14:paraId="1FF5EC87" w14:textId="77777777" w:rsidR="00231F6D" w:rsidRPr="009360FD" w:rsidRDefault="00231F6D" w:rsidP="00231F6D">
      <w:pPr>
        <w:spacing w:before="0" w:line="240" w:lineRule="auto"/>
        <w:ind w:left="1985"/>
        <w:rPr>
          <w:lang w:val="en"/>
        </w:rPr>
      </w:pPr>
    </w:p>
    <w:p w14:paraId="387FA952" w14:textId="77777777" w:rsidR="00231F6D" w:rsidRPr="009360FD" w:rsidRDefault="00231F6D" w:rsidP="005F51AE">
      <w:pPr>
        <w:spacing w:before="0" w:line="240" w:lineRule="auto"/>
        <w:rPr>
          <w:lang w:val="en"/>
        </w:rPr>
      </w:pPr>
      <w:r w:rsidRPr="009360FD">
        <w:rPr>
          <w:lang w:val="en"/>
        </w:rPr>
        <w:t xml:space="preserve">Path: </w:t>
      </w:r>
      <w:r w:rsidR="00445662" w:rsidRPr="009360FD">
        <w:rPr>
          <w:lang w:val="en"/>
        </w:rPr>
        <w:t>Solvait</w:t>
      </w:r>
      <w:r w:rsidRPr="009360FD">
        <w:rPr>
          <w:lang w:val="en"/>
        </w:rPr>
        <w:t xml:space="preserve"> Payroll -&gt; Setup -&gt; Pay group -&gt; Cut-off dates</w:t>
      </w:r>
    </w:p>
    <w:p w14:paraId="148F840F" w14:textId="77777777" w:rsidR="00231F6D" w:rsidRPr="009360FD" w:rsidRDefault="00231F6D" w:rsidP="00231F6D">
      <w:pPr>
        <w:spacing w:before="0" w:line="240" w:lineRule="auto"/>
      </w:pPr>
    </w:p>
    <w:p w14:paraId="60CA020C" w14:textId="77777777" w:rsidR="00231F6D" w:rsidRPr="009360FD" w:rsidRDefault="00231F6D" w:rsidP="00231F6D">
      <w:pPr>
        <w:spacing w:before="0" w:line="240" w:lineRule="auto"/>
        <w:rPr>
          <w:b/>
          <w:bCs/>
          <w:u w:val="single"/>
        </w:rPr>
      </w:pPr>
      <w:r w:rsidRPr="009360FD">
        <w:rPr>
          <w:noProof/>
        </w:rPr>
        <w:drawing>
          <wp:inline distT="0" distB="0" distL="0" distR="0" wp14:anchorId="3A8C5992" wp14:editId="35550012">
            <wp:extent cx="6335395" cy="2295525"/>
            <wp:effectExtent l="0" t="0" r="8255" b="9525"/>
            <wp:docPr id="84758" name="Picture 8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5395" cy="2295525"/>
                    </a:xfrm>
                    <a:prstGeom prst="rect">
                      <a:avLst/>
                    </a:prstGeom>
                  </pic:spPr>
                </pic:pic>
              </a:graphicData>
            </a:graphic>
          </wp:inline>
        </w:drawing>
      </w:r>
    </w:p>
    <w:p w14:paraId="40BD74F4" w14:textId="77777777" w:rsidR="00231F6D" w:rsidRPr="009360FD" w:rsidRDefault="00231F6D" w:rsidP="00231F6D">
      <w:pPr>
        <w:spacing w:before="0" w:line="240" w:lineRule="auto"/>
        <w:rPr>
          <w:b/>
          <w:bCs/>
          <w:u w:val="single"/>
        </w:rPr>
      </w:pPr>
    </w:p>
    <w:p w14:paraId="3F3C9260" w14:textId="77777777" w:rsidR="00645A6C" w:rsidRPr="009360FD" w:rsidRDefault="00645A6C" w:rsidP="00231F6D">
      <w:pPr>
        <w:spacing w:before="0" w:line="240" w:lineRule="auto"/>
        <w:rPr>
          <w:b/>
          <w:bCs/>
          <w:u w:val="single"/>
        </w:rPr>
      </w:pPr>
    </w:p>
    <w:p w14:paraId="11C84FA2" w14:textId="77777777" w:rsidR="0052713D" w:rsidRPr="009360FD" w:rsidRDefault="00231F6D" w:rsidP="00ED1A67">
      <w:pPr>
        <w:pStyle w:val="ListParagraph"/>
        <w:numPr>
          <w:ilvl w:val="0"/>
          <w:numId w:val="3"/>
        </w:numPr>
        <w:spacing w:before="0" w:line="240" w:lineRule="auto"/>
        <w:ind w:right="1241"/>
        <w:rPr>
          <w:b/>
          <w:bCs/>
          <w:u w:val="single"/>
          <w:rtl/>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231F6D" w:rsidRPr="009360FD" w14:paraId="0BA3DD4F" w14:textId="77777777" w:rsidTr="00DE0574">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4CA3BCC3" w14:textId="77777777" w:rsidR="00231F6D" w:rsidRPr="009360FD" w:rsidRDefault="00231F6D" w:rsidP="00CE0BC2">
            <w:pPr>
              <w:rPr>
                <w:b w:val="0"/>
                <w:bCs w:val="0"/>
                <w:color w:val="auto"/>
              </w:rPr>
            </w:pPr>
            <w:r w:rsidRPr="009360FD">
              <w:rPr>
                <w:b w:val="0"/>
                <w:bCs w:val="0"/>
                <w:color w:val="auto"/>
              </w:rPr>
              <w:t xml:space="preserve">Cutoff date </w:t>
            </w:r>
          </w:p>
        </w:tc>
        <w:tc>
          <w:tcPr>
            <w:tcW w:w="7560" w:type="dxa"/>
          </w:tcPr>
          <w:p w14:paraId="408D668C" w14:textId="77777777" w:rsidR="00231F6D" w:rsidRPr="009360FD" w:rsidRDefault="00231F6D" w:rsidP="00CE0BC2">
            <w:pPr>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Record company monthly cut off form example (25-01-2013)  </w:t>
            </w:r>
          </w:p>
        </w:tc>
      </w:tr>
      <w:tr w:rsidR="00231F6D" w:rsidRPr="009360FD" w14:paraId="698EF27F" w14:textId="77777777" w:rsidTr="00DE0574">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86DC803" w14:textId="77777777" w:rsidR="00231F6D" w:rsidRPr="009360FD" w:rsidRDefault="00231F6D" w:rsidP="00CE0BC2">
            <w:pPr>
              <w:rPr>
                <w:b w:val="0"/>
                <w:bCs w:val="0"/>
                <w:color w:val="auto"/>
              </w:rPr>
            </w:pPr>
            <w:r w:rsidRPr="009360FD">
              <w:rPr>
                <w:b w:val="0"/>
                <w:bCs w:val="0"/>
                <w:color w:val="auto"/>
              </w:rPr>
              <w:t>Month</w:t>
            </w:r>
          </w:p>
        </w:tc>
        <w:tc>
          <w:tcPr>
            <w:tcW w:w="7560" w:type="dxa"/>
          </w:tcPr>
          <w:p w14:paraId="169EEA4B"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Select cycle month  </w:t>
            </w:r>
          </w:p>
        </w:tc>
      </w:tr>
      <w:tr w:rsidR="00231F6D" w:rsidRPr="009360FD" w14:paraId="442E909B" w14:textId="77777777" w:rsidTr="00DE0574">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BF9D545" w14:textId="77777777" w:rsidR="00231F6D" w:rsidRPr="009360FD" w:rsidRDefault="00231F6D" w:rsidP="00CE0BC2">
            <w:pPr>
              <w:rPr>
                <w:b w:val="0"/>
                <w:bCs w:val="0"/>
                <w:color w:val="auto"/>
              </w:rPr>
            </w:pPr>
            <w:r w:rsidRPr="009360FD">
              <w:rPr>
                <w:b w:val="0"/>
                <w:bCs w:val="0"/>
                <w:color w:val="auto"/>
              </w:rPr>
              <w:t xml:space="preserve">Year  </w:t>
            </w:r>
          </w:p>
        </w:tc>
        <w:tc>
          <w:tcPr>
            <w:tcW w:w="7560" w:type="dxa"/>
          </w:tcPr>
          <w:p w14:paraId="2A777775" w14:textId="77777777" w:rsidR="00231F6D" w:rsidRPr="009360FD" w:rsidRDefault="00231F6D"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Current year or previous year for history data </w:t>
            </w:r>
          </w:p>
        </w:tc>
      </w:tr>
    </w:tbl>
    <w:p w14:paraId="496E60A0" w14:textId="77777777" w:rsidR="00231F6D" w:rsidRPr="009360FD" w:rsidRDefault="00231F6D" w:rsidP="00825A4C">
      <w:pPr>
        <w:spacing w:before="0" w:line="240" w:lineRule="auto"/>
        <w:rPr>
          <w:bCs/>
        </w:rPr>
      </w:pPr>
    </w:p>
    <w:p w14:paraId="2A7DBD8E" w14:textId="77777777" w:rsidR="00231F6D" w:rsidRPr="009360FD" w:rsidRDefault="00231F6D" w:rsidP="00825A4C">
      <w:pPr>
        <w:spacing w:before="0" w:line="240" w:lineRule="auto"/>
        <w:rPr>
          <w:bCs/>
        </w:rPr>
      </w:pPr>
    </w:p>
    <w:p w14:paraId="34DDCBD9" w14:textId="77777777" w:rsidR="00231F6D" w:rsidRPr="009360FD" w:rsidRDefault="00231F6D" w:rsidP="00ED1A67">
      <w:pPr>
        <w:pStyle w:val="Heading3"/>
        <w:numPr>
          <w:ilvl w:val="2"/>
          <w:numId w:val="15"/>
        </w:numPr>
        <w:rPr>
          <w:rFonts w:asciiTheme="minorHAnsi" w:hAnsiTheme="minorHAnsi" w:cstheme="minorHAnsi"/>
        </w:rPr>
      </w:pPr>
      <w:bookmarkStart w:id="91" w:name="_Toc58829636"/>
      <w:r w:rsidRPr="009360FD">
        <w:rPr>
          <w:rFonts w:asciiTheme="minorHAnsi" w:hAnsiTheme="minorHAnsi" w:cstheme="minorHAnsi"/>
        </w:rPr>
        <w:t>Posting profile</w:t>
      </w:r>
      <w:bookmarkEnd w:id="91"/>
    </w:p>
    <w:p w14:paraId="3BE226D0" w14:textId="77777777" w:rsidR="00231F6D" w:rsidRPr="009360FD" w:rsidRDefault="00231F6D" w:rsidP="00C600FF">
      <w:pPr>
        <w:spacing w:before="0" w:line="240" w:lineRule="auto"/>
        <w:rPr>
          <w:lang w:val="en"/>
        </w:rPr>
      </w:pPr>
      <w:r w:rsidRPr="009360FD">
        <w:rPr>
          <w:lang w:val="en"/>
        </w:rPr>
        <w:t>Mapping of all payment’s types with the ledger accounts in the Chart of Accounts.</w:t>
      </w:r>
    </w:p>
    <w:p w14:paraId="6DF7D160" w14:textId="77777777" w:rsidR="00645A6C" w:rsidRPr="009360FD" w:rsidRDefault="00645A6C" w:rsidP="00645A6C">
      <w:pPr>
        <w:spacing w:before="0" w:line="240" w:lineRule="auto"/>
        <w:ind w:left="567" w:firstLine="851"/>
        <w:rPr>
          <w:lang w:val="en"/>
        </w:rPr>
      </w:pPr>
    </w:p>
    <w:p w14:paraId="57284B95" w14:textId="77777777" w:rsidR="00231F6D" w:rsidRPr="009360FD" w:rsidRDefault="00231F6D" w:rsidP="00C600FF">
      <w:pPr>
        <w:spacing w:before="0" w:line="240" w:lineRule="auto"/>
        <w:rPr>
          <w:lang w:val="en"/>
        </w:rPr>
      </w:pPr>
      <w:r w:rsidRPr="009360FD">
        <w:rPr>
          <w:lang w:val="en"/>
        </w:rPr>
        <w:t>For more details about the automatic posting is described in the last section of this document: Posting to Ledger.</w:t>
      </w:r>
    </w:p>
    <w:p w14:paraId="3FE868C6" w14:textId="77777777" w:rsidR="00231F6D" w:rsidRPr="009360FD" w:rsidRDefault="00231F6D" w:rsidP="00231F6D">
      <w:pPr>
        <w:spacing w:before="0" w:line="240" w:lineRule="auto"/>
        <w:ind w:left="1985"/>
        <w:rPr>
          <w:lang w:val="en"/>
        </w:rPr>
      </w:pPr>
    </w:p>
    <w:p w14:paraId="52083F02" w14:textId="77777777" w:rsidR="00231F6D" w:rsidRPr="009360FD" w:rsidRDefault="00231F6D" w:rsidP="005F51AE">
      <w:pPr>
        <w:spacing w:before="0" w:line="240" w:lineRule="auto"/>
        <w:rPr>
          <w:lang w:val="en"/>
        </w:rPr>
      </w:pPr>
      <w:r w:rsidRPr="009360FD">
        <w:rPr>
          <w:lang w:val="en"/>
        </w:rPr>
        <w:t>Path: Sol</w:t>
      </w:r>
      <w:r w:rsidR="00445662" w:rsidRPr="009360FD">
        <w:rPr>
          <w:lang w:val="en"/>
        </w:rPr>
        <w:t>v</w:t>
      </w:r>
      <w:r w:rsidRPr="009360FD">
        <w:rPr>
          <w:lang w:val="en"/>
        </w:rPr>
        <w:t>ait Payroll -&gt; Setup -&gt; P</w:t>
      </w:r>
      <w:r w:rsidR="00445662" w:rsidRPr="009360FD">
        <w:rPr>
          <w:lang w:val="en"/>
        </w:rPr>
        <w:t>osting profile</w:t>
      </w:r>
    </w:p>
    <w:p w14:paraId="216609B8" w14:textId="77777777" w:rsidR="00231F6D" w:rsidRPr="009360FD" w:rsidRDefault="00231F6D" w:rsidP="00231F6D">
      <w:pPr>
        <w:spacing w:before="0" w:line="240" w:lineRule="auto"/>
      </w:pPr>
    </w:p>
    <w:p w14:paraId="628F9116" w14:textId="77777777" w:rsidR="00231F6D" w:rsidRPr="009360FD" w:rsidRDefault="00445662" w:rsidP="00231F6D">
      <w:pPr>
        <w:spacing w:before="0" w:line="240" w:lineRule="auto"/>
        <w:rPr>
          <w:b/>
          <w:bCs/>
          <w:u w:val="single"/>
        </w:rPr>
      </w:pPr>
      <w:r w:rsidRPr="009360FD">
        <w:rPr>
          <w:noProof/>
        </w:rPr>
        <w:lastRenderedPageBreak/>
        <w:drawing>
          <wp:inline distT="0" distB="0" distL="0" distR="0" wp14:anchorId="18F077B3" wp14:editId="5C2CDA9A">
            <wp:extent cx="6335395" cy="2870835"/>
            <wp:effectExtent l="0" t="0" r="8255" b="5715"/>
            <wp:docPr id="84760" name="Picture 8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35395" cy="2870835"/>
                    </a:xfrm>
                    <a:prstGeom prst="rect">
                      <a:avLst/>
                    </a:prstGeom>
                  </pic:spPr>
                </pic:pic>
              </a:graphicData>
            </a:graphic>
          </wp:inline>
        </w:drawing>
      </w:r>
    </w:p>
    <w:p w14:paraId="38BDF081" w14:textId="77777777" w:rsidR="00231F6D" w:rsidRPr="009360FD" w:rsidRDefault="00231F6D" w:rsidP="00231F6D">
      <w:pPr>
        <w:spacing w:before="0" w:line="240" w:lineRule="auto"/>
        <w:rPr>
          <w:b/>
          <w:bCs/>
          <w:u w:val="single"/>
        </w:rPr>
      </w:pPr>
    </w:p>
    <w:p w14:paraId="69C053D6" w14:textId="77777777" w:rsidR="00645A6C" w:rsidRPr="009360FD" w:rsidRDefault="00645A6C" w:rsidP="00231F6D">
      <w:pPr>
        <w:spacing w:before="0" w:line="240" w:lineRule="auto"/>
        <w:rPr>
          <w:b/>
          <w:bCs/>
          <w:u w:val="single"/>
        </w:rPr>
      </w:pPr>
    </w:p>
    <w:p w14:paraId="125D23D1" w14:textId="77777777" w:rsidR="00231F6D" w:rsidRPr="009360FD" w:rsidRDefault="00231F6D"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445662" w:rsidRPr="009360FD" w14:paraId="2BE20F26" w14:textId="77777777" w:rsidTr="00894A4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A33D20F" w14:textId="77777777" w:rsidR="00445662" w:rsidRPr="009360FD" w:rsidRDefault="00445662" w:rsidP="00CE0BC2">
            <w:pPr>
              <w:rPr>
                <w:b w:val="0"/>
                <w:bCs w:val="0"/>
                <w:color w:val="auto"/>
              </w:rPr>
            </w:pPr>
            <w:r w:rsidRPr="009360FD">
              <w:rPr>
                <w:b w:val="0"/>
                <w:bCs w:val="0"/>
                <w:color w:val="auto"/>
              </w:rPr>
              <w:t>Payment type</w:t>
            </w:r>
          </w:p>
        </w:tc>
        <w:tc>
          <w:tcPr>
            <w:tcW w:w="7560" w:type="dxa"/>
          </w:tcPr>
          <w:p w14:paraId="510E47B7" w14:textId="77777777" w:rsidR="00445662" w:rsidRPr="009360FD" w:rsidRDefault="00445662" w:rsidP="00CE0BC2">
            <w:pPr>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Type of payment that will be posted to Ledger.</w:t>
            </w:r>
          </w:p>
        </w:tc>
      </w:tr>
      <w:tr w:rsidR="00445662" w:rsidRPr="009360FD" w14:paraId="0E108C53" w14:textId="77777777" w:rsidTr="00894A4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A6BEC37" w14:textId="77777777" w:rsidR="00445662" w:rsidRPr="009360FD" w:rsidRDefault="00445662" w:rsidP="00CE0BC2">
            <w:pPr>
              <w:rPr>
                <w:b w:val="0"/>
                <w:bCs w:val="0"/>
                <w:color w:val="auto"/>
              </w:rPr>
            </w:pPr>
            <w:r w:rsidRPr="009360FD">
              <w:rPr>
                <w:b w:val="0"/>
                <w:bCs w:val="0"/>
                <w:color w:val="auto"/>
              </w:rPr>
              <w:t>Pay code</w:t>
            </w:r>
          </w:p>
        </w:tc>
        <w:tc>
          <w:tcPr>
            <w:tcW w:w="7560" w:type="dxa"/>
          </w:tcPr>
          <w:p w14:paraId="3951B16E" w14:textId="3FA9222F" w:rsidR="00445662" w:rsidRPr="009360FD" w:rsidRDefault="00445662"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If that payment type is divided into sub types. Such as in case of Allowances, </w:t>
            </w:r>
            <w:r w:rsidR="009C0A17" w:rsidRPr="009360FD">
              <w:rPr>
                <w:color w:val="auto"/>
              </w:rPr>
              <w:t>pay</w:t>
            </w:r>
            <w:r w:rsidRPr="009360FD">
              <w:rPr>
                <w:color w:val="auto"/>
              </w:rPr>
              <w:t xml:space="preserve"> code would be types of those allowances</w:t>
            </w:r>
            <w:r w:rsidR="00F32EC3" w:rsidRPr="009360FD">
              <w:rPr>
                <w:color w:val="auto"/>
              </w:rPr>
              <w:t xml:space="preserve">, such as </w:t>
            </w:r>
            <w:r w:rsidRPr="009360FD">
              <w:rPr>
                <w:color w:val="auto"/>
              </w:rPr>
              <w:t>the Housing Allowance.</w:t>
            </w:r>
          </w:p>
        </w:tc>
      </w:tr>
      <w:tr w:rsidR="00445662" w:rsidRPr="009360FD" w14:paraId="093994C7" w14:textId="77777777" w:rsidTr="00894A4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BE40AF2" w14:textId="77777777" w:rsidR="00445662" w:rsidRPr="009360FD" w:rsidRDefault="00445662" w:rsidP="00CE0BC2">
            <w:pPr>
              <w:rPr>
                <w:b w:val="0"/>
                <w:bCs w:val="0"/>
                <w:color w:val="auto"/>
              </w:rPr>
            </w:pPr>
            <w:r w:rsidRPr="009360FD">
              <w:rPr>
                <w:b w:val="0"/>
                <w:bCs w:val="0"/>
                <w:color w:val="auto"/>
              </w:rPr>
              <w:t>Valid for</w:t>
            </w:r>
          </w:p>
        </w:tc>
        <w:tc>
          <w:tcPr>
            <w:tcW w:w="7560" w:type="dxa"/>
          </w:tcPr>
          <w:p w14:paraId="6684A1A1" w14:textId="0F8FD000" w:rsidR="00445662" w:rsidRPr="009360FD" w:rsidRDefault="00445662"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Whether this ledger account is specified for All Workers, a </w:t>
            </w:r>
            <w:r w:rsidR="000919D9" w:rsidRPr="009360FD">
              <w:rPr>
                <w:color w:val="auto"/>
              </w:rPr>
              <w:t>Worker,</w:t>
            </w:r>
            <w:r w:rsidRPr="009360FD">
              <w:rPr>
                <w:color w:val="auto"/>
              </w:rPr>
              <w:t xml:space="preserve"> or a particular Pay Group</w:t>
            </w:r>
          </w:p>
        </w:tc>
      </w:tr>
      <w:tr w:rsidR="00445662" w:rsidRPr="009360FD" w14:paraId="43E94FEE" w14:textId="77777777" w:rsidTr="00894A4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10D505E" w14:textId="77777777" w:rsidR="00445662" w:rsidRPr="009360FD" w:rsidRDefault="00445662" w:rsidP="00CE0BC2">
            <w:pPr>
              <w:rPr>
                <w:b w:val="0"/>
                <w:bCs w:val="0"/>
                <w:color w:val="auto"/>
              </w:rPr>
            </w:pPr>
            <w:r w:rsidRPr="009360FD">
              <w:rPr>
                <w:b w:val="0"/>
                <w:bCs w:val="0"/>
                <w:color w:val="auto"/>
              </w:rPr>
              <w:t>Pay group</w:t>
            </w:r>
          </w:p>
        </w:tc>
        <w:tc>
          <w:tcPr>
            <w:tcW w:w="7560" w:type="dxa"/>
          </w:tcPr>
          <w:p w14:paraId="76D0D0DB" w14:textId="77777777" w:rsidR="00445662" w:rsidRPr="009360FD" w:rsidRDefault="00445662"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Pay group</w:t>
            </w:r>
          </w:p>
        </w:tc>
      </w:tr>
      <w:tr w:rsidR="00445662" w:rsidRPr="009360FD" w14:paraId="69850933" w14:textId="77777777" w:rsidTr="00894A4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8AC31E7" w14:textId="77777777" w:rsidR="00445662" w:rsidRPr="009360FD" w:rsidRDefault="00445662" w:rsidP="00CE0BC2">
            <w:pPr>
              <w:rPr>
                <w:b w:val="0"/>
                <w:bCs w:val="0"/>
                <w:color w:val="auto"/>
              </w:rPr>
            </w:pPr>
            <w:r w:rsidRPr="009360FD">
              <w:rPr>
                <w:b w:val="0"/>
                <w:bCs w:val="0"/>
                <w:color w:val="auto"/>
              </w:rPr>
              <w:t>Worker</w:t>
            </w:r>
          </w:p>
        </w:tc>
        <w:tc>
          <w:tcPr>
            <w:tcW w:w="7560" w:type="dxa"/>
          </w:tcPr>
          <w:p w14:paraId="31035FF5" w14:textId="50FD427F" w:rsidR="00445662" w:rsidRPr="009360FD" w:rsidRDefault="00445662" w:rsidP="00CE0BC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Worker</w:t>
            </w:r>
            <w:r w:rsidR="00855C3F" w:rsidRPr="009360FD">
              <w:rPr>
                <w:color w:val="auto"/>
              </w:rPr>
              <w:t xml:space="preserve"> name</w:t>
            </w:r>
          </w:p>
        </w:tc>
      </w:tr>
      <w:tr w:rsidR="00445662" w:rsidRPr="009360FD" w14:paraId="03FAE208" w14:textId="77777777" w:rsidTr="00894A40">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FBEE982" w14:textId="77777777" w:rsidR="00445662" w:rsidRPr="009360FD" w:rsidRDefault="00445662" w:rsidP="00CE0BC2">
            <w:pPr>
              <w:rPr>
                <w:b w:val="0"/>
                <w:bCs w:val="0"/>
                <w:color w:val="auto"/>
              </w:rPr>
            </w:pPr>
            <w:r w:rsidRPr="009360FD">
              <w:rPr>
                <w:b w:val="0"/>
                <w:bCs w:val="0"/>
                <w:color w:val="auto"/>
              </w:rPr>
              <w:t>Ledger Account</w:t>
            </w:r>
          </w:p>
        </w:tc>
        <w:tc>
          <w:tcPr>
            <w:tcW w:w="7560" w:type="dxa"/>
          </w:tcPr>
          <w:p w14:paraId="4A10DCFE" w14:textId="77777777" w:rsidR="00445662" w:rsidRPr="009360FD" w:rsidRDefault="00445662" w:rsidP="00445662">
            <w:pPr>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Will be used when that payment is posted to the ledger</w:t>
            </w:r>
          </w:p>
        </w:tc>
      </w:tr>
    </w:tbl>
    <w:p w14:paraId="4ABDF3A5" w14:textId="56CFEAE0" w:rsidR="00231F6D" w:rsidRPr="009360FD" w:rsidRDefault="00231F6D" w:rsidP="00231F6D">
      <w:pPr>
        <w:spacing w:before="0" w:line="240" w:lineRule="auto"/>
        <w:rPr>
          <w:bCs/>
          <w:rtl/>
        </w:rPr>
      </w:pPr>
    </w:p>
    <w:p w14:paraId="7438D742" w14:textId="77777777" w:rsidR="003E575D" w:rsidRPr="009360FD" w:rsidRDefault="003E575D" w:rsidP="00825A4C">
      <w:pPr>
        <w:spacing w:before="0" w:line="240" w:lineRule="auto"/>
        <w:rPr>
          <w:rtl/>
        </w:rPr>
      </w:pPr>
    </w:p>
    <w:p w14:paraId="43A6E268" w14:textId="77777777" w:rsidR="003E575D" w:rsidRPr="009360FD" w:rsidRDefault="005C018F" w:rsidP="00ED1A67">
      <w:pPr>
        <w:pStyle w:val="Heading2Arabic"/>
        <w:numPr>
          <w:ilvl w:val="1"/>
          <w:numId w:val="15"/>
        </w:numPr>
        <w:rPr>
          <w:rtl/>
        </w:rPr>
      </w:pPr>
      <w:bookmarkStart w:id="92" w:name="_Toc58829637"/>
      <w:r w:rsidRPr="009360FD">
        <w:t xml:space="preserve">Pay Cycle </w:t>
      </w:r>
      <w:r w:rsidR="005F64A1" w:rsidRPr="009360FD">
        <w:t>processing</w:t>
      </w:r>
      <w:bookmarkEnd w:id="92"/>
    </w:p>
    <w:p w14:paraId="74488B1E" w14:textId="3B4493AC" w:rsidR="00DE296A" w:rsidRPr="009360FD" w:rsidRDefault="00CE5F23" w:rsidP="00ED1A67">
      <w:pPr>
        <w:pStyle w:val="Heading3"/>
        <w:numPr>
          <w:ilvl w:val="2"/>
          <w:numId w:val="15"/>
        </w:numPr>
        <w:rPr>
          <w:rtl/>
        </w:rPr>
      </w:pPr>
      <w:bookmarkStart w:id="93" w:name="_Toc58829638"/>
      <w:r w:rsidRPr="009360FD">
        <w:t>Generate P</w:t>
      </w:r>
      <w:r w:rsidR="00DE296A" w:rsidRPr="009360FD">
        <w:t>ayment</w:t>
      </w:r>
      <w:bookmarkEnd w:id="93"/>
      <w:r w:rsidR="00DE296A" w:rsidRPr="009360FD">
        <w:t xml:space="preserve"> </w:t>
      </w:r>
    </w:p>
    <w:p w14:paraId="1E0DE7D9" w14:textId="77777777" w:rsidR="00DE296A" w:rsidRPr="009360FD" w:rsidRDefault="00DE296A" w:rsidP="00DE296A">
      <w:pPr>
        <w:pStyle w:val="ListParagraph"/>
        <w:spacing w:before="0" w:line="240" w:lineRule="auto"/>
        <w:ind w:left="0" w:right="1241" w:firstLine="720"/>
      </w:pPr>
      <w:r w:rsidRPr="009360FD">
        <w:lastRenderedPageBreak/>
        <w:t>This form generates the payment for the selected Pay group. What this form does is that it creates a new Pay Cycle and then loops through the active Workers contracts tagged with the selected pay group. By looping through Workers, payments are collected from the different payroll setup forms and payroll transactions forms that are eligible for the selected Workers within the generated Pay Cycle.</w:t>
      </w:r>
    </w:p>
    <w:p w14:paraId="168443AE" w14:textId="77777777" w:rsidR="00DE296A" w:rsidRPr="009360FD" w:rsidRDefault="00DE296A" w:rsidP="00DE296A">
      <w:pPr>
        <w:pStyle w:val="ListParagraph"/>
        <w:spacing w:before="0" w:line="240" w:lineRule="auto"/>
        <w:ind w:left="0" w:right="1241" w:firstLine="720"/>
      </w:pPr>
    </w:p>
    <w:p w14:paraId="6B252780" w14:textId="77777777" w:rsidR="00DE296A" w:rsidRPr="009360FD" w:rsidRDefault="00DE296A" w:rsidP="005F64A1">
      <w:pPr>
        <w:pStyle w:val="ListParagraph"/>
        <w:spacing w:before="0" w:line="240" w:lineRule="auto"/>
        <w:ind w:left="0" w:right="1241"/>
      </w:pPr>
      <w:r w:rsidRPr="009360FD">
        <w:t>Path: Solvait Payroll -&gt; Pay Cycles-&gt; Pay Cycles-&gt; Pay Cycles-&gt; Generate Payments</w:t>
      </w:r>
    </w:p>
    <w:p w14:paraId="0B6949AC" w14:textId="77777777" w:rsidR="00DE296A" w:rsidRPr="009360FD" w:rsidRDefault="00DE296A" w:rsidP="00DE296A">
      <w:pPr>
        <w:pStyle w:val="ListParagraph"/>
        <w:spacing w:before="0" w:line="240" w:lineRule="auto"/>
        <w:ind w:left="0" w:right="1241" w:firstLine="720"/>
      </w:pPr>
    </w:p>
    <w:p w14:paraId="613BFBD0" w14:textId="77777777" w:rsidR="00DE296A" w:rsidRPr="009360FD" w:rsidRDefault="00D924D8" w:rsidP="00DE296A">
      <w:pPr>
        <w:pStyle w:val="ListParagraph"/>
        <w:spacing w:before="0" w:line="240" w:lineRule="auto"/>
        <w:ind w:left="142" w:right="1241"/>
      </w:pPr>
      <w:r w:rsidRPr="009360FD">
        <w:rPr>
          <w:noProof/>
        </w:rPr>
        <w:drawing>
          <wp:inline distT="0" distB="0" distL="0" distR="0" wp14:anchorId="3FCB3836" wp14:editId="72384987">
            <wp:extent cx="2780952" cy="3752381"/>
            <wp:effectExtent l="0" t="0" r="635" b="635"/>
            <wp:docPr id="84769" name="Picture 8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80952" cy="3752381"/>
                    </a:xfrm>
                    <a:prstGeom prst="rect">
                      <a:avLst/>
                    </a:prstGeom>
                  </pic:spPr>
                </pic:pic>
              </a:graphicData>
            </a:graphic>
          </wp:inline>
        </w:drawing>
      </w:r>
    </w:p>
    <w:p w14:paraId="55383A78" w14:textId="77777777" w:rsidR="00645A6C" w:rsidRPr="009360FD" w:rsidRDefault="00645A6C" w:rsidP="002D0349">
      <w:pPr>
        <w:spacing w:before="0" w:line="240" w:lineRule="auto"/>
        <w:ind w:right="1241"/>
        <w:rPr>
          <w:b/>
          <w:bCs/>
          <w:u w:val="single"/>
          <w:rtl/>
        </w:rPr>
      </w:pPr>
    </w:p>
    <w:p w14:paraId="6927FA9D" w14:textId="77777777" w:rsidR="00DE296A" w:rsidRPr="009360FD" w:rsidRDefault="00DE296A"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DE296A" w:rsidRPr="009360FD" w14:paraId="5190ACAD" w14:textId="77777777" w:rsidTr="00855C3F">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DC63DE4" w14:textId="77777777" w:rsidR="00DE296A" w:rsidRPr="009360FD" w:rsidRDefault="00DE296A" w:rsidP="00CE0BC2">
            <w:pPr>
              <w:rPr>
                <w:b w:val="0"/>
                <w:bCs w:val="0"/>
                <w:color w:val="auto"/>
              </w:rPr>
            </w:pPr>
            <w:r w:rsidRPr="009360FD">
              <w:rPr>
                <w:b w:val="0"/>
                <w:bCs w:val="0"/>
                <w:color w:val="auto"/>
              </w:rPr>
              <w:t>Pay group</w:t>
            </w:r>
          </w:p>
        </w:tc>
        <w:tc>
          <w:tcPr>
            <w:tcW w:w="7560" w:type="dxa"/>
          </w:tcPr>
          <w:p w14:paraId="79411A08" w14:textId="77777777" w:rsidR="00DE296A" w:rsidRPr="009360FD" w:rsidRDefault="00DE296A" w:rsidP="00CE0BC2">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Pay Cycle will be generated specifically for the selected pay group</w:t>
            </w:r>
          </w:p>
        </w:tc>
      </w:tr>
      <w:tr w:rsidR="00DE296A" w:rsidRPr="009360FD" w14:paraId="222DF9A1" w14:textId="77777777" w:rsidTr="00855C3F">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63D47C8" w14:textId="77777777" w:rsidR="00DE296A" w:rsidRPr="009360FD" w:rsidRDefault="00DE296A" w:rsidP="00CE0BC2">
            <w:pPr>
              <w:rPr>
                <w:b w:val="0"/>
                <w:bCs w:val="0"/>
                <w:color w:val="auto"/>
              </w:rPr>
            </w:pPr>
            <w:r w:rsidRPr="009360FD">
              <w:rPr>
                <w:b w:val="0"/>
                <w:bCs w:val="0"/>
                <w:color w:val="auto"/>
              </w:rPr>
              <w:t>Generate sub cycles</w:t>
            </w:r>
          </w:p>
        </w:tc>
        <w:tc>
          <w:tcPr>
            <w:tcW w:w="7560" w:type="dxa"/>
          </w:tcPr>
          <w:p w14:paraId="67F7A2D0" w14:textId="77777777" w:rsidR="00DE296A" w:rsidRPr="009360FD" w:rsidRDefault="00DE296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If checked then a sub-cycle must be selected in order to generate its payment and not to generate the main/salaries pay cycle</w:t>
            </w:r>
          </w:p>
        </w:tc>
      </w:tr>
      <w:tr w:rsidR="00DE296A" w:rsidRPr="009360FD" w14:paraId="4FD5B794" w14:textId="77777777" w:rsidTr="00855C3F">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8CE56D3" w14:textId="77777777" w:rsidR="00DE296A" w:rsidRPr="009360FD" w:rsidRDefault="00DE296A" w:rsidP="00CE0BC2">
            <w:pPr>
              <w:rPr>
                <w:b w:val="0"/>
                <w:bCs w:val="0"/>
                <w:color w:val="auto"/>
              </w:rPr>
            </w:pPr>
            <w:r w:rsidRPr="009360FD">
              <w:rPr>
                <w:b w:val="0"/>
                <w:bCs w:val="0"/>
                <w:color w:val="auto"/>
              </w:rPr>
              <w:lastRenderedPageBreak/>
              <w:t>From date</w:t>
            </w:r>
          </w:p>
        </w:tc>
        <w:tc>
          <w:tcPr>
            <w:tcW w:w="7560" w:type="dxa"/>
          </w:tcPr>
          <w:p w14:paraId="7EE5C579" w14:textId="77777777" w:rsidR="00DE296A" w:rsidRPr="009360FD" w:rsidRDefault="00DE296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Auto-calculated field that specifies the starting date of the pay cycle</w:t>
            </w:r>
          </w:p>
        </w:tc>
      </w:tr>
      <w:tr w:rsidR="00DE296A" w:rsidRPr="009360FD" w14:paraId="0F401326" w14:textId="77777777" w:rsidTr="00855C3F">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4F09616" w14:textId="77777777" w:rsidR="00DE296A" w:rsidRPr="009360FD" w:rsidRDefault="00DE296A" w:rsidP="00CE0BC2">
            <w:pPr>
              <w:rPr>
                <w:b w:val="0"/>
                <w:bCs w:val="0"/>
                <w:color w:val="auto"/>
                <w:rtl/>
                <w:lang w:bidi="ar-JO"/>
              </w:rPr>
            </w:pPr>
            <w:r w:rsidRPr="009360FD">
              <w:rPr>
                <w:b w:val="0"/>
                <w:bCs w:val="0"/>
                <w:color w:val="auto"/>
              </w:rPr>
              <w:t>To date</w:t>
            </w:r>
          </w:p>
        </w:tc>
        <w:tc>
          <w:tcPr>
            <w:tcW w:w="7560" w:type="dxa"/>
          </w:tcPr>
          <w:p w14:paraId="2CBAA45B" w14:textId="77777777" w:rsidR="00DE296A" w:rsidRPr="009360FD" w:rsidRDefault="00DE296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Auto-calculated field that specifies the ending date of the pay cycle</w:t>
            </w:r>
          </w:p>
        </w:tc>
      </w:tr>
      <w:tr w:rsidR="00DE296A" w:rsidRPr="009360FD" w14:paraId="4824A62D" w14:textId="77777777" w:rsidTr="00855C3F">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82B5559" w14:textId="77777777" w:rsidR="00DE296A" w:rsidRPr="009360FD" w:rsidRDefault="00DE296A" w:rsidP="00CE0BC2">
            <w:pPr>
              <w:rPr>
                <w:b w:val="0"/>
                <w:bCs w:val="0"/>
                <w:color w:val="auto"/>
              </w:rPr>
            </w:pPr>
            <w:r w:rsidRPr="009360FD">
              <w:rPr>
                <w:b w:val="0"/>
                <w:bCs w:val="0"/>
                <w:color w:val="auto"/>
              </w:rPr>
              <w:t>Generate button</w:t>
            </w:r>
          </w:p>
        </w:tc>
        <w:tc>
          <w:tcPr>
            <w:tcW w:w="7560" w:type="dxa"/>
          </w:tcPr>
          <w:p w14:paraId="2176082F" w14:textId="77777777" w:rsidR="00DE296A" w:rsidRPr="009360FD" w:rsidRDefault="00DE296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When clicked, the form will start generating the payments as described above</w:t>
            </w:r>
          </w:p>
        </w:tc>
      </w:tr>
    </w:tbl>
    <w:p w14:paraId="4107E18B" w14:textId="77777777" w:rsidR="00E11DFA" w:rsidRPr="009360FD" w:rsidRDefault="00E11DFA" w:rsidP="00DE296A">
      <w:pPr>
        <w:spacing w:before="0" w:line="240" w:lineRule="auto"/>
        <w:ind w:right="1241"/>
        <w:rPr>
          <w:b/>
          <w:bCs/>
          <w:u w:val="single"/>
        </w:rPr>
      </w:pPr>
    </w:p>
    <w:p w14:paraId="66645920" w14:textId="77777777" w:rsidR="00645A6C" w:rsidRPr="009360FD" w:rsidRDefault="00645A6C" w:rsidP="00DE296A">
      <w:pPr>
        <w:spacing w:before="0" w:line="240" w:lineRule="auto"/>
        <w:ind w:right="1241"/>
        <w:rPr>
          <w:b/>
          <w:bCs/>
          <w:u w:val="single"/>
        </w:rPr>
      </w:pPr>
    </w:p>
    <w:p w14:paraId="32BC1357" w14:textId="77777777" w:rsidR="00E11DFA" w:rsidRPr="009360FD" w:rsidRDefault="00E11DFA" w:rsidP="00DE296A">
      <w:pPr>
        <w:spacing w:before="0" w:line="240" w:lineRule="auto"/>
        <w:ind w:right="1241"/>
        <w:rPr>
          <w:b/>
          <w:bCs/>
          <w:u w:val="single"/>
        </w:rPr>
      </w:pPr>
      <w:r w:rsidRPr="009360FD">
        <w:rPr>
          <w:noProof/>
        </w:rPr>
        <w:drawing>
          <wp:inline distT="0" distB="0" distL="0" distR="0" wp14:anchorId="7469BF0B" wp14:editId="17D304B5">
            <wp:extent cx="6335395" cy="2893695"/>
            <wp:effectExtent l="0" t="0" r="8255" b="1905"/>
            <wp:docPr id="84764" name="Picture 8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35395" cy="2893695"/>
                    </a:xfrm>
                    <a:prstGeom prst="rect">
                      <a:avLst/>
                    </a:prstGeom>
                  </pic:spPr>
                </pic:pic>
              </a:graphicData>
            </a:graphic>
          </wp:inline>
        </w:drawing>
      </w:r>
    </w:p>
    <w:p w14:paraId="743ECDF7" w14:textId="77777777" w:rsidR="00E11DFA" w:rsidRPr="009360FD" w:rsidRDefault="00E11DFA" w:rsidP="00DE296A">
      <w:pPr>
        <w:spacing w:before="0" w:line="240" w:lineRule="auto"/>
        <w:ind w:right="1241"/>
        <w:rPr>
          <w:b/>
          <w:bCs/>
          <w:u w:val="single"/>
        </w:rPr>
      </w:pPr>
    </w:p>
    <w:p w14:paraId="28706302" w14:textId="77777777" w:rsidR="00645A6C" w:rsidRPr="009360FD" w:rsidRDefault="00645A6C" w:rsidP="00DE296A">
      <w:pPr>
        <w:spacing w:before="0" w:line="240" w:lineRule="auto"/>
        <w:ind w:right="1241"/>
        <w:rPr>
          <w:b/>
          <w:bCs/>
          <w:u w:val="single"/>
        </w:rPr>
      </w:pPr>
    </w:p>
    <w:p w14:paraId="7A931B51" w14:textId="77777777" w:rsidR="00E11DFA" w:rsidRPr="009360FD" w:rsidRDefault="00E11DFA" w:rsidP="00ED1A67">
      <w:pPr>
        <w:pStyle w:val="ListParagraph"/>
        <w:numPr>
          <w:ilvl w:val="0"/>
          <w:numId w:val="3"/>
        </w:numPr>
        <w:spacing w:before="0" w:line="240" w:lineRule="auto"/>
        <w:ind w:right="1241"/>
        <w:rPr>
          <w:rFonts w:eastAsiaTheme="minorHAnsi"/>
          <w:lang w:bidi="ar-JO"/>
        </w:rPr>
      </w:pPr>
      <w:r w:rsidRPr="009360FD">
        <w:rPr>
          <w:rFonts w:eastAsiaTheme="minorHAnsi"/>
          <w:lang w:bidi="ar-JO"/>
        </w:rPr>
        <w:t>Generate Pay Cycle</w:t>
      </w:r>
    </w:p>
    <w:tbl>
      <w:tblPr>
        <w:tblStyle w:val="GridTable6Colorful-Accent5"/>
        <w:tblW w:w="8936" w:type="dxa"/>
        <w:tblInd w:w="279" w:type="dxa"/>
        <w:tblLook w:val="04A0" w:firstRow="1" w:lastRow="0" w:firstColumn="1" w:lastColumn="0" w:noHBand="0" w:noVBand="1"/>
      </w:tblPr>
      <w:tblGrid>
        <w:gridCol w:w="4252"/>
        <w:gridCol w:w="4684"/>
      </w:tblGrid>
      <w:tr w:rsidR="00E11DFA" w:rsidRPr="009360FD" w14:paraId="71B7B16C" w14:textId="77777777" w:rsidTr="00CE0BC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788BD939" w14:textId="77777777" w:rsidR="00E11DFA" w:rsidRPr="009360FD" w:rsidRDefault="00E11DFA" w:rsidP="00755DD8">
            <w:pPr>
              <w:spacing w:before="0"/>
              <w:rPr>
                <w:b w:val="0"/>
                <w:bCs w:val="0"/>
                <w:color w:val="auto"/>
              </w:rPr>
            </w:pPr>
            <w:r w:rsidRPr="009360FD">
              <w:rPr>
                <w:b w:val="0"/>
                <w:bCs w:val="0"/>
                <w:color w:val="auto"/>
                <w:lang w:val="en"/>
              </w:rPr>
              <w:t>Steps</w:t>
            </w:r>
          </w:p>
        </w:tc>
        <w:tc>
          <w:tcPr>
            <w:tcW w:w="4684" w:type="dxa"/>
          </w:tcPr>
          <w:p w14:paraId="28196801" w14:textId="77777777" w:rsidR="00E11DFA" w:rsidRPr="009360FD" w:rsidRDefault="00E11DFA" w:rsidP="00755DD8">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E11DFA" w:rsidRPr="009360FD" w14:paraId="14409824" w14:textId="77777777" w:rsidTr="00CE0B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2F1E6BE1" w14:textId="77777777" w:rsidR="00E11DFA" w:rsidRPr="009360FD" w:rsidRDefault="00E11DFA" w:rsidP="00755DD8">
            <w:pPr>
              <w:spacing w:before="0"/>
              <w:rPr>
                <w:b w:val="0"/>
                <w:bCs w:val="0"/>
                <w:color w:val="auto"/>
                <w:lang w:val="en"/>
              </w:rPr>
            </w:pPr>
            <w:r w:rsidRPr="009360FD">
              <w:rPr>
                <w:b w:val="0"/>
                <w:bCs w:val="0"/>
                <w:color w:val="auto"/>
                <w:lang w:val="en"/>
              </w:rPr>
              <w:t>1. Click on "Solvait Payroll"</w:t>
            </w:r>
          </w:p>
          <w:p w14:paraId="3D1D6317" w14:textId="77777777" w:rsidR="00E11DFA" w:rsidRPr="009360FD" w:rsidRDefault="00E11DFA" w:rsidP="00755DD8">
            <w:pPr>
              <w:spacing w:before="0"/>
              <w:rPr>
                <w:b w:val="0"/>
                <w:bCs w:val="0"/>
                <w:color w:val="auto"/>
                <w:lang w:val="en"/>
              </w:rPr>
            </w:pPr>
            <w:r w:rsidRPr="009360FD">
              <w:rPr>
                <w:b w:val="0"/>
                <w:bCs w:val="0"/>
                <w:color w:val="auto"/>
                <w:lang w:val="en"/>
              </w:rPr>
              <w:t>2. Click on "Pay Cycles" link.</w:t>
            </w:r>
          </w:p>
          <w:p w14:paraId="2B6F46B8" w14:textId="77777777" w:rsidR="00E11DFA" w:rsidRPr="009360FD" w:rsidRDefault="00E11DFA" w:rsidP="00755DD8">
            <w:pPr>
              <w:spacing w:before="0"/>
              <w:rPr>
                <w:b w:val="0"/>
                <w:bCs w:val="0"/>
                <w:color w:val="auto"/>
                <w:lang w:val="en"/>
              </w:rPr>
            </w:pPr>
            <w:r w:rsidRPr="009360FD">
              <w:rPr>
                <w:b w:val="0"/>
                <w:bCs w:val="0"/>
                <w:color w:val="auto"/>
                <w:lang w:val="en"/>
              </w:rPr>
              <w:t>3. Click on "Generate Payments" button</w:t>
            </w:r>
          </w:p>
          <w:p w14:paraId="66F8C0C1" w14:textId="77777777" w:rsidR="00E11DFA" w:rsidRPr="009360FD" w:rsidRDefault="00E11DFA" w:rsidP="00755DD8">
            <w:pPr>
              <w:spacing w:before="0"/>
              <w:rPr>
                <w:b w:val="0"/>
                <w:bCs w:val="0"/>
                <w:color w:val="auto"/>
                <w:lang w:val="en"/>
              </w:rPr>
            </w:pPr>
            <w:r w:rsidRPr="009360FD">
              <w:rPr>
                <w:b w:val="0"/>
                <w:bCs w:val="0"/>
                <w:color w:val="auto"/>
                <w:lang w:val="en"/>
              </w:rPr>
              <w:t>4. Select "Pay Group"</w:t>
            </w:r>
          </w:p>
          <w:p w14:paraId="7007A9FD" w14:textId="77777777" w:rsidR="00E11DFA" w:rsidRPr="009360FD" w:rsidRDefault="00E11DFA" w:rsidP="00755DD8">
            <w:pPr>
              <w:spacing w:before="0"/>
              <w:rPr>
                <w:b w:val="0"/>
                <w:bCs w:val="0"/>
                <w:color w:val="auto"/>
                <w:lang w:val="en"/>
              </w:rPr>
            </w:pPr>
            <w:r w:rsidRPr="009360FD">
              <w:rPr>
                <w:b w:val="0"/>
                <w:bCs w:val="0"/>
                <w:color w:val="auto"/>
                <w:lang w:val="en"/>
              </w:rPr>
              <w:t>5. You can filter for specific worker from the worker query</w:t>
            </w:r>
          </w:p>
          <w:p w14:paraId="7111551B" w14:textId="77777777" w:rsidR="00E11DFA" w:rsidRPr="009360FD" w:rsidRDefault="00E11DFA" w:rsidP="00755DD8">
            <w:pPr>
              <w:spacing w:before="0"/>
              <w:rPr>
                <w:b w:val="0"/>
                <w:bCs w:val="0"/>
                <w:color w:val="auto"/>
                <w:lang w:val="en"/>
              </w:rPr>
            </w:pPr>
            <w:r w:rsidRPr="009360FD">
              <w:rPr>
                <w:b w:val="0"/>
                <w:bCs w:val="0"/>
                <w:color w:val="auto"/>
                <w:lang w:val="en"/>
              </w:rPr>
              <w:t>6. Click on "Ok" button</w:t>
            </w:r>
          </w:p>
          <w:p w14:paraId="40FAD2F0" w14:textId="77777777" w:rsidR="00E11DFA" w:rsidRPr="009360FD" w:rsidRDefault="00E11DFA" w:rsidP="00755DD8">
            <w:pPr>
              <w:spacing w:before="0"/>
              <w:rPr>
                <w:b w:val="0"/>
                <w:bCs w:val="0"/>
                <w:color w:val="auto"/>
                <w:lang w:val="en"/>
              </w:rPr>
            </w:pPr>
            <w:r w:rsidRPr="009360FD">
              <w:rPr>
                <w:b w:val="0"/>
                <w:bCs w:val="0"/>
                <w:color w:val="auto"/>
                <w:lang w:val="en"/>
              </w:rPr>
              <w:lastRenderedPageBreak/>
              <w:t>7. The pay cycle will be generated</w:t>
            </w:r>
          </w:p>
          <w:p w14:paraId="717B0AD7" w14:textId="77777777" w:rsidR="00E11DFA" w:rsidRPr="009360FD" w:rsidRDefault="00E11DFA" w:rsidP="00755DD8">
            <w:pPr>
              <w:spacing w:before="0"/>
              <w:rPr>
                <w:b w:val="0"/>
                <w:bCs w:val="0"/>
                <w:color w:val="auto"/>
              </w:rPr>
            </w:pPr>
            <w:r w:rsidRPr="009360FD">
              <w:rPr>
                <w:b w:val="0"/>
                <w:bCs w:val="0"/>
                <w:color w:val="auto"/>
                <w:lang w:val="en"/>
              </w:rPr>
              <w:t>8. Click on "Cycle Payments" button</w:t>
            </w:r>
          </w:p>
        </w:tc>
        <w:tc>
          <w:tcPr>
            <w:tcW w:w="4684" w:type="dxa"/>
            <w:hideMark/>
          </w:tcPr>
          <w:p w14:paraId="185BC927" w14:textId="77777777" w:rsidR="00E11DFA" w:rsidRPr="009360FD" w:rsidRDefault="00E11DFA" w:rsidP="00755DD8">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Pay cycle should be created with all earnings and deductions for all employees</w:t>
            </w:r>
          </w:p>
        </w:tc>
      </w:tr>
    </w:tbl>
    <w:p w14:paraId="0D194EAF" w14:textId="77777777" w:rsidR="00DE296A" w:rsidRPr="009360FD" w:rsidRDefault="00DE296A" w:rsidP="00DE296A">
      <w:pPr>
        <w:spacing w:before="0" w:line="240" w:lineRule="auto"/>
        <w:ind w:right="1241"/>
        <w:rPr>
          <w:b/>
          <w:bCs/>
          <w:u w:val="single"/>
        </w:rPr>
      </w:pPr>
    </w:p>
    <w:p w14:paraId="1EEC4C7E" w14:textId="77777777" w:rsidR="00222E6D" w:rsidRPr="009360FD" w:rsidRDefault="00222E6D" w:rsidP="00DE296A">
      <w:pPr>
        <w:spacing w:before="0" w:line="240" w:lineRule="auto"/>
        <w:ind w:right="1241"/>
        <w:rPr>
          <w:b/>
          <w:bCs/>
          <w:u w:val="single"/>
          <w:rtl/>
        </w:rPr>
      </w:pPr>
    </w:p>
    <w:p w14:paraId="6A3F4B19" w14:textId="61384DD0" w:rsidR="005C018F" w:rsidRPr="009360FD" w:rsidRDefault="00DE296A" w:rsidP="00ED1A67">
      <w:pPr>
        <w:pStyle w:val="Heading3"/>
        <w:numPr>
          <w:ilvl w:val="2"/>
          <w:numId w:val="15"/>
        </w:numPr>
      </w:pPr>
      <w:bookmarkStart w:id="94" w:name="_Toc58829639"/>
      <w:r w:rsidRPr="009360FD">
        <w:t xml:space="preserve">Pay </w:t>
      </w:r>
      <w:r w:rsidR="00CE5F23" w:rsidRPr="009360FD">
        <w:t>Cycle</w:t>
      </w:r>
      <w:bookmarkEnd w:id="94"/>
      <w:r w:rsidRPr="009360FD">
        <w:t xml:space="preserve"> </w:t>
      </w:r>
    </w:p>
    <w:p w14:paraId="1930E94F" w14:textId="6AAE8378" w:rsidR="008E59EC" w:rsidRPr="009360FD" w:rsidRDefault="00E11DFA" w:rsidP="00EB2BC6">
      <w:pPr>
        <w:spacing w:before="0" w:line="240" w:lineRule="auto"/>
        <w:rPr>
          <w:lang w:bidi="ar-JO"/>
        </w:rPr>
      </w:pPr>
      <w:r w:rsidRPr="009360FD">
        <w:rPr>
          <w:lang w:bidi="ar-JO"/>
        </w:rPr>
        <w:t xml:space="preserve">This form contains the auto-generated pay cycles by the Generate Payment. </w:t>
      </w:r>
      <w:r w:rsidR="000919D9" w:rsidRPr="009360FD">
        <w:rPr>
          <w:lang w:bidi="ar-JO"/>
        </w:rPr>
        <w:t>Also,</w:t>
      </w:r>
      <w:r w:rsidRPr="009360FD">
        <w:rPr>
          <w:lang w:bidi="ar-JO"/>
        </w:rPr>
        <w:t xml:space="preserve"> it contains a summary about the data generated</w:t>
      </w:r>
      <w:r w:rsidR="00F32EC3" w:rsidRPr="009360FD">
        <w:rPr>
          <w:lang w:bidi="ar-JO"/>
        </w:rPr>
        <w:t xml:space="preserve">, such as </w:t>
      </w:r>
      <w:r w:rsidRPr="009360FD">
        <w:rPr>
          <w:lang w:bidi="ar-JO"/>
        </w:rPr>
        <w:t>number of Workers and total number of payments.</w:t>
      </w:r>
    </w:p>
    <w:p w14:paraId="04732C68" w14:textId="77777777" w:rsidR="00645A6C" w:rsidRPr="009360FD" w:rsidRDefault="00645A6C" w:rsidP="00645A6C">
      <w:pPr>
        <w:spacing w:before="0" w:line="240" w:lineRule="auto"/>
        <w:ind w:firstLine="709"/>
        <w:rPr>
          <w:rtl/>
          <w:lang w:bidi="ar-JO"/>
        </w:rPr>
      </w:pPr>
    </w:p>
    <w:p w14:paraId="517B47CE" w14:textId="77777777" w:rsidR="00E11DFA" w:rsidRPr="009360FD" w:rsidRDefault="00E11DFA" w:rsidP="00645A6C">
      <w:pPr>
        <w:spacing w:before="0" w:line="240" w:lineRule="auto"/>
        <w:ind w:right="1241"/>
      </w:pPr>
      <w:bookmarkStart w:id="95" w:name="_Toc465540841"/>
      <w:r w:rsidRPr="009360FD">
        <w:t>Path: Solvait Payroll -&gt; Pay Cycles-&gt; Pay Cycles (second link)</w:t>
      </w:r>
    </w:p>
    <w:p w14:paraId="017E8241" w14:textId="77777777" w:rsidR="00E11DFA" w:rsidRPr="009360FD" w:rsidRDefault="00E11DFA" w:rsidP="00E11DFA">
      <w:pPr>
        <w:pStyle w:val="ListParagraph"/>
        <w:spacing w:before="0" w:line="240" w:lineRule="auto"/>
        <w:ind w:left="0" w:right="1241" w:firstLine="720"/>
      </w:pPr>
    </w:p>
    <w:p w14:paraId="6D57B7F9" w14:textId="77777777" w:rsidR="00E11DFA" w:rsidRPr="009360FD" w:rsidRDefault="00E11DFA" w:rsidP="00E11DFA">
      <w:pPr>
        <w:pStyle w:val="ListParagraph"/>
        <w:spacing w:before="0" w:line="240" w:lineRule="auto"/>
        <w:ind w:left="0" w:right="1241"/>
      </w:pPr>
      <w:r w:rsidRPr="009360FD">
        <w:rPr>
          <w:noProof/>
        </w:rPr>
        <w:drawing>
          <wp:inline distT="0" distB="0" distL="0" distR="0" wp14:anchorId="15684309" wp14:editId="5BE07B59">
            <wp:extent cx="6335395" cy="2889250"/>
            <wp:effectExtent l="0" t="0" r="8255" b="6350"/>
            <wp:docPr id="84763" name="Picture 8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35395" cy="2889250"/>
                    </a:xfrm>
                    <a:prstGeom prst="rect">
                      <a:avLst/>
                    </a:prstGeom>
                  </pic:spPr>
                </pic:pic>
              </a:graphicData>
            </a:graphic>
          </wp:inline>
        </w:drawing>
      </w:r>
    </w:p>
    <w:p w14:paraId="5939CCC9" w14:textId="77777777" w:rsidR="005D47DD" w:rsidRPr="009360FD" w:rsidRDefault="005D47DD" w:rsidP="00825A4C">
      <w:pPr>
        <w:spacing w:before="0" w:line="240" w:lineRule="auto"/>
        <w:rPr>
          <w:bCs/>
          <w:caps/>
          <w:spacing w:val="15"/>
          <w:lang w:bidi="ar-JO"/>
        </w:rPr>
      </w:pPr>
    </w:p>
    <w:p w14:paraId="19720DAB" w14:textId="77777777" w:rsidR="00645A6C" w:rsidRPr="009360FD" w:rsidRDefault="00645A6C" w:rsidP="00825A4C">
      <w:pPr>
        <w:spacing w:before="0" w:line="240" w:lineRule="auto"/>
        <w:rPr>
          <w:bCs/>
          <w:caps/>
          <w:spacing w:val="15"/>
          <w:lang w:bidi="ar-JO"/>
        </w:rPr>
      </w:pPr>
    </w:p>
    <w:p w14:paraId="47831A02" w14:textId="77777777" w:rsidR="00E11DFA" w:rsidRPr="009360FD" w:rsidRDefault="00E11DFA"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E11DFA" w:rsidRPr="009360FD" w14:paraId="7A0B16E1" w14:textId="77777777" w:rsidTr="00EB2BC6">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B89A41C" w14:textId="77777777" w:rsidR="00E11DFA" w:rsidRPr="009360FD" w:rsidRDefault="00E11DFA" w:rsidP="00CE0BC2">
            <w:pPr>
              <w:rPr>
                <w:b w:val="0"/>
                <w:bCs w:val="0"/>
                <w:color w:val="auto"/>
              </w:rPr>
            </w:pPr>
            <w:r w:rsidRPr="009360FD">
              <w:rPr>
                <w:b w:val="0"/>
                <w:bCs w:val="0"/>
                <w:color w:val="auto"/>
              </w:rPr>
              <w:t>Pay cycle</w:t>
            </w:r>
          </w:p>
        </w:tc>
        <w:tc>
          <w:tcPr>
            <w:tcW w:w="7560" w:type="dxa"/>
          </w:tcPr>
          <w:p w14:paraId="3A69706F" w14:textId="77777777" w:rsidR="00E11DFA" w:rsidRPr="009360FD" w:rsidRDefault="00E11DFA" w:rsidP="00CE0BC2">
            <w:pPr>
              <w:jc w:val="both"/>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Auto-generated pay cycle number (unique number)</w:t>
            </w:r>
          </w:p>
        </w:tc>
      </w:tr>
      <w:tr w:rsidR="00E11DFA" w:rsidRPr="009360FD" w14:paraId="28E0AE94"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679BDA9" w14:textId="77777777" w:rsidR="00E11DFA" w:rsidRPr="009360FD" w:rsidRDefault="00E11DFA" w:rsidP="00CE0BC2">
            <w:pPr>
              <w:rPr>
                <w:b w:val="0"/>
                <w:bCs w:val="0"/>
                <w:color w:val="auto"/>
              </w:rPr>
            </w:pPr>
            <w:r w:rsidRPr="009360FD">
              <w:rPr>
                <w:b w:val="0"/>
                <w:bCs w:val="0"/>
                <w:color w:val="auto"/>
              </w:rPr>
              <w:t>Pay group</w:t>
            </w:r>
          </w:p>
        </w:tc>
        <w:tc>
          <w:tcPr>
            <w:tcW w:w="7560" w:type="dxa"/>
          </w:tcPr>
          <w:p w14:paraId="576DC30D"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Pay group of the pay cycle</w:t>
            </w:r>
          </w:p>
        </w:tc>
      </w:tr>
      <w:tr w:rsidR="00E11DFA" w:rsidRPr="009360FD" w14:paraId="16DAFB39"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4E9629F9" w14:textId="77777777" w:rsidR="00E11DFA" w:rsidRPr="009360FD" w:rsidRDefault="00E11DFA" w:rsidP="00CE0BC2">
            <w:pPr>
              <w:rPr>
                <w:b w:val="0"/>
                <w:bCs w:val="0"/>
                <w:color w:val="auto"/>
              </w:rPr>
            </w:pPr>
            <w:r w:rsidRPr="009360FD">
              <w:rPr>
                <w:b w:val="0"/>
                <w:bCs w:val="0"/>
                <w:color w:val="auto"/>
              </w:rPr>
              <w:t>Description</w:t>
            </w:r>
          </w:p>
        </w:tc>
        <w:tc>
          <w:tcPr>
            <w:tcW w:w="7560" w:type="dxa"/>
          </w:tcPr>
          <w:p w14:paraId="71D516DC"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Description of the pay group</w:t>
            </w:r>
          </w:p>
        </w:tc>
      </w:tr>
      <w:tr w:rsidR="00E11DFA" w:rsidRPr="009360FD" w14:paraId="03A8C1E8"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9E47293" w14:textId="77777777" w:rsidR="00E11DFA" w:rsidRPr="009360FD" w:rsidRDefault="00E11DFA" w:rsidP="00CE0BC2">
            <w:pPr>
              <w:rPr>
                <w:b w:val="0"/>
                <w:bCs w:val="0"/>
                <w:color w:val="auto"/>
              </w:rPr>
            </w:pPr>
            <w:r w:rsidRPr="009360FD">
              <w:rPr>
                <w:b w:val="0"/>
                <w:bCs w:val="0"/>
                <w:color w:val="auto"/>
              </w:rPr>
              <w:lastRenderedPageBreak/>
              <w:t>Number of Workers</w:t>
            </w:r>
          </w:p>
        </w:tc>
        <w:tc>
          <w:tcPr>
            <w:tcW w:w="7560" w:type="dxa"/>
          </w:tcPr>
          <w:p w14:paraId="7C0C6C6E"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Number of Workers processed by the current Pay Cycle</w:t>
            </w:r>
          </w:p>
        </w:tc>
      </w:tr>
      <w:tr w:rsidR="00E11DFA" w:rsidRPr="009360FD" w14:paraId="15FEC8AC"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7C23A430" w14:textId="77777777" w:rsidR="00E11DFA" w:rsidRPr="009360FD" w:rsidRDefault="00E11DFA" w:rsidP="00CE0BC2">
            <w:pPr>
              <w:rPr>
                <w:b w:val="0"/>
                <w:bCs w:val="0"/>
                <w:color w:val="auto"/>
              </w:rPr>
            </w:pPr>
            <w:r w:rsidRPr="009360FD">
              <w:rPr>
                <w:b w:val="0"/>
                <w:bCs w:val="0"/>
                <w:color w:val="auto"/>
              </w:rPr>
              <w:t>From date</w:t>
            </w:r>
          </w:p>
        </w:tc>
        <w:tc>
          <w:tcPr>
            <w:tcW w:w="7560" w:type="dxa"/>
          </w:tcPr>
          <w:p w14:paraId="7E5ECD81"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Starting date of the Pay cycle</w:t>
            </w:r>
          </w:p>
        </w:tc>
      </w:tr>
      <w:tr w:rsidR="00E11DFA" w:rsidRPr="009360FD" w14:paraId="79F76538"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A653D3B" w14:textId="77777777" w:rsidR="00E11DFA" w:rsidRPr="009360FD" w:rsidRDefault="00E11DFA" w:rsidP="00CE0BC2">
            <w:pPr>
              <w:rPr>
                <w:b w:val="0"/>
                <w:bCs w:val="0"/>
                <w:color w:val="auto"/>
              </w:rPr>
            </w:pPr>
            <w:r w:rsidRPr="009360FD">
              <w:rPr>
                <w:b w:val="0"/>
                <w:bCs w:val="0"/>
                <w:color w:val="auto"/>
              </w:rPr>
              <w:t>To date</w:t>
            </w:r>
          </w:p>
        </w:tc>
        <w:tc>
          <w:tcPr>
            <w:tcW w:w="7560" w:type="dxa"/>
          </w:tcPr>
          <w:p w14:paraId="48EAFCF7"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Ending date of the Pay cycle</w:t>
            </w:r>
          </w:p>
        </w:tc>
      </w:tr>
      <w:tr w:rsidR="00E11DFA" w:rsidRPr="009360FD" w14:paraId="1E882FB2"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2F31F37" w14:textId="77777777" w:rsidR="00E11DFA" w:rsidRPr="009360FD" w:rsidRDefault="00E11DFA" w:rsidP="00CE0BC2">
            <w:pPr>
              <w:rPr>
                <w:b w:val="0"/>
                <w:bCs w:val="0"/>
                <w:color w:val="auto"/>
              </w:rPr>
            </w:pPr>
            <w:r w:rsidRPr="009360FD">
              <w:rPr>
                <w:b w:val="0"/>
                <w:bCs w:val="0"/>
                <w:color w:val="auto"/>
              </w:rPr>
              <w:t>Payment generation date</w:t>
            </w:r>
          </w:p>
        </w:tc>
        <w:tc>
          <w:tcPr>
            <w:tcW w:w="7560" w:type="dxa"/>
          </w:tcPr>
          <w:p w14:paraId="64013CD9"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Logging data that shows the date and time of the pay cycle generation</w:t>
            </w:r>
          </w:p>
        </w:tc>
      </w:tr>
      <w:tr w:rsidR="00E11DFA" w:rsidRPr="009360FD" w14:paraId="68E96E8B"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99A717D" w14:textId="77777777" w:rsidR="00E11DFA" w:rsidRPr="009360FD" w:rsidRDefault="00E11DFA" w:rsidP="00CE0BC2">
            <w:pPr>
              <w:rPr>
                <w:b w:val="0"/>
                <w:bCs w:val="0"/>
                <w:color w:val="auto"/>
              </w:rPr>
            </w:pPr>
            <w:r w:rsidRPr="009360FD">
              <w:rPr>
                <w:b w:val="0"/>
                <w:bCs w:val="0"/>
                <w:color w:val="auto"/>
              </w:rPr>
              <w:t>Posting date</w:t>
            </w:r>
          </w:p>
        </w:tc>
        <w:tc>
          <w:tcPr>
            <w:tcW w:w="7560" w:type="dxa"/>
          </w:tcPr>
          <w:p w14:paraId="6500C098"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Logging data that shows the date and time of the pay cycle posting to ledger</w:t>
            </w:r>
          </w:p>
        </w:tc>
      </w:tr>
      <w:tr w:rsidR="00E11DFA" w:rsidRPr="009360FD" w14:paraId="3B953D64"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E42B6D7" w14:textId="77777777" w:rsidR="00E11DFA" w:rsidRPr="009360FD" w:rsidRDefault="00E11DFA" w:rsidP="00CE0BC2">
            <w:pPr>
              <w:rPr>
                <w:b w:val="0"/>
                <w:bCs w:val="0"/>
                <w:color w:val="auto"/>
              </w:rPr>
            </w:pPr>
            <w:r w:rsidRPr="009360FD">
              <w:rPr>
                <w:b w:val="0"/>
                <w:bCs w:val="0"/>
                <w:color w:val="auto"/>
              </w:rPr>
              <w:t>Amount</w:t>
            </w:r>
          </w:p>
        </w:tc>
        <w:tc>
          <w:tcPr>
            <w:tcW w:w="7560" w:type="dxa"/>
          </w:tcPr>
          <w:p w14:paraId="406D48F9"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Total amount of pay cycle</w:t>
            </w:r>
          </w:p>
        </w:tc>
      </w:tr>
      <w:tr w:rsidR="00E11DFA" w:rsidRPr="009360FD" w14:paraId="74DBCE83" w14:textId="77777777" w:rsidTr="00EB2BC6">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6761035C" w14:textId="77777777" w:rsidR="00E11DFA" w:rsidRPr="009360FD" w:rsidRDefault="00E11DFA" w:rsidP="00CE0BC2">
            <w:pPr>
              <w:rPr>
                <w:b w:val="0"/>
                <w:bCs w:val="0"/>
                <w:color w:val="auto"/>
              </w:rPr>
            </w:pPr>
            <w:r w:rsidRPr="009360FD">
              <w:rPr>
                <w:b w:val="0"/>
                <w:bCs w:val="0"/>
                <w:color w:val="auto"/>
              </w:rPr>
              <w:t>Accruals posted</w:t>
            </w:r>
          </w:p>
        </w:tc>
        <w:tc>
          <w:tcPr>
            <w:tcW w:w="7560" w:type="dxa"/>
          </w:tcPr>
          <w:p w14:paraId="0FCADF0E" w14:textId="77777777" w:rsidR="00E11DFA" w:rsidRPr="009360FD" w:rsidRDefault="00E11DFA" w:rsidP="00CE0BC2">
            <w:pPr>
              <w:jc w:val="both"/>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Whether the accruals have been posted for this Pay cycle or not</w:t>
            </w:r>
          </w:p>
        </w:tc>
      </w:tr>
    </w:tbl>
    <w:p w14:paraId="2F8E5ACC" w14:textId="77777777" w:rsidR="00E11DFA" w:rsidRPr="009360FD" w:rsidRDefault="00E11DFA" w:rsidP="00825A4C">
      <w:pPr>
        <w:spacing w:before="0" w:line="240" w:lineRule="auto"/>
        <w:rPr>
          <w:bCs/>
          <w:caps/>
          <w:spacing w:val="15"/>
          <w:lang w:bidi="ar-JO"/>
        </w:rPr>
      </w:pPr>
    </w:p>
    <w:p w14:paraId="033E0A79" w14:textId="77777777" w:rsidR="00E11DFA" w:rsidRPr="009360FD" w:rsidRDefault="00E11DFA" w:rsidP="00825A4C">
      <w:pPr>
        <w:spacing w:before="0" w:line="240" w:lineRule="auto"/>
        <w:rPr>
          <w:bCs/>
          <w:caps/>
          <w:spacing w:val="15"/>
          <w:lang w:bidi="ar-JO"/>
        </w:rPr>
      </w:pPr>
    </w:p>
    <w:p w14:paraId="7E246692" w14:textId="77777777" w:rsidR="00E11DFA" w:rsidRPr="009360FD" w:rsidRDefault="00E11DFA" w:rsidP="00ED1A67">
      <w:pPr>
        <w:pStyle w:val="Heading3"/>
        <w:numPr>
          <w:ilvl w:val="2"/>
          <w:numId w:val="15"/>
        </w:numPr>
      </w:pPr>
      <w:bookmarkStart w:id="96" w:name="_Toc58829640"/>
      <w:r w:rsidRPr="009360FD">
        <w:t>Cycle payment</w:t>
      </w:r>
      <w:bookmarkEnd w:id="96"/>
      <w:r w:rsidRPr="009360FD">
        <w:t xml:space="preserve"> </w:t>
      </w:r>
    </w:p>
    <w:p w14:paraId="557FEC19" w14:textId="77777777" w:rsidR="00E11DFA" w:rsidRPr="009360FD" w:rsidRDefault="00E11DFA" w:rsidP="00645A6C">
      <w:pPr>
        <w:spacing w:before="0" w:line="240" w:lineRule="auto"/>
        <w:ind w:firstLine="720"/>
        <w:rPr>
          <w:lang w:bidi="ar-JO"/>
        </w:rPr>
      </w:pPr>
      <w:r w:rsidRPr="009360FD">
        <w:rPr>
          <w:lang w:bidi="ar-JO"/>
        </w:rPr>
        <w:t>This form contains the payments details of the generated Pay Cycle.</w:t>
      </w:r>
    </w:p>
    <w:p w14:paraId="27914BA2" w14:textId="77777777" w:rsidR="00E11DFA" w:rsidRPr="009360FD" w:rsidRDefault="00E11DFA" w:rsidP="00E11DFA">
      <w:pPr>
        <w:spacing w:before="0" w:line="240" w:lineRule="auto"/>
        <w:ind w:firstLine="426"/>
        <w:rPr>
          <w:lang w:bidi="ar-JO"/>
        </w:rPr>
      </w:pPr>
    </w:p>
    <w:p w14:paraId="0C0F4372" w14:textId="77777777" w:rsidR="00E11DFA" w:rsidRPr="009360FD" w:rsidRDefault="00E11DFA" w:rsidP="005F64A1">
      <w:pPr>
        <w:pStyle w:val="ListParagraph"/>
        <w:spacing w:before="0" w:line="240" w:lineRule="auto"/>
        <w:ind w:left="0" w:right="1241"/>
      </w:pPr>
      <w:r w:rsidRPr="009360FD">
        <w:t>Path: Solvait Payroll -&gt; Pay Cycles-&gt; Pay Cycles-&gt; Journals-&gt; Cycle Payments</w:t>
      </w:r>
    </w:p>
    <w:p w14:paraId="409B2BBB" w14:textId="77777777" w:rsidR="00E11DFA" w:rsidRPr="009360FD" w:rsidRDefault="00E11DFA" w:rsidP="00E11DFA">
      <w:pPr>
        <w:pStyle w:val="ListParagraph"/>
        <w:spacing w:before="0" w:line="240" w:lineRule="auto"/>
        <w:ind w:left="0" w:right="1241" w:firstLine="720"/>
      </w:pPr>
    </w:p>
    <w:p w14:paraId="1BE96B12" w14:textId="77777777" w:rsidR="00E11DFA" w:rsidRPr="009360FD" w:rsidRDefault="00E11DFA" w:rsidP="00E11DFA">
      <w:pPr>
        <w:pStyle w:val="ListParagraph"/>
        <w:spacing w:before="0" w:line="240" w:lineRule="auto"/>
        <w:ind w:left="0" w:right="1241"/>
      </w:pPr>
      <w:r w:rsidRPr="009360FD">
        <w:rPr>
          <w:noProof/>
        </w:rPr>
        <w:drawing>
          <wp:inline distT="0" distB="0" distL="0" distR="0" wp14:anchorId="4DE8DF52" wp14:editId="79CC2C65">
            <wp:extent cx="6335395" cy="2889250"/>
            <wp:effectExtent l="0" t="0" r="8255" b="6350"/>
            <wp:docPr id="84765" name="Picture 8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5395" cy="2889250"/>
                    </a:xfrm>
                    <a:prstGeom prst="rect">
                      <a:avLst/>
                    </a:prstGeom>
                  </pic:spPr>
                </pic:pic>
              </a:graphicData>
            </a:graphic>
          </wp:inline>
        </w:drawing>
      </w:r>
    </w:p>
    <w:p w14:paraId="64BD459D" w14:textId="77777777" w:rsidR="00E11DFA" w:rsidRPr="009360FD" w:rsidRDefault="00E11DFA" w:rsidP="00825A4C">
      <w:pPr>
        <w:spacing w:before="0" w:line="240" w:lineRule="auto"/>
        <w:rPr>
          <w:bCs/>
          <w:caps/>
          <w:spacing w:val="15"/>
          <w:lang w:bidi="ar-JO"/>
        </w:rPr>
      </w:pPr>
    </w:p>
    <w:p w14:paraId="4C247B17" w14:textId="77777777" w:rsidR="002D0349" w:rsidRPr="009360FD" w:rsidRDefault="002D0349" w:rsidP="00825A4C">
      <w:pPr>
        <w:spacing w:before="0" w:line="240" w:lineRule="auto"/>
        <w:rPr>
          <w:bCs/>
          <w:caps/>
          <w:spacing w:val="15"/>
          <w:lang w:bidi="ar-JO"/>
        </w:rPr>
      </w:pPr>
    </w:p>
    <w:p w14:paraId="2E930024" w14:textId="77777777" w:rsidR="00E11DFA" w:rsidRPr="009360FD" w:rsidRDefault="00E11DFA"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E11DFA" w:rsidRPr="009360FD" w14:paraId="4F2DE0F5" w14:textId="77777777" w:rsidTr="00767418">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879364D" w14:textId="77777777" w:rsidR="00E11DFA" w:rsidRPr="009360FD" w:rsidRDefault="00E11DFA" w:rsidP="00CE0BC2">
            <w:pPr>
              <w:spacing w:before="0"/>
              <w:rPr>
                <w:b w:val="0"/>
                <w:bCs w:val="0"/>
                <w:color w:val="auto"/>
              </w:rPr>
            </w:pPr>
            <w:r w:rsidRPr="009360FD">
              <w:rPr>
                <w:b w:val="0"/>
                <w:bCs w:val="0"/>
                <w:color w:val="auto"/>
              </w:rPr>
              <w:t>Workers</w:t>
            </w:r>
          </w:p>
        </w:tc>
        <w:tc>
          <w:tcPr>
            <w:tcW w:w="7560" w:type="dxa"/>
          </w:tcPr>
          <w:p w14:paraId="3D24FDEA" w14:textId="77777777" w:rsidR="00E11DFA" w:rsidRPr="009360FD" w:rsidRDefault="00E11DFA" w:rsidP="00CE0BC2">
            <w:pPr>
              <w:spacing w:before="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Worker Id</w:t>
            </w:r>
          </w:p>
        </w:tc>
      </w:tr>
      <w:tr w:rsidR="00E11DFA" w:rsidRPr="009360FD" w14:paraId="3899BA53"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E1C06E0" w14:textId="77777777" w:rsidR="00E11DFA" w:rsidRPr="009360FD" w:rsidRDefault="00E11DFA" w:rsidP="00CE0BC2">
            <w:pPr>
              <w:spacing w:before="0"/>
              <w:rPr>
                <w:b w:val="0"/>
                <w:bCs w:val="0"/>
                <w:color w:val="auto"/>
              </w:rPr>
            </w:pPr>
            <w:r w:rsidRPr="009360FD">
              <w:rPr>
                <w:b w:val="0"/>
                <w:bCs w:val="0"/>
                <w:color w:val="auto"/>
              </w:rPr>
              <w:t>Worker Name</w:t>
            </w:r>
          </w:p>
        </w:tc>
        <w:tc>
          <w:tcPr>
            <w:tcW w:w="7560" w:type="dxa"/>
          </w:tcPr>
          <w:p w14:paraId="04407A1F"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Worker Name</w:t>
            </w:r>
          </w:p>
        </w:tc>
      </w:tr>
      <w:tr w:rsidR="00E11DFA" w:rsidRPr="009360FD" w14:paraId="4259638B"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7C8DCB6E" w14:textId="77777777" w:rsidR="00E11DFA" w:rsidRPr="009360FD" w:rsidRDefault="00E11DFA" w:rsidP="00CE0BC2">
            <w:pPr>
              <w:spacing w:before="0"/>
              <w:rPr>
                <w:b w:val="0"/>
                <w:bCs w:val="0"/>
                <w:color w:val="auto"/>
              </w:rPr>
            </w:pPr>
            <w:r w:rsidRPr="009360FD">
              <w:rPr>
                <w:b w:val="0"/>
                <w:bCs w:val="0"/>
                <w:color w:val="auto"/>
              </w:rPr>
              <w:t>Pay Cycle</w:t>
            </w:r>
          </w:p>
        </w:tc>
        <w:tc>
          <w:tcPr>
            <w:tcW w:w="7560" w:type="dxa"/>
          </w:tcPr>
          <w:p w14:paraId="66C22D86"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Pay Cycle Id</w:t>
            </w:r>
          </w:p>
        </w:tc>
      </w:tr>
      <w:tr w:rsidR="00E11DFA" w:rsidRPr="009360FD" w14:paraId="61E7B51B"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7A4C9A9E" w14:textId="77777777" w:rsidR="00E11DFA" w:rsidRPr="009360FD" w:rsidRDefault="00E11DFA" w:rsidP="00CE0BC2">
            <w:pPr>
              <w:spacing w:before="0"/>
              <w:rPr>
                <w:b w:val="0"/>
                <w:bCs w:val="0"/>
                <w:color w:val="auto"/>
              </w:rPr>
            </w:pPr>
            <w:r w:rsidRPr="009360FD">
              <w:rPr>
                <w:b w:val="0"/>
                <w:bCs w:val="0"/>
                <w:color w:val="auto"/>
              </w:rPr>
              <w:t>Date</w:t>
            </w:r>
          </w:p>
        </w:tc>
        <w:tc>
          <w:tcPr>
            <w:tcW w:w="7560" w:type="dxa"/>
          </w:tcPr>
          <w:p w14:paraId="67D49868"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Transaction date</w:t>
            </w:r>
          </w:p>
        </w:tc>
      </w:tr>
      <w:tr w:rsidR="00E11DFA" w:rsidRPr="009360FD" w14:paraId="48521030"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11BB928" w14:textId="77777777" w:rsidR="00E11DFA" w:rsidRPr="009360FD" w:rsidRDefault="00E11DFA" w:rsidP="00CE0BC2">
            <w:pPr>
              <w:spacing w:before="0"/>
              <w:rPr>
                <w:b w:val="0"/>
                <w:bCs w:val="0"/>
                <w:color w:val="auto"/>
              </w:rPr>
            </w:pPr>
            <w:r w:rsidRPr="009360FD">
              <w:rPr>
                <w:b w:val="0"/>
                <w:bCs w:val="0"/>
                <w:color w:val="auto"/>
              </w:rPr>
              <w:t>Cycle Payment Types</w:t>
            </w:r>
          </w:p>
        </w:tc>
        <w:tc>
          <w:tcPr>
            <w:tcW w:w="7560" w:type="dxa"/>
          </w:tcPr>
          <w:p w14:paraId="6F9B0008"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Values:</w:t>
            </w:r>
          </w:p>
          <w:p w14:paraId="285D1E35"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Basic Salary</w:t>
            </w:r>
          </w:p>
          <w:p w14:paraId="175C8EEE"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Allowance </w:t>
            </w:r>
          </w:p>
          <w:p w14:paraId="54E3F25D" w14:textId="77777777" w:rsidR="00E11DFA" w:rsidRPr="009360FD" w:rsidRDefault="00E11DFA" w:rsidP="00ED1A67">
            <w:pPr>
              <w:pStyle w:val="ListParagraph"/>
              <w:numPr>
                <w:ilvl w:val="1"/>
                <w:numId w:val="6"/>
              </w:num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Housing </w:t>
            </w:r>
          </w:p>
          <w:p w14:paraId="47D5B293" w14:textId="77777777" w:rsidR="00E11DFA" w:rsidRPr="009360FD" w:rsidRDefault="00E11DFA" w:rsidP="00ED1A67">
            <w:pPr>
              <w:pStyle w:val="ListParagraph"/>
              <w:numPr>
                <w:ilvl w:val="1"/>
                <w:numId w:val="6"/>
              </w:num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Transportation </w:t>
            </w:r>
          </w:p>
          <w:p w14:paraId="6C30949B" w14:textId="77777777" w:rsidR="00E11DFA" w:rsidRPr="009360FD" w:rsidRDefault="00E11DFA" w:rsidP="00ED1A67">
            <w:pPr>
              <w:pStyle w:val="ListParagraph"/>
              <w:numPr>
                <w:ilvl w:val="1"/>
                <w:numId w:val="6"/>
              </w:num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Mobile</w:t>
            </w:r>
          </w:p>
          <w:p w14:paraId="1EC1EB08" w14:textId="77777777" w:rsidR="00E11DFA" w:rsidRPr="009360FD" w:rsidRDefault="00E11DFA" w:rsidP="00ED1A67">
            <w:pPr>
              <w:pStyle w:val="ListParagraph"/>
              <w:numPr>
                <w:ilvl w:val="1"/>
                <w:numId w:val="6"/>
              </w:num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Food</w:t>
            </w:r>
          </w:p>
          <w:p w14:paraId="10625AF7" w14:textId="77777777" w:rsidR="00E11DFA" w:rsidRPr="009360FD" w:rsidRDefault="00E11DFA" w:rsidP="00ED1A67">
            <w:pPr>
              <w:pStyle w:val="ListParagraph"/>
              <w:numPr>
                <w:ilvl w:val="1"/>
                <w:numId w:val="6"/>
              </w:num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Other allowances </w:t>
            </w:r>
          </w:p>
          <w:p w14:paraId="28486D08"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Deduction</w:t>
            </w:r>
          </w:p>
          <w:p w14:paraId="7D8B8154"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Overtime</w:t>
            </w:r>
          </w:p>
          <w:p w14:paraId="6BED60E9"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Absence</w:t>
            </w:r>
          </w:p>
          <w:p w14:paraId="0CABABFB"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Increase </w:t>
            </w:r>
          </w:p>
          <w:p w14:paraId="30F16DDD"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Decrease</w:t>
            </w:r>
          </w:p>
          <w:p w14:paraId="39107B2C" w14:textId="77777777" w:rsidR="00E11DFA" w:rsidRPr="009360FD" w:rsidRDefault="00E11DFA" w:rsidP="00ED1A67">
            <w:pPr>
              <w:pStyle w:val="ListParagraph"/>
              <w:numPr>
                <w:ilvl w:val="0"/>
                <w:numId w:val="6"/>
              </w:numPr>
              <w:spacing w:before="0"/>
              <w:ind w:left="438" w:hanging="27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GOSI </w:t>
            </w:r>
          </w:p>
        </w:tc>
      </w:tr>
      <w:tr w:rsidR="00E11DFA" w:rsidRPr="009360FD" w14:paraId="7F282AB4"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F43ED0A" w14:textId="77777777" w:rsidR="00E11DFA" w:rsidRPr="009360FD" w:rsidRDefault="00E11DFA" w:rsidP="00CE0BC2">
            <w:pPr>
              <w:spacing w:before="0"/>
              <w:rPr>
                <w:b w:val="0"/>
                <w:bCs w:val="0"/>
                <w:color w:val="auto"/>
              </w:rPr>
            </w:pPr>
            <w:r w:rsidRPr="009360FD">
              <w:rPr>
                <w:b w:val="0"/>
                <w:bCs w:val="0"/>
                <w:color w:val="auto"/>
              </w:rPr>
              <w:t>Payment details</w:t>
            </w:r>
          </w:p>
        </w:tc>
        <w:tc>
          <w:tcPr>
            <w:tcW w:w="7560" w:type="dxa"/>
          </w:tcPr>
          <w:p w14:paraId="3BE945D1" w14:textId="4D0FDDAC"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Contains sub types of payments types</w:t>
            </w:r>
            <w:r w:rsidR="00F32EC3" w:rsidRPr="009360FD">
              <w:rPr>
                <w:color w:val="auto"/>
              </w:rPr>
              <w:t xml:space="preserve">, such as </w:t>
            </w:r>
            <w:r w:rsidRPr="009360FD">
              <w:rPr>
                <w:color w:val="auto"/>
              </w:rPr>
              <w:t>Housing allowance and Leave transaction</w:t>
            </w:r>
          </w:p>
        </w:tc>
      </w:tr>
      <w:tr w:rsidR="00E11DFA" w:rsidRPr="009360FD" w14:paraId="6C26EA6E"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42FB3C0B" w14:textId="77777777" w:rsidR="00E11DFA" w:rsidRPr="009360FD" w:rsidRDefault="00E11DFA" w:rsidP="00CE0BC2">
            <w:pPr>
              <w:spacing w:before="0"/>
              <w:rPr>
                <w:b w:val="0"/>
                <w:bCs w:val="0"/>
                <w:color w:val="auto"/>
              </w:rPr>
            </w:pPr>
            <w:r w:rsidRPr="009360FD">
              <w:rPr>
                <w:b w:val="0"/>
                <w:bCs w:val="0"/>
                <w:color w:val="auto"/>
              </w:rPr>
              <w:t>Amount</w:t>
            </w:r>
          </w:p>
        </w:tc>
        <w:tc>
          <w:tcPr>
            <w:tcW w:w="7560" w:type="dxa"/>
          </w:tcPr>
          <w:p w14:paraId="3B3B4731"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Payment Amount</w:t>
            </w:r>
          </w:p>
        </w:tc>
      </w:tr>
      <w:tr w:rsidR="00E11DFA" w:rsidRPr="009360FD" w14:paraId="320F0967"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BFC70AD" w14:textId="77777777" w:rsidR="00E11DFA" w:rsidRPr="009360FD" w:rsidRDefault="00E11DFA" w:rsidP="00CE0BC2">
            <w:pPr>
              <w:spacing w:before="0"/>
              <w:rPr>
                <w:b w:val="0"/>
                <w:bCs w:val="0"/>
                <w:color w:val="auto"/>
              </w:rPr>
            </w:pPr>
            <w:r w:rsidRPr="009360FD">
              <w:rPr>
                <w:b w:val="0"/>
                <w:bCs w:val="0"/>
                <w:color w:val="auto"/>
              </w:rPr>
              <w:t>Currency</w:t>
            </w:r>
          </w:p>
        </w:tc>
        <w:tc>
          <w:tcPr>
            <w:tcW w:w="7560" w:type="dxa"/>
          </w:tcPr>
          <w:p w14:paraId="0E7B7A49"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Currency of payment</w:t>
            </w:r>
          </w:p>
        </w:tc>
      </w:tr>
      <w:tr w:rsidR="00E11DFA" w:rsidRPr="009360FD" w14:paraId="0C09661A"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5E887D1" w14:textId="77777777" w:rsidR="00E11DFA" w:rsidRPr="009360FD" w:rsidRDefault="00E11DFA" w:rsidP="00CE0BC2">
            <w:pPr>
              <w:spacing w:before="0"/>
              <w:rPr>
                <w:b w:val="0"/>
                <w:bCs w:val="0"/>
                <w:color w:val="auto"/>
              </w:rPr>
            </w:pPr>
            <w:r w:rsidRPr="009360FD">
              <w:rPr>
                <w:b w:val="0"/>
                <w:bCs w:val="0"/>
                <w:color w:val="auto"/>
              </w:rPr>
              <w:t>Accruals</w:t>
            </w:r>
          </w:p>
        </w:tc>
        <w:tc>
          <w:tcPr>
            <w:tcW w:w="7560" w:type="dxa"/>
          </w:tcPr>
          <w:p w14:paraId="44AF16C5"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If this amount is an accrual payment</w:t>
            </w:r>
          </w:p>
        </w:tc>
      </w:tr>
      <w:tr w:rsidR="00E11DFA" w:rsidRPr="009360FD" w14:paraId="3EA1A627" w14:textId="77777777" w:rsidTr="00767418">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F9EA173" w14:textId="77777777" w:rsidR="00E11DFA" w:rsidRPr="009360FD" w:rsidRDefault="00E11DFA" w:rsidP="00CE0BC2">
            <w:pPr>
              <w:spacing w:before="0"/>
              <w:rPr>
                <w:b w:val="0"/>
                <w:bCs w:val="0"/>
                <w:color w:val="auto"/>
              </w:rPr>
            </w:pPr>
            <w:r w:rsidRPr="009360FD">
              <w:rPr>
                <w:b w:val="0"/>
                <w:bCs w:val="0"/>
                <w:color w:val="auto"/>
              </w:rPr>
              <w:t>Posted</w:t>
            </w:r>
          </w:p>
        </w:tc>
        <w:tc>
          <w:tcPr>
            <w:tcW w:w="7560" w:type="dxa"/>
          </w:tcPr>
          <w:p w14:paraId="63A4A6D8" w14:textId="77777777" w:rsidR="00E11DFA" w:rsidRPr="009360FD" w:rsidRDefault="00E11DFA" w:rsidP="00CE0BC2">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If this payment is posted to ledger or not</w:t>
            </w:r>
          </w:p>
        </w:tc>
      </w:tr>
    </w:tbl>
    <w:p w14:paraId="5A6FFF68" w14:textId="77777777" w:rsidR="00E11DFA" w:rsidRPr="009360FD" w:rsidRDefault="00E11DFA" w:rsidP="00825A4C">
      <w:pPr>
        <w:spacing w:before="0" w:line="240" w:lineRule="auto"/>
        <w:rPr>
          <w:bCs/>
          <w:caps/>
          <w:spacing w:val="15"/>
          <w:lang w:bidi="ar-JO"/>
        </w:rPr>
      </w:pPr>
    </w:p>
    <w:p w14:paraId="15A61F70" w14:textId="77777777" w:rsidR="00E11DFA" w:rsidRPr="009360FD" w:rsidRDefault="00E11DFA" w:rsidP="00825A4C">
      <w:pPr>
        <w:spacing w:before="0" w:line="240" w:lineRule="auto"/>
        <w:rPr>
          <w:bCs/>
          <w:caps/>
          <w:spacing w:val="15"/>
          <w:lang w:bidi="ar-JO"/>
        </w:rPr>
      </w:pPr>
    </w:p>
    <w:p w14:paraId="2110B952" w14:textId="33E5782D" w:rsidR="00CE0BC2" w:rsidRPr="009360FD" w:rsidRDefault="009F2602" w:rsidP="00ED1A67">
      <w:pPr>
        <w:pStyle w:val="Heading3"/>
        <w:numPr>
          <w:ilvl w:val="2"/>
          <w:numId w:val="15"/>
        </w:numPr>
      </w:pPr>
      <w:bookmarkStart w:id="97" w:name="_Toc58829641"/>
      <w:r w:rsidRPr="009360FD">
        <w:t>A</w:t>
      </w:r>
      <w:r w:rsidR="00CE0BC2" w:rsidRPr="009360FD">
        <w:t>ccruals</w:t>
      </w:r>
      <w:bookmarkEnd w:id="97"/>
    </w:p>
    <w:p w14:paraId="19A24A05" w14:textId="77777777" w:rsidR="00CE0BC2" w:rsidRPr="009360FD" w:rsidRDefault="00CE0BC2" w:rsidP="00CE0BC2">
      <w:pPr>
        <w:spacing w:before="0" w:line="240" w:lineRule="auto"/>
        <w:ind w:firstLine="709"/>
        <w:rPr>
          <w:lang w:bidi="ar-JO"/>
        </w:rPr>
      </w:pPr>
      <w:r w:rsidRPr="009360FD">
        <w:rPr>
          <w:lang w:bidi="ar-JO"/>
        </w:rPr>
        <w:t>This form contains the accruals payment for each month.</w:t>
      </w:r>
    </w:p>
    <w:p w14:paraId="01FE6362" w14:textId="77777777" w:rsidR="00CE0BC2" w:rsidRPr="009360FD" w:rsidRDefault="00CE0BC2" w:rsidP="00CE0BC2">
      <w:pPr>
        <w:spacing w:before="0" w:line="240" w:lineRule="auto"/>
        <w:ind w:firstLine="709"/>
        <w:rPr>
          <w:bCs/>
          <w:caps/>
          <w:spacing w:val="15"/>
          <w:lang w:bidi="ar-JO"/>
        </w:rPr>
      </w:pPr>
    </w:p>
    <w:p w14:paraId="1737579C" w14:textId="77777777" w:rsidR="00CE0BC2" w:rsidRPr="009360FD" w:rsidRDefault="00CE0BC2" w:rsidP="005F64A1">
      <w:pPr>
        <w:pStyle w:val="ListParagraph"/>
        <w:spacing w:before="0" w:line="240" w:lineRule="auto"/>
        <w:ind w:left="0" w:right="1241"/>
      </w:pPr>
      <w:r w:rsidRPr="009360FD">
        <w:lastRenderedPageBreak/>
        <w:t>Path: Solvait Payroll -&gt; Pay Cycles-&gt; Pay Cycles-&gt; Journals-&gt; Cycle Accruals</w:t>
      </w:r>
    </w:p>
    <w:p w14:paraId="4128A735" w14:textId="77777777" w:rsidR="00CE0BC2" w:rsidRPr="009360FD" w:rsidRDefault="00CE0BC2" w:rsidP="00CE0BC2">
      <w:pPr>
        <w:spacing w:before="0" w:line="240" w:lineRule="auto"/>
        <w:ind w:firstLine="709"/>
        <w:rPr>
          <w:lang w:bidi="ar-JO"/>
        </w:rPr>
      </w:pPr>
    </w:p>
    <w:p w14:paraId="4FA37B30" w14:textId="77777777" w:rsidR="00CE0BC2" w:rsidRPr="009360FD" w:rsidRDefault="00CE0BC2" w:rsidP="00CE0BC2">
      <w:pPr>
        <w:spacing w:before="0" w:line="240" w:lineRule="auto"/>
        <w:rPr>
          <w:bCs/>
          <w:caps/>
          <w:spacing w:val="15"/>
          <w:lang w:bidi="ar-JO"/>
        </w:rPr>
      </w:pPr>
      <w:r w:rsidRPr="009360FD">
        <w:rPr>
          <w:noProof/>
        </w:rPr>
        <w:drawing>
          <wp:inline distT="0" distB="0" distL="0" distR="0" wp14:anchorId="28D01634" wp14:editId="51F097F0">
            <wp:extent cx="6335395" cy="2893695"/>
            <wp:effectExtent l="0" t="0" r="8255" b="1905"/>
            <wp:docPr id="84766" name="Picture 8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35395" cy="2893695"/>
                    </a:xfrm>
                    <a:prstGeom prst="rect">
                      <a:avLst/>
                    </a:prstGeom>
                  </pic:spPr>
                </pic:pic>
              </a:graphicData>
            </a:graphic>
          </wp:inline>
        </w:drawing>
      </w:r>
    </w:p>
    <w:p w14:paraId="4DB9BF99" w14:textId="77777777" w:rsidR="00CE0BC2" w:rsidRPr="009360FD" w:rsidRDefault="00645A6C" w:rsidP="00645A6C">
      <w:pPr>
        <w:tabs>
          <w:tab w:val="left" w:pos="1215"/>
        </w:tabs>
        <w:spacing w:before="0" w:line="240" w:lineRule="auto"/>
        <w:rPr>
          <w:bCs/>
          <w:caps/>
          <w:spacing w:val="15"/>
          <w:lang w:bidi="ar-JO"/>
        </w:rPr>
      </w:pPr>
      <w:r w:rsidRPr="009360FD">
        <w:rPr>
          <w:bCs/>
          <w:caps/>
          <w:spacing w:val="15"/>
          <w:lang w:bidi="ar-JO"/>
        </w:rPr>
        <w:tab/>
      </w:r>
    </w:p>
    <w:p w14:paraId="69F81E48" w14:textId="77777777" w:rsidR="00645A6C" w:rsidRPr="009360FD" w:rsidRDefault="00645A6C" w:rsidP="00645A6C">
      <w:pPr>
        <w:tabs>
          <w:tab w:val="left" w:pos="1215"/>
        </w:tabs>
        <w:spacing w:before="0" w:line="240" w:lineRule="auto"/>
        <w:rPr>
          <w:bCs/>
          <w:caps/>
          <w:spacing w:val="15"/>
          <w:lang w:bidi="ar-JO"/>
        </w:rPr>
      </w:pPr>
    </w:p>
    <w:p w14:paraId="6EAE97DB" w14:textId="77777777" w:rsidR="00CE0BC2" w:rsidRPr="009360FD" w:rsidRDefault="00CE0BC2"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6Colorful-Accent5"/>
        <w:tblW w:w="9895" w:type="dxa"/>
        <w:tblInd w:w="279" w:type="dxa"/>
        <w:tblLayout w:type="fixed"/>
        <w:tblLook w:val="04A0" w:firstRow="1" w:lastRow="0" w:firstColumn="1" w:lastColumn="0" w:noHBand="0" w:noVBand="1"/>
      </w:tblPr>
      <w:tblGrid>
        <w:gridCol w:w="2335"/>
        <w:gridCol w:w="7560"/>
      </w:tblGrid>
      <w:tr w:rsidR="00CE0BC2" w:rsidRPr="009360FD" w14:paraId="1657D3E6" w14:textId="77777777" w:rsidTr="00CE0BC2">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B049562" w14:textId="77777777" w:rsidR="00CE0BC2" w:rsidRPr="009360FD" w:rsidRDefault="00CE0BC2" w:rsidP="00CE0BC2">
            <w:pPr>
              <w:spacing w:before="0"/>
              <w:rPr>
                <w:b w:val="0"/>
                <w:bCs w:val="0"/>
                <w:color w:val="auto"/>
              </w:rPr>
            </w:pPr>
            <w:r w:rsidRPr="009360FD">
              <w:rPr>
                <w:b w:val="0"/>
                <w:bCs w:val="0"/>
                <w:color w:val="auto"/>
              </w:rPr>
              <w:t>Cycle Payment Types</w:t>
            </w:r>
          </w:p>
        </w:tc>
        <w:tc>
          <w:tcPr>
            <w:tcW w:w="7560" w:type="dxa"/>
          </w:tcPr>
          <w:p w14:paraId="39E3AEF0" w14:textId="77777777" w:rsidR="00CE0BC2" w:rsidRPr="009360FD" w:rsidRDefault="00CE0BC2" w:rsidP="00CE0BC2">
            <w:pPr>
              <w:spacing w:before="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Values:</w:t>
            </w:r>
          </w:p>
          <w:p w14:paraId="6EBAFAF6" w14:textId="77777777" w:rsidR="00CE0BC2" w:rsidRPr="009360FD" w:rsidRDefault="00CE0BC2" w:rsidP="00ED1A67">
            <w:pPr>
              <w:pStyle w:val="ListParagraph"/>
              <w:numPr>
                <w:ilvl w:val="0"/>
                <w:numId w:val="6"/>
              </w:numPr>
              <w:spacing w:before="0"/>
              <w:ind w:left="438" w:hanging="27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Leave Accruals </w:t>
            </w:r>
          </w:p>
          <w:p w14:paraId="163A9E0A" w14:textId="77777777" w:rsidR="00CE0BC2" w:rsidRPr="009360FD" w:rsidRDefault="00CE0BC2" w:rsidP="00ED1A67">
            <w:pPr>
              <w:pStyle w:val="ListParagraph"/>
              <w:numPr>
                <w:ilvl w:val="0"/>
                <w:numId w:val="6"/>
              </w:numPr>
              <w:spacing w:before="0"/>
              <w:ind w:left="438" w:hanging="27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GOSI Accruals </w:t>
            </w:r>
          </w:p>
          <w:p w14:paraId="61CDA40C" w14:textId="77777777" w:rsidR="00CE0BC2" w:rsidRPr="009360FD" w:rsidRDefault="00CE0BC2" w:rsidP="00ED1A67">
            <w:pPr>
              <w:pStyle w:val="ListParagraph"/>
              <w:numPr>
                <w:ilvl w:val="0"/>
                <w:numId w:val="6"/>
              </w:numPr>
              <w:spacing w:before="0"/>
              <w:ind w:left="438" w:hanging="27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EOS Accruals </w:t>
            </w:r>
          </w:p>
          <w:p w14:paraId="291B45F7" w14:textId="77777777" w:rsidR="00CE0BC2" w:rsidRPr="009360FD" w:rsidRDefault="00CE0BC2" w:rsidP="00ED1A67">
            <w:pPr>
              <w:pStyle w:val="ListParagraph"/>
              <w:numPr>
                <w:ilvl w:val="0"/>
                <w:numId w:val="6"/>
              </w:numPr>
              <w:spacing w:before="0"/>
              <w:ind w:left="438" w:hanging="27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Ticket Accruals</w:t>
            </w:r>
          </w:p>
        </w:tc>
      </w:tr>
    </w:tbl>
    <w:p w14:paraId="4268D6C0" w14:textId="77777777" w:rsidR="00CE0BC2" w:rsidRPr="009360FD" w:rsidRDefault="00CE0BC2" w:rsidP="00825A4C">
      <w:pPr>
        <w:spacing w:before="0" w:line="240" w:lineRule="auto"/>
        <w:rPr>
          <w:bCs/>
          <w:caps/>
          <w:spacing w:val="15"/>
          <w:lang w:bidi="ar-JO"/>
        </w:rPr>
      </w:pPr>
    </w:p>
    <w:p w14:paraId="4B03666E" w14:textId="77777777" w:rsidR="00CE0BC2" w:rsidRPr="009360FD" w:rsidRDefault="00CE0BC2" w:rsidP="00825A4C">
      <w:pPr>
        <w:spacing w:before="0" w:line="240" w:lineRule="auto"/>
        <w:rPr>
          <w:bCs/>
          <w:caps/>
          <w:spacing w:val="15"/>
          <w:lang w:bidi="ar-JO"/>
        </w:rPr>
      </w:pPr>
    </w:p>
    <w:p w14:paraId="5C7D6C44" w14:textId="77777777" w:rsidR="00CE0BC2" w:rsidRPr="009360FD" w:rsidRDefault="00CE0BC2" w:rsidP="00ED1A67">
      <w:pPr>
        <w:pStyle w:val="Heading3"/>
        <w:numPr>
          <w:ilvl w:val="2"/>
          <w:numId w:val="15"/>
        </w:numPr>
      </w:pPr>
      <w:bookmarkStart w:id="98" w:name="_Toc423539543"/>
      <w:bookmarkStart w:id="99" w:name="_Toc58829642"/>
      <w:r w:rsidRPr="009360FD">
        <w:t>Post to ledger</w:t>
      </w:r>
      <w:bookmarkEnd w:id="98"/>
      <w:bookmarkEnd w:id="99"/>
      <w:r w:rsidRPr="009360FD">
        <w:t xml:space="preserve">       </w:t>
      </w:r>
    </w:p>
    <w:p w14:paraId="52AF5288" w14:textId="6B16DFC7" w:rsidR="00CE0BC2" w:rsidRPr="009360FD" w:rsidRDefault="00CE0BC2" w:rsidP="00CE0BC2">
      <w:pPr>
        <w:spacing w:before="0" w:line="240" w:lineRule="auto"/>
        <w:ind w:firstLine="720"/>
        <w:rPr>
          <w:lang w:bidi="ar-JO"/>
        </w:rPr>
      </w:pPr>
      <w:r w:rsidRPr="009360FD">
        <w:rPr>
          <w:lang w:bidi="ar-JO"/>
        </w:rPr>
        <w:t xml:space="preserve">After </w:t>
      </w:r>
      <w:r w:rsidR="0026062C" w:rsidRPr="009360FD">
        <w:rPr>
          <w:lang w:bidi="ar-JO"/>
        </w:rPr>
        <w:t>ensuring</w:t>
      </w:r>
      <w:r w:rsidRPr="009360FD">
        <w:rPr>
          <w:lang w:bidi="ar-JO"/>
        </w:rPr>
        <w:t xml:space="preserve"> that the payroll processing results is correct, the last step to close that period is to post payments to ledger. Before this stage, any payroll transaction on “an open period” could be changed or deleted. Pay cycle even could be re-generated </w:t>
      </w:r>
      <w:r w:rsidR="00222E6D" w:rsidRPr="009360FD">
        <w:rPr>
          <w:lang w:bidi="ar-JO"/>
        </w:rPr>
        <w:t>if</w:t>
      </w:r>
      <w:r w:rsidRPr="009360FD">
        <w:rPr>
          <w:lang w:bidi="ar-JO"/>
        </w:rPr>
        <w:t xml:space="preserve"> it is not posted to ledger. </w:t>
      </w:r>
    </w:p>
    <w:p w14:paraId="2AFDFF7A" w14:textId="77777777" w:rsidR="00645A6C" w:rsidRPr="009360FD" w:rsidRDefault="00645A6C" w:rsidP="00CE0BC2">
      <w:pPr>
        <w:spacing w:before="0" w:line="240" w:lineRule="auto"/>
        <w:ind w:firstLine="720"/>
        <w:rPr>
          <w:lang w:bidi="ar-JO"/>
        </w:rPr>
      </w:pPr>
    </w:p>
    <w:p w14:paraId="6D3EBD84" w14:textId="0C47697D" w:rsidR="00CE0BC2" w:rsidRPr="009360FD" w:rsidRDefault="00CE0BC2" w:rsidP="00CE0BC2">
      <w:pPr>
        <w:spacing w:before="0" w:line="240" w:lineRule="auto"/>
        <w:ind w:firstLine="720"/>
        <w:rPr>
          <w:lang w:bidi="ar-JO"/>
        </w:rPr>
      </w:pPr>
      <w:r w:rsidRPr="009360FD">
        <w:rPr>
          <w:lang w:bidi="ar-JO"/>
        </w:rPr>
        <w:t xml:space="preserve">Posting to ledger can be made in different ways. The usual scenario is when the Payroll Administrator prepares his payments through Payment Generation form, then after </w:t>
      </w:r>
      <w:r w:rsidR="00B6350E" w:rsidRPr="009360FD">
        <w:rPr>
          <w:lang w:bidi="ar-JO"/>
        </w:rPr>
        <w:t>ensuring</w:t>
      </w:r>
      <w:r w:rsidRPr="009360FD">
        <w:rPr>
          <w:lang w:bidi="ar-JO"/>
        </w:rPr>
        <w:t xml:space="preserve"> that data is </w:t>
      </w:r>
      <w:r w:rsidR="00F01555" w:rsidRPr="009360FD">
        <w:rPr>
          <w:lang w:bidi="ar-JO"/>
        </w:rPr>
        <w:t>correct,</w:t>
      </w:r>
      <w:r w:rsidRPr="009360FD">
        <w:rPr>
          <w:lang w:bidi="ar-JO"/>
        </w:rPr>
        <w:t xml:space="preserve"> he simply clicks Post to Ledger button on </w:t>
      </w:r>
      <w:r w:rsidRPr="009360FD">
        <w:rPr>
          <w:lang w:bidi="ar-JO"/>
        </w:rPr>
        <w:lastRenderedPageBreak/>
        <w:t xml:space="preserve">the Pay Cycles form. This will move the payments into one Payroll Journal with multi-lines of transactions. Each line would represent one payment. </w:t>
      </w:r>
    </w:p>
    <w:p w14:paraId="1AF954C3" w14:textId="77777777" w:rsidR="00645A6C" w:rsidRPr="009360FD" w:rsidRDefault="00645A6C" w:rsidP="00CE0BC2">
      <w:pPr>
        <w:spacing w:before="0" w:line="240" w:lineRule="auto"/>
        <w:ind w:firstLine="720"/>
        <w:rPr>
          <w:lang w:bidi="ar-JO"/>
        </w:rPr>
      </w:pPr>
    </w:p>
    <w:p w14:paraId="6A356E37" w14:textId="77777777" w:rsidR="00CE0BC2" w:rsidRPr="009360FD" w:rsidRDefault="00CE0BC2" w:rsidP="00CE0BC2">
      <w:pPr>
        <w:spacing w:before="0" w:line="240" w:lineRule="auto"/>
        <w:ind w:firstLine="720"/>
        <w:rPr>
          <w:lang w:bidi="ar-JO"/>
        </w:rPr>
      </w:pPr>
      <w:r w:rsidRPr="009360FD">
        <w:rPr>
          <w:lang w:bidi="ar-JO"/>
        </w:rPr>
        <w:t>Another scenario would be through Settlement Voucher form. Settlement Voucher allows you to post one or one payments only to the ledger without the need to post other payments. For example, if the Payroll Administrator needs to pay a Worker his Housing Allowance or an Advanced Payment… then he would do that with the Settlement Voucher form.</w:t>
      </w:r>
    </w:p>
    <w:p w14:paraId="1ED228B9" w14:textId="77777777" w:rsidR="00645A6C" w:rsidRPr="009360FD" w:rsidRDefault="00645A6C" w:rsidP="00CE0BC2">
      <w:pPr>
        <w:spacing w:before="0" w:line="240" w:lineRule="auto"/>
        <w:ind w:firstLine="720"/>
        <w:rPr>
          <w:lang w:bidi="ar-JO"/>
        </w:rPr>
      </w:pPr>
    </w:p>
    <w:p w14:paraId="7F70F488" w14:textId="77777777" w:rsidR="00CE0BC2" w:rsidRPr="009360FD" w:rsidRDefault="00CE0BC2" w:rsidP="00CE0BC2">
      <w:pPr>
        <w:spacing w:before="0" w:line="240" w:lineRule="auto"/>
        <w:ind w:firstLine="720"/>
        <w:rPr>
          <w:lang w:bidi="ar-JO"/>
        </w:rPr>
      </w:pPr>
      <w:r w:rsidRPr="009360FD">
        <w:rPr>
          <w:lang w:bidi="ar-JO"/>
        </w:rPr>
        <w:t>Ledger accounts used internally in the Payroll Journal to post the posted Payroll payments are configured in the Payroll Posting Profile described earlier.</w:t>
      </w:r>
    </w:p>
    <w:p w14:paraId="2B61EF82" w14:textId="77777777" w:rsidR="00CE0BC2" w:rsidRPr="009360FD" w:rsidRDefault="00CE0BC2" w:rsidP="00CE0BC2">
      <w:pPr>
        <w:spacing w:before="0" w:line="240" w:lineRule="auto"/>
        <w:rPr>
          <w:lang w:bidi="ar-JO"/>
        </w:rPr>
      </w:pPr>
      <w:r w:rsidRPr="009360FD">
        <w:rPr>
          <w:lang w:bidi="ar-JO"/>
        </w:rPr>
        <w:t>The following section will describe in greater details the forms used to complete this step, which are:</w:t>
      </w:r>
    </w:p>
    <w:p w14:paraId="672E097E" w14:textId="77777777" w:rsidR="00CE0BC2" w:rsidRPr="009360FD" w:rsidRDefault="00CE0BC2" w:rsidP="00CE0BC2">
      <w:pPr>
        <w:tabs>
          <w:tab w:val="left" w:pos="709"/>
          <w:tab w:val="left" w:pos="993"/>
        </w:tabs>
        <w:spacing w:before="0" w:line="240" w:lineRule="auto"/>
        <w:ind w:left="567"/>
        <w:rPr>
          <w:lang w:bidi="ar-JO"/>
        </w:rPr>
      </w:pPr>
      <w:r w:rsidRPr="009360FD">
        <w:rPr>
          <w:lang w:bidi="ar-JO"/>
        </w:rPr>
        <w:t>1.</w:t>
      </w:r>
      <w:r w:rsidRPr="009360FD">
        <w:rPr>
          <w:lang w:bidi="ar-JO"/>
        </w:rPr>
        <w:tab/>
        <w:t>Pay cycle – Posting to Ledger</w:t>
      </w:r>
    </w:p>
    <w:p w14:paraId="6C2F1A9C" w14:textId="77777777" w:rsidR="00CE0BC2" w:rsidRPr="009360FD" w:rsidRDefault="00CE0BC2" w:rsidP="00CE0BC2">
      <w:pPr>
        <w:tabs>
          <w:tab w:val="left" w:pos="709"/>
          <w:tab w:val="left" w:pos="993"/>
        </w:tabs>
        <w:spacing w:before="0" w:line="240" w:lineRule="auto"/>
        <w:ind w:left="567"/>
        <w:rPr>
          <w:lang w:bidi="ar-JO"/>
        </w:rPr>
      </w:pPr>
      <w:r w:rsidRPr="009360FD">
        <w:rPr>
          <w:lang w:bidi="ar-JO"/>
        </w:rPr>
        <w:t>2.</w:t>
      </w:r>
      <w:r w:rsidRPr="009360FD">
        <w:rPr>
          <w:lang w:bidi="ar-JO"/>
        </w:rPr>
        <w:tab/>
        <w:t>Settlement Voucher</w:t>
      </w:r>
    </w:p>
    <w:p w14:paraId="661CCBD4" w14:textId="77777777" w:rsidR="00CE0BC2" w:rsidRPr="009360FD" w:rsidRDefault="00CE0BC2" w:rsidP="00CE0BC2">
      <w:pPr>
        <w:tabs>
          <w:tab w:val="left" w:pos="709"/>
          <w:tab w:val="left" w:pos="993"/>
        </w:tabs>
        <w:spacing w:before="0" w:line="240" w:lineRule="auto"/>
        <w:ind w:left="567"/>
        <w:rPr>
          <w:lang w:bidi="ar-JO"/>
        </w:rPr>
      </w:pPr>
      <w:r w:rsidRPr="009360FD">
        <w:rPr>
          <w:lang w:bidi="ar-JO"/>
        </w:rPr>
        <w:t>3.</w:t>
      </w:r>
      <w:r w:rsidRPr="009360FD">
        <w:rPr>
          <w:lang w:bidi="ar-JO"/>
        </w:rPr>
        <w:tab/>
        <w:t>Payroll Journal</w:t>
      </w:r>
    </w:p>
    <w:p w14:paraId="79C47946" w14:textId="77777777" w:rsidR="00CE0BC2" w:rsidRPr="009360FD" w:rsidRDefault="00CE0BC2" w:rsidP="00CE0BC2">
      <w:pPr>
        <w:tabs>
          <w:tab w:val="left" w:pos="709"/>
          <w:tab w:val="left" w:pos="993"/>
        </w:tabs>
        <w:spacing w:before="0" w:line="240" w:lineRule="auto"/>
        <w:ind w:left="567"/>
        <w:rPr>
          <w:lang w:bidi="ar-JO"/>
        </w:rPr>
      </w:pPr>
    </w:p>
    <w:p w14:paraId="016D7CE7" w14:textId="4FDD970C" w:rsidR="00CE0BC2" w:rsidRPr="009360FD" w:rsidRDefault="00CE0BC2" w:rsidP="00CE0BC2">
      <w:pPr>
        <w:spacing w:before="0" w:line="240" w:lineRule="auto"/>
        <w:rPr>
          <w:lang w:bidi="ar-JO"/>
        </w:rPr>
      </w:pPr>
      <w:r w:rsidRPr="009360FD">
        <w:rPr>
          <w:lang w:bidi="ar-JO"/>
        </w:rPr>
        <w:t>Payroll Journal that is generated automatically by the system is expected to be</w:t>
      </w:r>
      <w:r w:rsidR="00F32EC3" w:rsidRPr="009360FD">
        <w:rPr>
          <w:lang w:bidi="ar-JO"/>
        </w:rPr>
        <w:t xml:space="preserve">, such as </w:t>
      </w:r>
      <w:r w:rsidRPr="009360FD">
        <w:rPr>
          <w:lang w:bidi="ar-JO"/>
        </w:rPr>
        <w:t>the following:</w:t>
      </w:r>
    </w:p>
    <w:p w14:paraId="605D50CE" w14:textId="77777777" w:rsidR="008C37D3" w:rsidRPr="009360FD" w:rsidRDefault="008C37D3" w:rsidP="00CE0BC2">
      <w:pPr>
        <w:spacing w:before="0" w:line="240" w:lineRule="auto"/>
        <w:rPr>
          <w:bCs/>
          <w:caps/>
          <w:spacing w:val="15"/>
          <w:lang w:bidi="ar-JO"/>
        </w:rPr>
      </w:pPr>
    </w:p>
    <w:tbl>
      <w:tblPr>
        <w:tblStyle w:val="GridTable6Colorful-Accent5"/>
        <w:tblW w:w="9920" w:type="dxa"/>
        <w:tblLayout w:type="fixed"/>
        <w:tblLook w:val="04A0" w:firstRow="1" w:lastRow="0" w:firstColumn="1" w:lastColumn="0" w:noHBand="0" w:noVBand="1"/>
      </w:tblPr>
      <w:tblGrid>
        <w:gridCol w:w="2900"/>
        <w:gridCol w:w="1600"/>
        <w:gridCol w:w="1660"/>
        <w:gridCol w:w="3760"/>
      </w:tblGrid>
      <w:tr w:rsidR="00CE0BC2" w:rsidRPr="009360FD" w14:paraId="16147209" w14:textId="77777777" w:rsidTr="00CE0B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76F1D317" w14:textId="77777777" w:rsidR="00CE0BC2" w:rsidRPr="009360FD" w:rsidRDefault="00CE0BC2" w:rsidP="00CE0BC2">
            <w:pPr>
              <w:spacing w:before="0"/>
              <w:rPr>
                <w:rFonts w:eastAsia="Times New Roman"/>
                <w:color w:val="auto"/>
              </w:rPr>
            </w:pPr>
            <w:r w:rsidRPr="009360FD">
              <w:rPr>
                <w:rFonts w:eastAsia="Times New Roman"/>
                <w:color w:val="auto"/>
              </w:rPr>
              <w:t>Payment Type </w:t>
            </w:r>
          </w:p>
        </w:tc>
        <w:tc>
          <w:tcPr>
            <w:tcW w:w="1600" w:type="dxa"/>
            <w:noWrap/>
            <w:hideMark/>
          </w:tcPr>
          <w:p w14:paraId="363C0002" w14:textId="77777777" w:rsidR="00CE0BC2" w:rsidRPr="009360FD" w:rsidRDefault="00CE0BC2" w:rsidP="00CE0BC2">
            <w:pPr>
              <w:spacing w:before="0"/>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Debit</w:t>
            </w:r>
          </w:p>
        </w:tc>
        <w:tc>
          <w:tcPr>
            <w:tcW w:w="1660" w:type="dxa"/>
            <w:noWrap/>
            <w:hideMark/>
          </w:tcPr>
          <w:p w14:paraId="36D920DF" w14:textId="77777777" w:rsidR="00CE0BC2" w:rsidRPr="009360FD" w:rsidRDefault="00CE0BC2" w:rsidP="00CE0BC2">
            <w:pPr>
              <w:spacing w:before="0"/>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Credit</w:t>
            </w:r>
          </w:p>
        </w:tc>
        <w:tc>
          <w:tcPr>
            <w:tcW w:w="3760" w:type="dxa"/>
            <w:noWrap/>
            <w:hideMark/>
          </w:tcPr>
          <w:p w14:paraId="42CEE42D" w14:textId="77777777" w:rsidR="00CE0BC2" w:rsidRPr="009360FD" w:rsidRDefault="00CE0BC2" w:rsidP="00CE0BC2">
            <w:pPr>
              <w:spacing w:before="0"/>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Account</w:t>
            </w:r>
          </w:p>
        </w:tc>
      </w:tr>
      <w:tr w:rsidR="00CE0BC2" w:rsidRPr="009360FD" w14:paraId="157FCBA6" w14:textId="77777777" w:rsidTr="00CE0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9677506" w14:textId="77777777" w:rsidR="00CE0BC2" w:rsidRPr="009360FD" w:rsidRDefault="00CE0BC2" w:rsidP="00CE0BC2">
            <w:pPr>
              <w:spacing w:before="0"/>
              <w:rPr>
                <w:rFonts w:eastAsia="Times New Roman"/>
                <w:color w:val="auto"/>
              </w:rPr>
            </w:pPr>
            <w:r w:rsidRPr="009360FD">
              <w:rPr>
                <w:rFonts w:eastAsia="Times New Roman"/>
                <w:color w:val="auto"/>
              </w:rPr>
              <w:t>Basic Salary</w:t>
            </w:r>
          </w:p>
        </w:tc>
        <w:tc>
          <w:tcPr>
            <w:tcW w:w="1600" w:type="dxa"/>
            <w:noWrap/>
            <w:hideMark/>
          </w:tcPr>
          <w:p w14:paraId="0101320A" w14:textId="77777777" w:rsidR="00CE0BC2" w:rsidRPr="009360FD" w:rsidRDefault="00CE0BC2" w:rsidP="00CE0BC2">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10,000</w:t>
            </w:r>
          </w:p>
        </w:tc>
        <w:tc>
          <w:tcPr>
            <w:tcW w:w="1660" w:type="dxa"/>
            <w:noWrap/>
            <w:hideMark/>
          </w:tcPr>
          <w:p w14:paraId="25E9485B"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 </w:t>
            </w:r>
          </w:p>
        </w:tc>
        <w:tc>
          <w:tcPr>
            <w:tcW w:w="3760" w:type="dxa"/>
            <w:noWrap/>
            <w:hideMark/>
          </w:tcPr>
          <w:p w14:paraId="018990AC"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 xml:space="preserve">Depts. Expenses Accounts-Basic </w:t>
            </w:r>
          </w:p>
        </w:tc>
      </w:tr>
      <w:tr w:rsidR="00CE0BC2" w:rsidRPr="009360FD" w14:paraId="6F6D8E44" w14:textId="77777777" w:rsidTr="00CE0BC2">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2B46121" w14:textId="77777777" w:rsidR="00CE0BC2" w:rsidRPr="009360FD" w:rsidRDefault="00CE0BC2" w:rsidP="00CE0BC2">
            <w:pPr>
              <w:spacing w:before="0"/>
              <w:rPr>
                <w:rFonts w:eastAsia="Times New Roman"/>
                <w:color w:val="auto"/>
              </w:rPr>
            </w:pPr>
            <w:r w:rsidRPr="009360FD">
              <w:rPr>
                <w:rFonts w:eastAsia="Times New Roman"/>
                <w:color w:val="auto"/>
              </w:rPr>
              <w:t xml:space="preserve">Housing </w:t>
            </w:r>
          </w:p>
        </w:tc>
        <w:tc>
          <w:tcPr>
            <w:tcW w:w="1600" w:type="dxa"/>
            <w:noWrap/>
            <w:hideMark/>
          </w:tcPr>
          <w:p w14:paraId="3CFF1710" w14:textId="77777777" w:rsidR="00CE0BC2" w:rsidRPr="009360FD" w:rsidRDefault="00CE0BC2" w:rsidP="00CE0BC2">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2500</w:t>
            </w:r>
          </w:p>
        </w:tc>
        <w:tc>
          <w:tcPr>
            <w:tcW w:w="1660" w:type="dxa"/>
            <w:noWrap/>
            <w:hideMark/>
          </w:tcPr>
          <w:p w14:paraId="2124A61E"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w:t>
            </w:r>
          </w:p>
        </w:tc>
        <w:tc>
          <w:tcPr>
            <w:tcW w:w="3760" w:type="dxa"/>
            <w:noWrap/>
            <w:hideMark/>
          </w:tcPr>
          <w:p w14:paraId="1605968E"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xml:space="preserve">Depts. Expenses Accounts-Housing  </w:t>
            </w:r>
          </w:p>
        </w:tc>
      </w:tr>
      <w:tr w:rsidR="00CE0BC2" w:rsidRPr="009360FD" w14:paraId="4FD50F8B" w14:textId="77777777" w:rsidTr="00CE0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58F7A7E2" w14:textId="77777777" w:rsidR="00CE0BC2" w:rsidRPr="009360FD" w:rsidRDefault="00CE0BC2" w:rsidP="00CE0BC2">
            <w:pPr>
              <w:spacing w:before="0"/>
              <w:rPr>
                <w:rFonts w:eastAsia="Times New Roman"/>
                <w:color w:val="auto"/>
              </w:rPr>
            </w:pPr>
            <w:r w:rsidRPr="009360FD">
              <w:rPr>
                <w:rFonts w:eastAsia="Times New Roman"/>
                <w:color w:val="auto"/>
              </w:rPr>
              <w:t xml:space="preserve">Mobile </w:t>
            </w:r>
          </w:p>
        </w:tc>
        <w:tc>
          <w:tcPr>
            <w:tcW w:w="1600" w:type="dxa"/>
            <w:noWrap/>
            <w:hideMark/>
          </w:tcPr>
          <w:p w14:paraId="2FF07992" w14:textId="77777777" w:rsidR="00CE0BC2" w:rsidRPr="009360FD" w:rsidRDefault="00CE0BC2" w:rsidP="00CE0BC2">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500</w:t>
            </w:r>
          </w:p>
        </w:tc>
        <w:tc>
          <w:tcPr>
            <w:tcW w:w="1660" w:type="dxa"/>
            <w:noWrap/>
            <w:hideMark/>
          </w:tcPr>
          <w:p w14:paraId="3774A22B"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 </w:t>
            </w:r>
          </w:p>
        </w:tc>
        <w:tc>
          <w:tcPr>
            <w:tcW w:w="3760" w:type="dxa"/>
            <w:noWrap/>
            <w:hideMark/>
          </w:tcPr>
          <w:p w14:paraId="107E1414"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Depts. Expenses Accounts-Mobile</w:t>
            </w:r>
          </w:p>
        </w:tc>
      </w:tr>
      <w:tr w:rsidR="00CE0BC2" w:rsidRPr="009360FD" w14:paraId="3A146CF0" w14:textId="77777777" w:rsidTr="00CE0BC2">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BC21DE4" w14:textId="77777777" w:rsidR="00CE0BC2" w:rsidRPr="009360FD" w:rsidRDefault="00CE0BC2" w:rsidP="00CE0BC2">
            <w:pPr>
              <w:spacing w:before="0"/>
              <w:rPr>
                <w:rFonts w:eastAsia="Times New Roman"/>
                <w:color w:val="auto"/>
              </w:rPr>
            </w:pPr>
            <w:r w:rsidRPr="009360FD">
              <w:rPr>
                <w:rFonts w:eastAsia="Times New Roman"/>
                <w:color w:val="auto"/>
              </w:rPr>
              <w:t xml:space="preserve">Transportation </w:t>
            </w:r>
          </w:p>
        </w:tc>
        <w:tc>
          <w:tcPr>
            <w:tcW w:w="1600" w:type="dxa"/>
            <w:noWrap/>
            <w:hideMark/>
          </w:tcPr>
          <w:p w14:paraId="210177DD" w14:textId="77777777" w:rsidR="00CE0BC2" w:rsidRPr="009360FD" w:rsidRDefault="00CE0BC2" w:rsidP="00CE0BC2">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1,000</w:t>
            </w:r>
          </w:p>
        </w:tc>
        <w:tc>
          <w:tcPr>
            <w:tcW w:w="1660" w:type="dxa"/>
            <w:noWrap/>
            <w:hideMark/>
          </w:tcPr>
          <w:p w14:paraId="5060306D"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w:t>
            </w:r>
          </w:p>
        </w:tc>
        <w:tc>
          <w:tcPr>
            <w:tcW w:w="3760" w:type="dxa"/>
            <w:noWrap/>
            <w:hideMark/>
          </w:tcPr>
          <w:p w14:paraId="152EA8F5"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xml:space="preserve">Expenses Accounts-Transportation </w:t>
            </w:r>
          </w:p>
        </w:tc>
      </w:tr>
      <w:tr w:rsidR="00CE0BC2" w:rsidRPr="009360FD" w14:paraId="436CAD8A" w14:textId="77777777" w:rsidTr="00CE0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CA3F3ED" w14:textId="77777777" w:rsidR="00CE0BC2" w:rsidRPr="009360FD" w:rsidRDefault="00CE0BC2" w:rsidP="00CE0BC2">
            <w:pPr>
              <w:spacing w:before="0"/>
              <w:rPr>
                <w:rFonts w:eastAsia="Times New Roman"/>
                <w:color w:val="auto"/>
              </w:rPr>
            </w:pPr>
            <w:r w:rsidRPr="009360FD">
              <w:rPr>
                <w:rFonts w:eastAsia="Times New Roman"/>
                <w:color w:val="auto"/>
              </w:rPr>
              <w:t>Loan Deduction</w:t>
            </w:r>
          </w:p>
        </w:tc>
        <w:tc>
          <w:tcPr>
            <w:tcW w:w="1600" w:type="dxa"/>
            <w:noWrap/>
            <w:hideMark/>
          </w:tcPr>
          <w:p w14:paraId="78D1A289"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 </w:t>
            </w:r>
          </w:p>
        </w:tc>
        <w:tc>
          <w:tcPr>
            <w:tcW w:w="1660" w:type="dxa"/>
            <w:noWrap/>
            <w:hideMark/>
          </w:tcPr>
          <w:p w14:paraId="1D556100" w14:textId="77777777" w:rsidR="00CE0BC2" w:rsidRPr="009360FD" w:rsidRDefault="00CE0BC2" w:rsidP="00CE0BC2">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1000</w:t>
            </w:r>
          </w:p>
        </w:tc>
        <w:tc>
          <w:tcPr>
            <w:tcW w:w="3760" w:type="dxa"/>
            <w:noWrap/>
            <w:hideMark/>
          </w:tcPr>
          <w:p w14:paraId="6F7700F5"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Employee Loans</w:t>
            </w:r>
          </w:p>
        </w:tc>
      </w:tr>
      <w:tr w:rsidR="00CE0BC2" w:rsidRPr="009360FD" w14:paraId="2C4C74E1" w14:textId="77777777" w:rsidTr="00CE0BC2">
        <w:trPr>
          <w:trHeight w:val="300"/>
        </w:trPr>
        <w:tc>
          <w:tcPr>
            <w:cnfStyle w:val="001000000000" w:firstRow="0" w:lastRow="0" w:firstColumn="1" w:lastColumn="0" w:oddVBand="0" w:evenVBand="0" w:oddHBand="0" w:evenHBand="0" w:firstRowFirstColumn="0" w:firstRowLastColumn="0" w:lastRowFirstColumn="0" w:lastRowLastColumn="0"/>
            <w:tcW w:w="2900" w:type="dxa"/>
            <w:noWrap/>
          </w:tcPr>
          <w:p w14:paraId="3B4A6EC2" w14:textId="77777777" w:rsidR="00CE0BC2" w:rsidRPr="009360FD" w:rsidRDefault="00CE0BC2" w:rsidP="00CE0BC2">
            <w:pPr>
              <w:spacing w:before="0"/>
              <w:rPr>
                <w:rFonts w:eastAsia="Times New Roman"/>
                <w:color w:val="auto"/>
              </w:rPr>
            </w:pPr>
            <w:r w:rsidRPr="009360FD">
              <w:rPr>
                <w:rFonts w:eastAsia="Times New Roman"/>
                <w:color w:val="auto"/>
              </w:rPr>
              <w:t xml:space="preserve">Absent punishment </w:t>
            </w:r>
          </w:p>
        </w:tc>
        <w:tc>
          <w:tcPr>
            <w:tcW w:w="1600" w:type="dxa"/>
            <w:noWrap/>
          </w:tcPr>
          <w:p w14:paraId="3187EA56"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60" w:type="dxa"/>
            <w:noWrap/>
          </w:tcPr>
          <w:p w14:paraId="4635A142" w14:textId="77777777" w:rsidR="00CE0BC2" w:rsidRPr="009360FD" w:rsidRDefault="00CE0BC2" w:rsidP="00CE0BC2">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300</w:t>
            </w:r>
          </w:p>
        </w:tc>
        <w:tc>
          <w:tcPr>
            <w:tcW w:w="3760" w:type="dxa"/>
            <w:noWrap/>
          </w:tcPr>
          <w:p w14:paraId="12784DC7"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xml:space="preserve">Other revenue </w:t>
            </w:r>
          </w:p>
        </w:tc>
      </w:tr>
      <w:tr w:rsidR="00CE0BC2" w:rsidRPr="009360FD" w14:paraId="67717DCE" w14:textId="77777777" w:rsidTr="00CE0B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tcPr>
          <w:p w14:paraId="0C2CAE50" w14:textId="77777777" w:rsidR="00CE0BC2" w:rsidRPr="009360FD" w:rsidRDefault="00CE0BC2" w:rsidP="00CE0BC2">
            <w:pPr>
              <w:spacing w:before="0"/>
              <w:rPr>
                <w:rFonts w:eastAsia="Times New Roman"/>
                <w:color w:val="auto"/>
              </w:rPr>
            </w:pPr>
            <w:r w:rsidRPr="009360FD">
              <w:rPr>
                <w:rFonts w:eastAsia="Times New Roman"/>
                <w:color w:val="auto"/>
              </w:rPr>
              <w:t xml:space="preserve">GOSI deduction </w:t>
            </w:r>
          </w:p>
        </w:tc>
        <w:tc>
          <w:tcPr>
            <w:tcW w:w="1600" w:type="dxa"/>
            <w:noWrap/>
          </w:tcPr>
          <w:p w14:paraId="2927ECFC"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60" w:type="dxa"/>
            <w:noWrap/>
          </w:tcPr>
          <w:p w14:paraId="7BBB42AE" w14:textId="77777777" w:rsidR="00CE0BC2" w:rsidRPr="009360FD" w:rsidRDefault="00CE0BC2" w:rsidP="00CE0BC2">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1125</w:t>
            </w:r>
          </w:p>
        </w:tc>
        <w:tc>
          <w:tcPr>
            <w:tcW w:w="3760" w:type="dxa"/>
            <w:noWrap/>
          </w:tcPr>
          <w:p w14:paraId="59FA03D2" w14:textId="77777777" w:rsidR="00CE0BC2" w:rsidRPr="009360FD" w:rsidRDefault="00CE0BC2" w:rsidP="00CE0BC2">
            <w:pPr>
              <w:spacing w:before="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9360FD">
              <w:rPr>
                <w:rFonts w:eastAsia="Times New Roman"/>
                <w:color w:val="auto"/>
              </w:rPr>
              <w:t xml:space="preserve">GOSI deduction </w:t>
            </w:r>
          </w:p>
        </w:tc>
      </w:tr>
      <w:tr w:rsidR="00CE0BC2" w:rsidRPr="009360FD" w14:paraId="4E3CA6BC" w14:textId="77777777" w:rsidTr="00CE0BC2">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7F444F8" w14:textId="77777777" w:rsidR="00CE0BC2" w:rsidRPr="009360FD" w:rsidRDefault="00CE0BC2" w:rsidP="00CE0BC2">
            <w:pPr>
              <w:spacing w:before="0"/>
              <w:rPr>
                <w:rFonts w:eastAsia="Times New Roman"/>
                <w:color w:val="auto"/>
              </w:rPr>
            </w:pPr>
            <w:r w:rsidRPr="009360FD">
              <w:rPr>
                <w:rFonts w:eastAsia="Times New Roman"/>
                <w:color w:val="auto"/>
              </w:rPr>
              <w:t>Total</w:t>
            </w:r>
          </w:p>
        </w:tc>
        <w:tc>
          <w:tcPr>
            <w:tcW w:w="1600" w:type="dxa"/>
            <w:noWrap/>
            <w:hideMark/>
          </w:tcPr>
          <w:p w14:paraId="41069E9B"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w:t>
            </w:r>
          </w:p>
        </w:tc>
        <w:tc>
          <w:tcPr>
            <w:tcW w:w="1660" w:type="dxa"/>
            <w:noWrap/>
            <w:hideMark/>
          </w:tcPr>
          <w:p w14:paraId="35FF8936" w14:textId="77777777" w:rsidR="00CE0BC2" w:rsidRPr="009360FD" w:rsidRDefault="00CE0BC2" w:rsidP="00CE0BC2">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11,575</w:t>
            </w:r>
          </w:p>
        </w:tc>
        <w:tc>
          <w:tcPr>
            <w:tcW w:w="3760" w:type="dxa"/>
            <w:noWrap/>
            <w:hideMark/>
          </w:tcPr>
          <w:p w14:paraId="273F9B7C" w14:textId="77777777" w:rsidR="00CE0BC2" w:rsidRPr="009360FD" w:rsidRDefault="00CE0BC2" w:rsidP="00CE0BC2">
            <w:pPr>
              <w:spacing w:before="0"/>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360FD">
              <w:rPr>
                <w:rFonts w:eastAsia="Times New Roman"/>
                <w:color w:val="auto"/>
              </w:rPr>
              <w:t xml:space="preserve">Salary Accruals  </w:t>
            </w:r>
          </w:p>
        </w:tc>
      </w:tr>
    </w:tbl>
    <w:p w14:paraId="07D5471A" w14:textId="77777777" w:rsidR="00CE0BC2" w:rsidRPr="009360FD" w:rsidRDefault="00CE0BC2" w:rsidP="00CE0BC2">
      <w:pPr>
        <w:spacing w:before="0" w:line="240" w:lineRule="auto"/>
        <w:rPr>
          <w:bCs/>
          <w:caps/>
          <w:spacing w:val="15"/>
          <w:lang w:bidi="ar-JO"/>
        </w:rPr>
      </w:pPr>
    </w:p>
    <w:p w14:paraId="1C156AE4" w14:textId="77777777" w:rsidR="00645A6C" w:rsidRPr="009360FD" w:rsidRDefault="00645A6C" w:rsidP="00CE0BC2">
      <w:pPr>
        <w:spacing w:before="0" w:line="240" w:lineRule="auto"/>
        <w:rPr>
          <w:bCs/>
          <w:caps/>
          <w:spacing w:val="15"/>
          <w:lang w:bidi="ar-JO"/>
        </w:rPr>
      </w:pPr>
    </w:p>
    <w:p w14:paraId="7CB27A60" w14:textId="77777777" w:rsidR="00CE0BC2" w:rsidRPr="009360FD" w:rsidRDefault="00CE0BC2" w:rsidP="00CE0BC2">
      <w:pPr>
        <w:spacing w:before="0" w:line="240" w:lineRule="auto"/>
        <w:rPr>
          <w:lang w:bidi="ar-JO"/>
        </w:rPr>
      </w:pPr>
      <w:r w:rsidRPr="009360FD">
        <w:rPr>
          <w:lang w:bidi="ar-JO"/>
        </w:rPr>
        <w:lastRenderedPageBreak/>
        <w:t>This diagram shows the process flow of the Posting to Ledger step by finance team:</w:t>
      </w:r>
    </w:p>
    <w:p w14:paraId="660DB500" w14:textId="77777777" w:rsidR="00645A6C" w:rsidRPr="009360FD" w:rsidRDefault="00645A6C" w:rsidP="00CE0BC2">
      <w:pPr>
        <w:spacing w:before="0" w:line="240" w:lineRule="auto"/>
        <w:rPr>
          <w:lang w:bidi="ar-JO"/>
        </w:rPr>
      </w:pPr>
    </w:p>
    <w:p w14:paraId="36E5B238" w14:textId="77777777" w:rsidR="00CE0BC2" w:rsidRPr="009360FD" w:rsidRDefault="00CE0BC2" w:rsidP="00CE0BC2">
      <w:pPr>
        <w:spacing w:before="0" w:line="240" w:lineRule="auto"/>
        <w:rPr>
          <w:lang w:bidi="ar-JO"/>
        </w:rPr>
      </w:pPr>
      <w:r w:rsidRPr="009360FD">
        <w:object w:dxaOrig="13944" w:dyaOrig="8091" w14:anchorId="1601C43B">
          <v:shape id="_x0000_i1027" type="#_x0000_t75" style="width:473.9pt;height:299.8pt" o:ole="">
            <v:imagedata r:id="rId74" o:title=""/>
          </v:shape>
          <o:OLEObject Type="Embed" ProgID="Visio.Drawing.11" ShapeID="_x0000_i1027" DrawAspect="Content" ObjectID="_1669442341" r:id="rId75"/>
        </w:object>
      </w:r>
    </w:p>
    <w:p w14:paraId="24F2D36E" w14:textId="77777777" w:rsidR="00CE0BC2" w:rsidRPr="009360FD" w:rsidRDefault="00CE0BC2" w:rsidP="00CE0BC2">
      <w:pPr>
        <w:spacing w:before="0" w:line="240" w:lineRule="auto"/>
        <w:rPr>
          <w:bCs/>
          <w:caps/>
          <w:spacing w:val="15"/>
          <w:lang w:bidi="ar-JO"/>
        </w:rPr>
      </w:pPr>
    </w:p>
    <w:p w14:paraId="12A5E893" w14:textId="77777777" w:rsidR="00CE0BC2" w:rsidRPr="009360FD" w:rsidRDefault="00CE0BC2" w:rsidP="00CE0BC2">
      <w:pPr>
        <w:spacing w:before="0" w:line="240" w:lineRule="auto"/>
        <w:rPr>
          <w:bCs/>
          <w:caps/>
          <w:spacing w:val="15"/>
          <w:lang w:bidi="ar-JO"/>
        </w:rPr>
      </w:pPr>
    </w:p>
    <w:p w14:paraId="01D7F911" w14:textId="77777777" w:rsidR="00CE0BC2" w:rsidRPr="009360FD" w:rsidRDefault="00CE0BC2" w:rsidP="00CE0BC2">
      <w:pPr>
        <w:spacing w:before="0" w:line="240" w:lineRule="auto"/>
        <w:rPr>
          <w:lang w:bidi="ar-JO"/>
        </w:rPr>
      </w:pPr>
      <w:r w:rsidRPr="009360FD">
        <w:rPr>
          <w:lang w:bidi="ar-JO"/>
        </w:rPr>
        <w:t>Client will post salary cycle by details with the dimensions as listed in the employee master file.</w:t>
      </w:r>
    </w:p>
    <w:p w14:paraId="557AB45A" w14:textId="77777777" w:rsidR="00CE0BC2" w:rsidRPr="009360FD" w:rsidRDefault="00CE0BC2" w:rsidP="00CE0BC2">
      <w:pPr>
        <w:spacing w:before="0" w:line="240" w:lineRule="auto"/>
        <w:rPr>
          <w:lang w:bidi="ar-JO"/>
        </w:rPr>
      </w:pPr>
    </w:p>
    <w:p w14:paraId="5F65BCDC" w14:textId="77777777" w:rsidR="005F64A1" w:rsidRPr="009360FD" w:rsidRDefault="005F64A1" w:rsidP="005F64A1">
      <w:pPr>
        <w:rPr>
          <w:lang w:val="en"/>
        </w:rPr>
      </w:pPr>
      <w:r w:rsidRPr="009360FD">
        <w:rPr>
          <w:lang w:val="en"/>
        </w:rPr>
        <w:t>Path: Solvait Payroll -&gt; Pay Cycles -&gt; Pay Cycles</w:t>
      </w:r>
    </w:p>
    <w:p w14:paraId="5D0B1E6F" w14:textId="77777777" w:rsidR="008C37D3" w:rsidRPr="009360FD" w:rsidRDefault="008C37D3" w:rsidP="00CE0BC2">
      <w:pPr>
        <w:spacing w:before="0" w:line="240" w:lineRule="auto"/>
        <w:rPr>
          <w:lang w:bidi="ar-JO"/>
        </w:rPr>
      </w:pPr>
      <w:r w:rsidRPr="009360FD">
        <w:rPr>
          <w:noProof/>
        </w:rPr>
        <w:lastRenderedPageBreak/>
        <w:drawing>
          <wp:inline distT="0" distB="0" distL="0" distR="0" wp14:anchorId="5CD1D071" wp14:editId="7836640D">
            <wp:extent cx="6335395" cy="2907665"/>
            <wp:effectExtent l="0" t="0" r="8255" b="6985"/>
            <wp:docPr id="84768" name="Picture 8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35395" cy="2907665"/>
                    </a:xfrm>
                    <a:prstGeom prst="rect">
                      <a:avLst/>
                    </a:prstGeom>
                  </pic:spPr>
                </pic:pic>
              </a:graphicData>
            </a:graphic>
          </wp:inline>
        </w:drawing>
      </w:r>
    </w:p>
    <w:p w14:paraId="0E9B725A" w14:textId="77777777" w:rsidR="00CE0BC2" w:rsidRPr="009360FD" w:rsidRDefault="00CE0BC2" w:rsidP="00CE0BC2">
      <w:pPr>
        <w:spacing w:before="0" w:line="240" w:lineRule="auto"/>
        <w:rPr>
          <w:lang w:bidi="ar-JO"/>
        </w:rPr>
      </w:pPr>
    </w:p>
    <w:p w14:paraId="7C7E9AFE" w14:textId="77777777" w:rsidR="00645A6C" w:rsidRPr="009360FD" w:rsidRDefault="00645A6C" w:rsidP="00CE0BC2">
      <w:pPr>
        <w:spacing w:before="0" w:line="240" w:lineRule="auto"/>
        <w:rPr>
          <w:lang w:bidi="ar-JO"/>
        </w:rPr>
      </w:pPr>
    </w:p>
    <w:p w14:paraId="200CFA3C" w14:textId="77777777" w:rsidR="008C37D3" w:rsidRPr="009360FD" w:rsidRDefault="008C37D3" w:rsidP="00ED1A67">
      <w:pPr>
        <w:pStyle w:val="ListParagraph"/>
        <w:numPr>
          <w:ilvl w:val="0"/>
          <w:numId w:val="3"/>
        </w:numPr>
        <w:spacing w:before="0" w:line="240" w:lineRule="auto"/>
        <w:ind w:right="1241"/>
        <w:rPr>
          <w:rFonts w:eastAsiaTheme="minorHAnsi"/>
          <w:lang w:bidi="ar-JO"/>
        </w:rPr>
      </w:pPr>
      <w:r w:rsidRPr="009360FD">
        <w:rPr>
          <w:rFonts w:eastAsiaTheme="minorHAnsi"/>
          <w:lang w:bidi="ar-JO"/>
        </w:rPr>
        <w:t>Post Pay Cycle:</w:t>
      </w:r>
    </w:p>
    <w:tbl>
      <w:tblPr>
        <w:tblStyle w:val="GridTable6Colorful-Accent5"/>
        <w:tblW w:w="8936" w:type="dxa"/>
        <w:tblInd w:w="279" w:type="dxa"/>
        <w:tblLook w:val="04A0" w:firstRow="1" w:lastRow="0" w:firstColumn="1" w:lastColumn="0" w:noHBand="0" w:noVBand="1"/>
      </w:tblPr>
      <w:tblGrid>
        <w:gridCol w:w="4252"/>
        <w:gridCol w:w="4684"/>
      </w:tblGrid>
      <w:tr w:rsidR="008C37D3" w:rsidRPr="009360FD" w14:paraId="66678B91" w14:textId="77777777" w:rsidTr="00ED30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2CE8A24B" w14:textId="77777777" w:rsidR="008C37D3" w:rsidRPr="009360FD" w:rsidRDefault="008C37D3" w:rsidP="00755DD8">
            <w:pPr>
              <w:spacing w:before="0"/>
              <w:rPr>
                <w:b w:val="0"/>
                <w:bCs w:val="0"/>
                <w:color w:val="auto"/>
              </w:rPr>
            </w:pPr>
            <w:r w:rsidRPr="009360FD">
              <w:rPr>
                <w:b w:val="0"/>
                <w:bCs w:val="0"/>
                <w:color w:val="auto"/>
                <w:lang w:val="en"/>
              </w:rPr>
              <w:t>Steps</w:t>
            </w:r>
          </w:p>
        </w:tc>
        <w:tc>
          <w:tcPr>
            <w:tcW w:w="4684" w:type="dxa"/>
          </w:tcPr>
          <w:p w14:paraId="73A6F08F" w14:textId="77777777" w:rsidR="008C37D3" w:rsidRPr="009360FD" w:rsidRDefault="008C37D3" w:rsidP="00755DD8">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8C37D3" w:rsidRPr="009360FD" w14:paraId="270046A8" w14:textId="77777777" w:rsidTr="00ED3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2D622FFD" w14:textId="77777777" w:rsidR="008C37D3" w:rsidRPr="009360FD" w:rsidRDefault="008C37D3" w:rsidP="00755DD8">
            <w:pPr>
              <w:spacing w:before="0"/>
              <w:rPr>
                <w:b w:val="0"/>
                <w:bCs w:val="0"/>
                <w:color w:val="auto"/>
                <w:lang w:val="en"/>
              </w:rPr>
            </w:pPr>
            <w:r w:rsidRPr="009360FD">
              <w:rPr>
                <w:b w:val="0"/>
                <w:bCs w:val="0"/>
                <w:color w:val="auto"/>
                <w:lang w:val="en"/>
              </w:rPr>
              <w:t>1. Click on "Solvait Payroll"</w:t>
            </w:r>
          </w:p>
          <w:p w14:paraId="2AD7CF7C" w14:textId="77777777" w:rsidR="008C37D3" w:rsidRPr="009360FD" w:rsidRDefault="008C37D3" w:rsidP="00755DD8">
            <w:pPr>
              <w:spacing w:before="0"/>
              <w:rPr>
                <w:b w:val="0"/>
                <w:bCs w:val="0"/>
                <w:color w:val="auto"/>
                <w:lang w:val="en"/>
              </w:rPr>
            </w:pPr>
            <w:r w:rsidRPr="009360FD">
              <w:rPr>
                <w:b w:val="0"/>
                <w:bCs w:val="0"/>
                <w:color w:val="auto"/>
                <w:lang w:val="en"/>
              </w:rPr>
              <w:t>2. Click on "Pay Cycles" link.</w:t>
            </w:r>
          </w:p>
          <w:p w14:paraId="343F81F8" w14:textId="77777777" w:rsidR="008C37D3" w:rsidRPr="009360FD" w:rsidRDefault="008C37D3" w:rsidP="00755DD8">
            <w:pPr>
              <w:spacing w:before="0"/>
              <w:rPr>
                <w:b w:val="0"/>
                <w:bCs w:val="0"/>
                <w:color w:val="auto"/>
                <w:lang w:val="en"/>
              </w:rPr>
            </w:pPr>
            <w:r w:rsidRPr="009360FD">
              <w:rPr>
                <w:b w:val="0"/>
                <w:bCs w:val="0"/>
                <w:color w:val="auto"/>
                <w:lang w:val="en"/>
              </w:rPr>
              <w:t>3. Click on any generated pay cycle</w:t>
            </w:r>
          </w:p>
          <w:p w14:paraId="0369CA3C" w14:textId="77777777" w:rsidR="008C37D3" w:rsidRPr="009360FD" w:rsidRDefault="008C37D3" w:rsidP="00755DD8">
            <w:pPr>
              <w:spacing w:before="0"/>
              <w:rPr>
                <w:b w:val="0"/>
                <w:bCs w:val="0"/>
                <w:color w:val="auto"/>
              </w:rPr>
            </w:pPr>
            <w:r w:rsidRPr="009360FD">
              <w:rPr>
                <w:b w:val="0"/>
                <w:bCs w:val="0"/>
                <w:color w:val="auto"/>
                <w:lang w:val="en"/>
              </w:rPr>
              <w:t>4. Click on "Post" button</w:t>
            </w:r>
          </w:p>
        </w:tc>
        <w:tc>
          <w:tcPr>
            <w:tcW w:w="4684" w:type="dxa"/>
            <w:hideMark/>
          </w:tcPr>
          <w:p w14:paraId="0C8009AF" w14:textId="77777777" w:rsidR="008C37D3" w:rsidRPr="009360FD" w:rsidRDefault="008C37D3" w:rsidP="00755DD8">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The Pay Cycle should be posted to Journal and the Post checkbox should be checked</w:t>
            </w:r>
          </w:p>
        </w:tc>
      </w:tr>
    </w:tbl>
    <w:p w14:paraId="50A36AD4" w14:textId="77777777" w:rsidR="008C37D3" w:rsidRPr="009360FD" w:rsidRDefault="008C37D3" w:rsidP="00CE0BC2">
      <w:pPr>
        <w:spacing w:before="0" w:line="240" w:lineRule="auto"/>
      </w:pPr>
    </w:p>
    <w:p w14:paraId="28463204" w14:textId="77777777" w:rsidR="008C37D3" w:rsidRPr="009360FD" w:rsidRDefault="008C37D3" w:rsidP="00CE0BC2">
      <w:pPr>
        <w:spacing w:before="0" w:line="240" w:lineRule="auto"/>
        <w:rPr>
          <w:lang w:bidi="ar-JO"/>
        </w:rPr>
      </w:pPr>
    </w:p>
    <w:p w14:paraId="27F9859E" w14:textId="39B4910F" w:rsidR="00CE0BC2" w:rsidRPr="009360FD" w:rsidRDefault="00CE0BC2" w:rsidP="00ED1A67">
      <w:pPr>
        <w:pStyle w:val="Heading3"/>
        <w:numPr>
          <w:ilvl w:val="2"/>
          <w:numId w:val="15"/>
        </w:numPr>
      </w:pPr>
      <w:bookmarkStart w:id="100" w:name="_Toc423539544"/>
      <w:bookmarkStart w:id="101" w:name="_Toc58829643"/>
      <w:r w:rsidRPr="009360FD">
        <w:t xml:space="preserve">Pay </w:t>
      </w:r>
      <w:r w:rsidR="00B74082" w:rsidRPr="009360FD">
        <w:t>A</w:t>
      </w:r>
      <w:r w:rsidRPr="009360FD">
        <w:t>ccruals</w:t>
      </w:r>
      <w:bookmarkEnd w:id="100"/>
      <w:bookmarkEnd w:id="101"/>
      <w:r w:rsidRPr="009360FD">
        <w:t xml:space="preserve">       </w:t>
      </w:r>
    </w:p>
    <w:p w14:paraId="2A87C0C9" w14:textId="77777777" w:rsidR="00CE0BC2" w:rsidRPr="009360FD" w:rsidRDefault="00CE0BC2" w:rsidP="00645A6C">
      <w:pPr>
        <w:ind w:firstLine="720"/>
        <w:rPr>
          <w:lang w:val="en"/>
        </w:rPr>
      </w:pPr>
      <w:r w:rsidRPr="009360FD">
        <w:rPr>
          <w:lang w:val="en"/>
        </w:rPr>
        <w:t>After finishing pay cycle posting to general ledger company can pay salary accruals for each worker according to their payment method cash or bank</w:t>
      </w:r>
    </w:p>
    <w:p w14:paraId="34FBB650" w14:textId="77777777" w:rsidR="00CE0BC2" w:rsidRPr="009360FD" w:rsidRDefault="00CE0BC2" w:rsidP="005F64A1">
      <w:pPr>
        <w:rPr>
          <w:lang w:val="en"/>
        </w:rPr>
      </w:pPr>
      <w:r w:rsidRPr="009360FD">
        <w:rPr>
          <w:lang w:val="en"/>
        </w:rPr>
        <w:t xml:space="preserve">Path: </w:t>
      </w:r>
      <w:r w:rsidR="008C37D3" w:rsidRPr="009360FD">
        <w:rPr>
          <w:lang w:val="en"/>
        </w:rPr>
        <w:t>Solvait Payroll -&gt; Pay Cycles -&gt; Pay Accrual</w:t>
      </w:r>
    </w:p>
    <w:p w14:paraId="378DE5FE" w14:textId="77777777" w:rsidR="00CE0BC2" w:rsidRPr="009360FD" w:rsidRDefault="00CE0BC2" w:rsidP="00CE0BC2">
      <w:pPr>
        <w:rPr>
          <w:lang w:val="en"/>
        </w:rPr>
      </w:pPr>
      <w:r w:rsidRPr="009360FD">
        <w:rPr>
          <w:noProof/>
        </w:rPr>
        <w:lastRenderedPageBreak/>
        <w:drawing>
          <wp:inline distT="0" distB="0" distL="0" distR="0" wp14:anchorId="59A9413B" wp14:editId="4D384DAC">
            <wp:extent cx="6335395" cy="2124075"/>
            <wp:effectExtent l="0" t="0" r="8255" b="9525"/>
            <wp:docPr id="84767" name="Picture 8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35395" cy="2124075"/>
                    </a:xfrm>
                    <a:prstGeom prst="rect">
                      <a:avLst/>
                    </a:prstGeom>
                  </pic:spPr>
                </pic:pic>
              </a:graphicData>
            </a:graphic>
          </wp:inline>
        </w:drawing>
      </w:r>
    </w:p>
    <w:p w14:paraId="59BD0D53" w14:textId="77777777" w:rsidR="00645A6C" w:rsidRPr="009360FD" w:rsidRDefault="00645A6C" w:rsidP="00A0096F">
      <w:pPr>
        <w:spacing w:before="0" w:line="240" w:lineRule="auto"/>
        <w:rPr>
          <w:lang w:val="en"/>
        </w:rPr>
      </w:pPr>
    </w:p>
    <w:p w14:paraId="44B51101" w14:textId="77777777" w:rsidR="00A0096F" w:rsidRPr="009360FD" w:rsidRDefault="00A0096F" w:rsidP="00A0096F">
      <w:pPr>
        <w:spacing w:before="0" w:line="240" w:lineRule="auto"/>
        <w:rPr>
          <w:lang w:val="en"/>
        </w:rPr>
      </w:pPr>
    </w:p>
    <w:p w14:paraId="715A23C2" w14:textId="77777777" w:rsidR="00CE0BC2" w:rsidRPr="009360FD" w:rsidRDefault="008C37D3"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8C37D3" w:rsidRPr="009360FD" w14:paraId="128D4412" w14:textId="77777777" w:rsidTr="00582BC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A1AC5DC" w14:textId="77777777" w:rsidR="008C37D3" w:rsidRPr="009360FD" w:rsidRDefault="008C37D3" w:rsidP="00ED304E">
            <w:pPr>
              <w:spacing w:before="240"/>
              <w:rPr>
                <w:b w:val="0"/>
                <w:bCs w:val="0"/>
                <w:color w:val="auto"/>
              </w:rPr>
            </w:pPr>
            <w:r w:rsidRPr="009360FD">
              <w:rPr>
                <w:b w:val="0"/>
                <w:bCs w:val="0"/>
                <w:color w:val="auto"/>
              </w:rPr>
              <w:t>Payment</w:t>
            </w:r>
          </w:p>
        </w:tc>
        <w:tc>
          <w:tcPr>
            <w:tcW w:w="7560" w:type="dxa"/>
          </w:tcPr>
          <w:p w14:paraId="6025507A" w14:textId="77777777" w:rsidR="008C37D3" w:rsidRPr="009360FD" w:rsidRDefault="008C37D3" w:rsidP="00ED304E">
            <w:pPr>
              <w:spacing w:before="24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Select voucher type for example salary accruals and then select the method of payment cash/bank then system will filter according to method of payment from new form cycle details you select one worker or all worker on same method of payment </w:t>
            </w:r>
          </w:p>
        </w:tc>
      </w:tr>
      <w:tr w:rsidR="008C37D3" w:rsidRPr="009360FD" w14:paraId="5A291EDC" w14:textId="77777777" w:rsidTr="00582BC9">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507921A8" w14:textId="77777777" w:rsidR="008C37D3" w:rsidRPr="009360FD" w:rsidRDefault="008C37D3" w:rsidP="00ED304E">
            <w:pPr>
              <w:spacing w:before="240"/>
              <w:rPr>
                <w:b w:val="0"/>
                <w:bCs w:val="0"/>
                <w:color w:val="auto"/>
              </w:rPr>
            </w:pPr>
            <w:r w:rsidRPr="009360FD">
              <w:rPr>
                <w:b w:val="0"/>
                <w:bCs w:val="0"/>
                <w:color w:val="auto"/>
              </w:rPr>
              <w:t>Payment Lines</w:t>
            </w:r>
          </w:p>
        </w:tc>
        <w:tc>
          <w:tcPr>
            <w:tcW w:w="7560" w:type="dxa"/>
          </w:tcPr>
          <w:p w14:paraId="520D0FEF" w14:textId="251DE46F" w:rsidR="008C37D3" w:rsidRPr="009360FD" w:rsidRDefault="008C37D3" w:rsidP="00ED304E">
            <w:pPr>
              <w:spacing w:before="24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Will include cycle details</w:t>
            </w:r>
            <w:r w:rsidR="00F32EC3" w:rsidRPr="009360FD">
              <w:rPr>
                <w:color w:val="auto"/>
              </w:rPr>
              <w:t xml:space="preserve">, such as </w:t>
            </w:r>
            <w:r w:rsidRPr="009360FD">
              <w:rPr>
                <w:color w:val="auto"/>
              </w:rPr>
              <w:t>basic salary allowances and deduction from salary GOSI and loans and other deductions</w:t>
            </w:r>
            <w:r w:rsidR="00F32EC3" w:rsidRPr="009360FD">
              <w:rPr>
                <w:color w:val="auto"/>
              </w:rPr>
              <w:t xml:space="preserve">, such as </w:t>
            </w:r>
            <w:r w:rsidRPr="009360FD">
              <w:rPr>
                <w:color w:val="auto"/>
              </w:rPr>
              <w:t xml:space="preserve">absent punishment  </w:t>
            </w:r>
          </w:p>
        </w:tc>
      </w:tr>
    </w:tbl>
    <w:p w14:paraId="7691D25C" w14:textId="77777777" w:rsidR="001B4F05" w:rsidRPr="009360FD" w:rsidRDefault="001B4F05" w:rsidP="00CE0BC2"/>
    <w:p w14:paraId="533FF79A" w14:textId="7034D42C" w:rsidR="00FD5BAB" w:rsidRPr="009360FD" w:rsidRDefault="00FD5BAB" w:rsidP="00ED1A67">
      <w:pPr>
        <w:pStyle w:val="Heading3"/>
        <w:numPr>
          <w:ilvl w:val="2"/>
          <w:numId w:val="15"/>
        </w:numPr>
      </w:pPr>
      <w:bookmarkStart w:id="102" w:name="_Toc58829644"/>
      <w:r w:rsidRPr="009360FD">
        <w:t xml:space="preserve">Payroll </w:t>
      </w:r>
      <w:r w:rsidR="00616A9C" w:rsidRPr="009360FD">
        <w:t>J</w:t>
      </w:r>
      <w:r w:rsidRPr="009360FD">
        <w:t>ournal</w:t>
      </w:r>
      <w:bookmarkEnd w:id="102"/>
      <w:r w:rsidRPr="009360FD">
        <w:t xml:space="preserve">       </w:t>
      </w:r>
    </w:p>
    <w:p w14:paraId="580AA33D" w14:textId="77777777" w:rsidR="00FD5BAB" w:rsidRPr="009360FD" w:rsidRDefault="00FD5BAB" w:rsidP="00FD5BAB">
      <w:pPr>
        <w:spacing w:before="0" w:line="240" w:lineRule="auto"/>
        <w:rPr>
          <w:lang w:val="en"/>
        </w:rPr>
      </w:pPr>
    </w:p>
    <w:p w14:paraId="2B254243" w14:textId="77777777" w:rsidR="00645A6C" w:rsidRPr="009360FD" w:rsidRDefault="00FD5BAB" w:rsidP="00FD5BAB">
      <w:pPr>
        <w:spacing w:before="0" w:line="240" w:lineRule="auto"/>
        <w:rPr>
          <w:lang w:val="en"/>
        </w:rPr>
      </w:pPr>
      <w:r w:rsidRPr="009360FD">
        <w:rPr>
          <w:lang w:val="en"/>
        </w:rPr>
        <w:t>Path: Solvait Payroll -&gt; Journals -&gt; Payroll Journals</w:t>
      </w:r>
    </w:p>
    <w:p w14:paraId="4F6BDBC8" w14:textId="77777777" w:rsidR="00FD5BAB" w:rsidRPr="009360FD" w:rsidRDefault="00FD5BAB" w:rsidP="00FD5BAB">
      <w:pPr>
        <w:spacing w:before="0" w:line="240" w:lineRule="auto"/>
        <w:rPr>
          <w:lang w:val="en"/>
        </w:rPr>
      </w:pPr>
    </w:p>
    <w:p w14:paraId="77DB6085" w14:textId="77777777" w:rsidR="00FD5BAB" w:rsidRPr="009360FD" w:rsidRDefault="00FD5BAB" w:rsidP="00FD5BAB">
      <w:pPr>
        <w:spacing w:before="0" w:line="240" w:lineRule="auto"/>
        <w:rPr>
          <w:lang w:val="en"/>
        </w:rPr>
      </w:pPr>
      <w:r w:rsidRPr="009360FD">
        <w:rPr>
          <w:noProof/>
        </w:rPr>
        <w:lastRenderedPageBreak/>
        <w:drawing>
          <wp:inline distT="0" distB="0" distL="0" distR="0" wp14:anchorId="0408A624" wp14:editId="5ADA60B5">
            <wp:extent cx="6335395" cy="30695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5395" cy="3069590"/>
                    </a:xfrm>
                    <a:prstGeom prst="rect">
                      <a:avLst/>
                    </a:prstGeom>
                  </pic:spPr>
                </pic:pic>
              </a:graphicData>
            </a:graphic>
          </wp:inline>
        </w:drawing>
      </w:r>
    </w:p>
    <w:p w14:paraId="3612B87E" w14:textId="77777777" w:rsidR="00FD5BAB" w:rsidRPr="009360FD" w:rsidRDefault="00FD5BAB" w:rsidP="00FD5BAB">
      <w:pPr>
        <w:spacing w:before="0" w:line="240" w:lineRule="auto"/>
        <w:rPr>
          <w:lang w:val="en"/>
        </w:rPr>
      </w:pPr>
    </w:p>
    <w:p w14:paraId="073C7C17" w14:textId="77777777" w:rsidR="00FD5BAB" w:rsidRPr="009360FD" w:rsidRDefault="00FD5BAB" w:rsidP="00FD5BAB">
      <w:pPr>
        <w:spacing w:before="0" w:line="240" w:lineRule="auto"/>
        <w:rPr>
          <w:lang w:val="en"/>
        </w:rPr>
      </w:pPr>
    </w:p>
    <w:p w14:paraId="36712851" w14:textId="1E426076" w:rsidR="00FD5BAB" w:rsidRPr="009360FD" w:rsidRDefault="00FD5BAB" w:rsidP="00ED1A67">
      <w:pPr>
        <w:pStyle w:val="Heading3"/>
        <w:numPr>
          <w:ilvl w:val="2"/>
          <w:numId w:val="15"/>
        </w:numPr>
      </w:pPr>
      <w:bookmarkStart w:id="103" w:name="_Toc58829645"/>
      <w:r w:rsidRPr="009360FD">
        <w:t xml:space="preserve">Payroll </w:t>
      </w:r>
      <w:r w:rsidR="00616A9C" w:rsidRPr="009360FD">
        <w:t>J</w:t>
      </w:r>
      <w:r w:rsidRPr="009360FD">
        <w:t>ournal - Loan</w:t>
      </w:r>
      <w:bookmarkEnd w:id="103"/>
      <w:r w:rsidRPr="009360FD">
        <w:t xml:space="preserve">     </w:t>
      </w:r>
    </w:p>
    <w:p w14:paraId="2E247A7A" w14:textId="77777777" w:rsidR="00FD5BAB" w:rsidRPr="009360FD" w:rsidRDefault="00FD5BAB" w:rsidP="00FD5BAB">
      <w:pPr>
        <w:spacing w:before="0" w:line="240" w:lineRule="auto"/>
        <w:rPr>
          <w:lang w:val="en"/>
        </w:rPr>
      </w:pPr>
    </w:p>
    <w:p w14:paraId="487B65FF" w14:textId="77777777" w:rsidR="00FD5BAB" w:rsidRPr="009360FD" w:rsidRDefault="00FD5BAB" w:rsidP="00FD5BAB">
      <w:pPr>
        <w:spacing w:before="0" w:line="240" w:lineRule="auto"/>
        <w:rPr>
          <w:lang w:val="en"/>
        </w:rPr>
      </w:pPr>
      <w:r w:rsidRPr="009360FD">
        <w:rPr>
          <w:lang w:val="en"/>
        </w:rPr>
        <w:t>Path: Solvait Payroll -&gt; Journals -&gt; Payroll Journals</w:t>
      </w:r>
    </w:p>
    <w:p w14:paraId="4104D302" w14:textId="77777777" w:rsidR="00FD5BAB" w:rsidRPr="009360FD" w:rsidRDefault="00FD5BAB" w:rsidP="00FD5BAB">
      <w:pPr>
        <w:spacing w:before="0" w:line="240" w:lineRule="auto"/>
        <w:rPr>
          <w:lang w:val="en"/>
        </w:rPr>
      </w:pPr>
    </w:p>
    <w:p w14:paraId="711FD8BA" w14:textId="77777777" w:rsidR="00FD5BAB" w:rsidRPr="009360FD" w:rsidRDefault="00FD5BAB" w:rsidP="00FD5BAB">
      <w:pPr>
        <w:spacing w:before="0" w:line="240" w:lineRule="auto"/>
        <w:rPr>
          <w:lang w:val="en"/>
        </w:rPr>
      </w:pPr>
      <w:r w:rsidRPr="009360FD">
        <w:rPr>
          <w:noProof/>
        </w:rPr>
        <w:drawing>
          <wp:inline distT="0" distB="0" distL="0" distR="0" wp14:anchorId="06BCF159" wp14:editId="1983A4E6">
            <wp:extent cx="6335395" cy="302641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35395" cy="3026410"/>
                    </a:xfrm>
                    <a:prstGeom prst="rect">
                      <a:avLst/>
                    </a:prstGeom>
                  </pic:spPr>
                </pic:pic>
              </a:graphicData>
            </a:graphic>
          </wp:inline>
        </w:drawing>
      </w:r>
    </w:p>
    <w:p w14:paraId="6DCA5213" w14:textId="77777777" w:rsidR="00FD5BAB" w:rsidRPr="009360FD" w:rsidRDefault="00FD5BAB" w:rsidP="00FD5BAB">
      <w:pPr>
        <w:spacing w:before="0" w:line="240" w:lineRule="auto"/>
        <w:rPr>
          <w:lang w:val="en"/>
        </w:rPr>
      </w:pPr>
    </w:p>
    <w:p w14:paraId="05BBA282" w14:textId="77777777" w:rsidR="008C37D3" w:rsidRPr="009360FD" w:rsidRDefault="008C37D3" w:rsidP="00ED1A67">
      <w:pPr>
        <w:pStyle w:val="Heading2Arabic"/>
        <w:numPr>
          <w:ilvl w:val="1"/>
          <w:numId w:val="15"/>
        </w:numPr>
      </w:pPr>
      <w:bookmarkStart w:id="104" w:name="_Toc423539545"/>
      <w:bookmarkStart w:id="105" w:name="_Toc523307417"/>
      <w:bookmarkStart w:id="106" w:name="_Toc58829646"/>
      <w:r w:rsidRPr="009360FD">
        <w:t>Pay cycle inquires</w:t>
      </w:r>
      <w:bookmarkEnd w:id="104"/>
      <w:bookmarkEnd w:id="105"/>
      <w:bookmarkEnd w:id="106"/>
      <w:r w:rsidRPr="009360FD">
        <w:t xml:space="preserve">  </w:t>
      </w:r>
    </w:p>
    <w:p w14:paraId="0A561598" w14:textId="69D52F06" w:rsidR="009A7283" w:rsidRPr="009360FD" w:rsidRDefault="008C37D3" w:rsidP="00ED1A67">
      <w:pPr>
        <w:pStyle w:val="Heading3"/>
        <w:numPr>
          <w:ilvl w:val="2"/>
          <w:numId w:val="15"/>
        </w:numPr>
      </w:pPr>
      <w:bookmarkStart w:id="107" w:name="_Toc423539546"/>
      <w:bookmarkStart w:id="108" w:name="_Toc58829647"/>
      <w:r w:rsidRPr="009360FD">
        <w:t>Pay slip</w:t>
      </w:r>
      <w:bookmarkEnd w:id="107"/>
      <w:bookmarkEnd w:id="108"/>
      <w:r w:rsidRPr="009360FD">
        <w:t xml:space="preserve">  </w:t>
      </w:r>
    </w:p>
    <w:p w14:paraId="23871CD2" w14:textId="77777777" w:rsidR="009A7283" w:rsidRPr="009360FD" w:rsidRDefault="009A7283" w:rsidP="00FD5BAB">
      <w:pPr>
        <w:spacing w:before="0" w:line="240" w:lineRule="auto"/>
        <w:ind w:firstLine="720"/>
        <w:rPr>
          <w:lang w:val="en"/>
        </w:rPr>
      </w:pPr>
      <w:r w:rsidRPr="009360FD">
        <w:rPr>
          <w:lang w:val="en"/>
        </w:rPr>
        <w:t>The following pay slip explain the worker pay slip details according to his cycle payment</w:t>
      </w:r>
    </w:p>
    <w:p w14:paraId="11696B66" w14:textId="77777777" w:rsidR="00FD5BAB" w:rsidRPr="009360FD" w:rsidRDefault="00FD5BAB" w:rsidP="00FD5BAB">
      <w:pPr>
        <w:spacing w:before="0" w:line="240" w:lineRule="auto"/>
        <w:ind w:firstLine="720"/>
        <w:rPr>
          <w:lang w:val="en"/>
        </w:rPr>
      </w:pPr>
    </w:p>
    <w:p w14:paraId="1449E9FF" w14:textId="77777777" w:rsidR="008C37D3" w:rsidRPr="009360FD" w:rsidRDefault="008C37D3" w:rsidP="00FD5BAB">
      <w:pPr>
        <w:spacing w:before="0" w:line="240" w:lineRule="auto"/>
        <w:rPr>
          <w:lang w:val="en"/>
        </w:rPr>
      </w:pPr>
      <w:r w:rsidRPr="009360FD">
        <w:rPr>
          <w:lang w:val="en"/>
        </w:rPr>
        <w:t xml:space="preserve"> </w:t>
      </w:r>
      <w:r w:rsidR="009A7283" w:rsidRPr="009360FD">
        <w:rPr>
          <w:lang w:val="en"/>
        </w:rPr>
        <w:t>Path: Solvait payroll -&gt; Pay Cycles -&gt; Pay Cycles Report -&gt; Pay slip</w:t>
      </w:r>
    </w:p>
    <w:p w14:paraId="72A2891E" w14:textId="77777777" w:rsidR="00A0096F" w:rsidRPr="009360FD" w:rsidRDefault="00A0096F" w:rsidP="00FD5BAB">
      <w:pPr>
        <w:spacing w:before="0" w:line="240" w:lineRule="auto"/>
        <w:rPr>
          <w:lang w:val="en"/>
        </w:rPr>
      </w:pPr>
    </w:p>
    <w:p w14:paraId="6073278D" w14:textId="77777777" w:rsidR="009A7283" w:rsidRPr="009360FD" w:rsidRDefault="009A7283" w:rsidP="009A7283">
      <w:pPr>
        <w:rPr>
          <w:lang w:val="en"/>
        </w:rPr>
      </w:pPr>
      <w:r w:rsidRPr="009360FD">
        <w:rPr>
          <w:noProof/>
        </w:rPr>
        <w:drawing>
          <wp:inline distT="0" distB="0" distL="0" distR="0" wp14:anchorId="6A59BC8E" wp14:editId="0FA38BD9">
            <wp:extent cx="6335395" cy="2744470"/>
            <wp:effectExtent l="0" t="0" r="8255" b="0"/>
            <wp:docPr id="84771" name="Picture 8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35395" cy="2744470"/>
                    </a:xfrm>
                    <a:prstGeom prst="rect">
                      <a:avLst/>
                    </a:prstGeom>
                  </pic:spPr>
                </pic:pic>
              </a:graphicData>
            </a:graphic>
          </wp:inline>
        </w:drawing>
      </w:r>
    </w:p>
    <w:p w14:paraId="3CC13C8A" w14:textId="77777777" w:rsidR="00FD5BAB" w:rsidRPr="009360FD" w:rsidRDefault="00FD5BAB" w:rsidP="00FD5BAB">
      <w:pPr>
        <w:spacing w:before="0" w:line="240" w:lineRule="auto"/>
        <w:rPr>
          <w:lang w:val="en"/>
        </w:rPr>
      </w:pPr>
    </w:p>
    <w:p w14:paraId="5C3C5EAF" w14:textId="77777777" w:rsidR="009A7283" w:rsidRPr="009360FD" w:rsidRDefault="009A7283"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9A7283" w:rsidRPr="009360FD" w14:paraId="7ED13475" w14:textId="77777777" w:rsidTr="00582BC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30956A3" w14:textId="77777777" w:rsidR="009A7283" w:rsidRPr="009360FD" w:rsidRDefault="009A7283" w:rsidP="00CB71AB">
            <w:pPr>
              <w:spacing w:before="0"/>
              <w:rPr>
                <w:b w:val="0"/>
                <w:bCs w:val="0"/>
                <w:color w:val="auto"/>
              </w:rPr>
            </w:pPr>
            <w:r w:rsidRPr="009360FD">
              <w:rPr>
                <w:b w:val="0"/>
                <w:bCs w:val="0"/>
                <w:color w:val="auto"/>
              </w:rPr>
              <w:t xml:space="preserve">Basic Information </w:t>
            </w:r>
          </w:p>
        </w:tc>
        <w:tc>
          <w:tcPr>
            <w:tcW w:w="7560" w:type="dxa"/>
          </w:tcPr>
          <w:p w14:paraId="684D76BE" w14:textId="77777777" w:rsidR="009A7283" w:rsidRPr="009360FD" w:rsidRDefault="009A7283" w:rsidP="00CB71AB">
            <w:pPr>
              <w:spacing w:before="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Worker name and position and department and working days and joining date and leave balance </w:t>
            </w:r>
          </w:p>
        </w:tc>
      </w:tr>
      <w:tr w:rsidR="009A7283" w:rsidRPr="009360FD" w14:paraId="7EEBA163" w14:textId="77777777" w:rsidTr="00582BC9">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AD659C0" w14:textId="77777777" w:rsidR="009A7283" w:rsidRPr="009360FD" w:rsidRDefault="009A7283" w:rsidP="00CB71AB">
            <w:pPr>
              <w:spacing w:before="0"/>
              <w:rPr>
                <w:b w:val="0"/>
                <w:bCs w:val="0"/>
                <w:color w:val="auto"/>
              </w:rPr>
            </w:pPr>
            <w:r w:rsidRPr="009360FD">
              <w:rPr>
                <w:b w:val="0"/>
                <w:bCs w:val="0"/>
                <w:color w:val="auto"/>
              </w:rPr>
              <w:t xml:space="preserve">Addition </w:t>
            </w:r>
          </w:p>
        </w:tc>
        <w:tc>
          <w:tcPr>
            <w:tcW w:w="7560" w:type="dxa"/>
          </w:tcPr>
          <w:p w14:paraId="4C3DEE4B" w14:textId="77777777" w:rsidR="009A7283" w:rsidRPr="009360FD" w:rsidRDefault="009A7283" w:rsidP="00CB71AB">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Basic + allowances + overtime + others</w:t>
            </w:r>
          </w:p>
        </w:tc>
      </w:tr>
      <w:tr w:rsidR="009A7283" w:rsidRPr="009360FD" w14:paraId="25EDF3DA" w14:textId="77777777" w:rsidTr="00582BC9">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09B539E" w14:textId="77777777" w:rsidR="009A7283" w:rsidRPr="009360FD" w:rsidRDefault="009A7283" w:rsidP="00CB71AB">
            <w:pPr>
              <w:spacing w:before="0"/>
              <w:rPr>
                <w:b w:val="0"/>
                <w:bCs w:val="0"/>
                <w:color w:val="auto"/>
              </w:rPr>
            </w:pPr>
            <w:r w:rsidRPr="009360FD">
              <w:rPr>
                <w:b w:val="0"/>
                <w:bCs w:val="0"/>
                <w:color w:val="auto"/>
              </w:rPr>
              <w:t xml:space="preserve">Deduction </w:t>
            </w:r>
          </w:p>
        </w:tc>
        <w:tc>
          <w:tcPr>
            <w:tcW w:w="7560" w:type="dxa"/>
          </w:tcPr>
          <w:p w14:paraId="51E3A997" w14:textId="77777777" w:rsidR="009A7283" w:rsidRPr="009360FD" w:rsidRDefault="009A7283" w:rsidP="00CB71AB">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Loans +GOSI – punishment </w:t>
            </w:r>
          </w:p>
        </w:tc>
      </w:tr>
    </w:tbl>
    <w:p w14:paraId="34B0BE8C" w14:textId="77777777" w:rsidR="001B4F05" w:rsidRPr="009360FD" w:rsidRDefault="001B4F05" w:rsidP="001B4F05">
      <w:pPr>
        <w:pStyle w:val="ListParagraph"/>
        <w:spacing w:before="0" w:line="240" w:lineRule="auto"/>
        <w:ind w:right="1241"/>
        <w:rPr>
          <w:rFonts w:eastAsiaTheme="minorHAnsi"/>
          <w:lang w:bidi="ar-JO"/>
        </w:rPr>
      </w:pPr>
    </w:p>
    <w:p w14:paraId="7B8ADE37" w14:textId="77777777" w:rsidR="00FD5BAB" w:rsidRPr="009360FD" w:rsidRDefault="00FD5BAB" w:rsidP="001B4F05">
      <w:pPr>
        <w:pStyle w:val="ListParagraph"/>
        <w:spacing w:before="0" w:line="240" w:lineRule="auto"/>
        <w:ind w:right="1241"/>
        <w:rPr>
          <w:rFonts w:eastAsiaTheme="minorHAnsi"/>
          <w:lang w:bidi="ar-JO"/>
        </w:rPr>
      </w:pPr>
    </w:p>
    <w:p w14:paraId="197BF0A0" w14:textId="77777777" w:rsidR="009A7283" w:rsidRPr="009360FD" w:rsidRDefault="00CB71AB" w:rsidP="00ED1A67">
      <w:pPr>
        <w:pStyle w:val="ListParagraph"/>
        <w:numPr>
          <w:ilvl w:val="0"/>
          <w:numId w:val="3"/>
        </w:numPr>
        <w:spacing w:before="0" w:line="240" w:lineRule="auto"/>
        <w:ind w:right="1241"/>
        <w:rPr>
          <w:rFonts w:eastAsiaTheme="minorHAnsi"/>
          <w:lang w:bidi="ar-JO"/>
        </w:rPr>
      </w:pPr>
      <w:r w:rsidRPr="009360FD">
        <w:rPr>
          <w:rFonts w:eastAsiaTheme="minorHAnsi"/>
          <w:lang w:bidi="ar-JO"/>
        </w:rPr>
        <w:t>Generate Pay Slip Report</w:t>
      </w:r>
      <w:r w:rsidR="009A7283" w:rsidRPr="009360FD">
        <w:rPr>
          <w:rFonts w:eastAsiaTheme="minorHAnsi"/>
          <w:lang w:bidi="ar-JO"/>
        </w:rPr>
        <w:t>:</w:t>
      </w:r>
    </w:p>
    <w:tbl>
      <w:tblPr>
        <w:tblStyle w:val="GridTable6Colorful-Accent5"/>
        <w:tblW w:w="8936" w:type="dxa"/>
        <w:tblInd w:w="279" w:type="dxa"/>
        <w:tblLook w:val="04A0" w:firstRow="1" w:lastRow="0" w:firstColumn="1" w:lastColumn="0" w:noHBand="0" w:noVBand="1"/>
      </w:tblPr>
      <w:tblGrid>
        <w:gridCol w:w="4252"/>
        <w:gridCol w:w="4684"/>
      </w:tblGrid>
      <w:tr w:rsidR="009A7283" w:rsidRPr="009360FD" w14:paraId="785CD411" w14:textId="77777777" w:rsidTr="00ED30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42CADB5A" w14:textId="77777777" w:rsidR="009A7283" w:rsidRPr="009360FD" w:rsidRDefault="009A7283" w:rsidP="00755DD8">
            <w:pPr>
              <w:spacing w:before="0"/>
              <w:rPr>
                <w:b w:val="0"/>
                <w:bCs w:val="0"/>
                <w:color w:val="auto"/>
              </w:rPr>
            </w:pPr>
            <w:r w:rsidRPr="009360FD">
              <w:rPr>
                <w:b w:val="0"/>
                <w:bCs w:val="0"/>
                <w:color w:val="auto"/>
                <w:lang w:val="en"/>
              </w:rPr>
              <w:t>Steps</w:t>
            </w:r>
          </w:p>
        </w:tc>
        <w:tc>
          <w:tcPr>
            <w:tcW w:w="4684" w:type="dxa"/>
          </w:tcPr>
          <w:p w14:paraId="7B4DF27E" w14:textId="77777777" w:rsidR="009A7283" w:rsidRPr="009360FD" w:rsidRDefault="009A7283" w:rsidP="00755DD8">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9A7283" w:rsidRPr="009360FD" w14:paraId="37030AA2" w14:textId="77777777" w:rsidTr="00ED3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1C40799A" w14:textId="77777777" w:rsidR="00CB71AB" w:rsidRPr="009360FD" w:rsidRDefault="00CB71AB" w:rsidP="00CB71AB">
            <w:pPr>
              <w:spacing w:before="0"/>
              <w:rPr>
                <w:b w:val="0"/>
                <w:bCs w:val="0"/>
                <w:color w:val="auto"/>
                <w:lang w:val="en"/>
              </w:rPr>
            </w:pPr>
            <w:r w:rsidRPr="009360FD">
              <w:rPr>
                <w:b w:val="0"/>
                <w:bCs w:val="0"/>
                <w:color w:val="auto"/>
                <w:lang w:val="en"/>
              </w:rPr>
              <w:t>1. Click on "Solvait Payroll"</w:t>
            </w:r>
          </w:p>
          <w:p w14:paraId="7085D24C" w14:textId="77777777" w:rsidR="00CB71AB" w:rsidRPr="009360FD" w:rsidRDefault="00CB71AB" w:rsidP="00CB71AB">
            <w:pPr>
              <w:spacing w:before="0"/>
              <w:rPr>
                <w:b w:val="0"/>
                <w:bCs w:val="0"/>
                <w:color w:val="auto"/>
                <w:lang w:val="en"/>
              </w:rPr>
            </w:pPr>
            <w:r w:rsidRPr="009360FD">
              <w:rPr>
                <w:b w:val="0"/>
                <w:bCs w:val="0"/>
                <w:color w:val="auto"/>
                <w:lang w:val="en"/>
              </w:rPr>
              <w:lastRenderedPageBreak/>
              <w:t>2. Click on "Pay Cycles Reports" link</w:t>
            </w:r>
          </w:p>
          <w:p w14:paraId="58E1A724" w14:textId="77777777" w:rsidR="00CB71AB" w:rsidRPr="009360FD" w:rsidRDefault="00CB71AB" w:rsidP="00CB71AB">
            <w:pPr>
              <w:spacing w:before="0"/>
              <w:rPr>
                <w:b w:val="0"/>
                <w:bCs w:val="0"/>
                <w:color w:val="auto"/>
                <w:lang w:val="en"/>
              </w:rPr>
            </w:pPr>
            <w:r w:rsidRPr="009360FD">
              <w:rPr>
                <w:b w:val="0"/>
                <w:bCs w:val="0"/>
                <w:color w:val="auto"/>
                <w:lang w:val="en"/>
              </w:rPr>
              <w:t>3. Click on "Pay Slip" link.</w:t>
            </w:r>
          </w:p>
          <w:p w14:paraId="63D601E4" w14:textId="77777777" w:rsidR="00CB71AB" w:rsidRPr="009360FD" w:rsidRDefault="00CB71AB" w:rsidP="00CB71AB">
            <w:pPr>
              <w:spacing w:before="0"/>
              <w:rPr>
                <w:b w:val="0"/>
                <w:bCs w:val="0"/>
                <w:color w:val="auto"/>
                <w:lang w:val="en"/>
              </w:rPr>
            </w:pPr>
            <w:r w:rsidRPr="009360FD">
              <w:rPr>
                <w:b w:val="0"/>
                <w:bCs w:val="0"/>
                <w:color w:val="auto"/>
                <w:lang w:val="en"/>
              </w:rPr>
              <w:t>4. Enter Pay cycle number</w:t>
            </w:r>
          </w:p>
          <w:p w14:paraId="241384A9" w14:textId="77777777" w:rsidR="00CB71AB" w:rsidRPr="009360FD" w:rsidRDefault="00CB71AB" w:rsidP="00CB71AB">
            <w:pPr>
              <w:spacing w:before="0"/>
              <w:rPr>
                <w:b w:val="0"/>
                <w:bCs w:val="0"/>
                <w:color w:val="auto"/>
                <w:lang w:val="en"/>
              </w:rPr>
            </w:pPr>
            <w:r w:rsidRPr="009360FD">
              <w:rPr>
                <w:b w:val="0"/>
                <w:bCs w:val="0"/>
                <w:color w:val="auto"/>
                <w:lang w:val="en"/>
              </w:rPr>
              <w:t>5. You can filter for specific worker</w:t>
            </w:r>
          </w:p>
          <w:p w14:paraId="1BD51266" w14:textId="77777777" w:rsidR="009A7283" w:rsidRPr="009360FD" w:rsidRDefault="00CB71AB" w:rsidP="00CB71AB">
            <w:pPr>
              <w:spacing w:before="0"/>
              <w:rPr>
                <w:b w:val="0"/>
                <w:bCs w:val="0"/>
                <w:color w:val="auto"/>
              </w:rPr>
            </w:pPr>
            <w:r w:rsidRPr="009360FD">
              <w:rPr>
                <w:b w:val="0"/>
                <w:bCs w:val="0"/>
                <w:color w:val="auto"/>
                <w:lang w:val="en"/>
              </w:rPr>
              <w:t>6. Click on "Ok" button</w:t>
            </w:r>
          </w:p>
        </w:tc>
        <w:tc>
          <w:tcPr>
            <w:tcW w:w="4684" w:type="dxa"/>
            <w:hideMark/>
          </w:tcPr>
          <w:p w14:paraId="582FA613" w14:textId="6502F26F" w:rsidR="009A7283" w:rsidRPr="009360FD" w:rsidRDefault="00CB71AB" w:rsidP="00ED304E">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lastRenderedPageBreak/>
              <w:t xml:space="preserve">If you filter for specific worker, the pay slip will be generated only for </w:t>
            </w:r>
            <w:r w:rsidRPr="009360FD">
              <w:rPr>
                <w:color w:val="auto"/>
                <w:lang w:val="en"/>
              </w:rPr>
              <w:lastRenderedPageBreak/>
              <w:t xml:space="preserve">the selected user. </w:t>
            </w:r>
            <w:r w:rsidR="000919D9" w:rsidRPr="009360FD">
              <w:rPr>
                <w:color w:val="auto"/>
                <w:lang w:val="en"/>
              </w:rPr>
              <w:t>Otherwise</w:t>
            </w:r>
            <w:r w:rsidRPr="009360FD">
              <w:rPr>
                <w:color w:val="auto"/>
                <w:lang w:val="en"/>
              </w:rPr>
              <w:t>, the pay slip will be generated for all workers in the selected pay cycle</w:t>
            </w:r>
          </w:p>
        </w:tc>
      </w:tr>
    </w:tbl>
    <w:p w14:paraId="0ABBB9A1" w14:textId="77777777" w:rsidR="009A7283" w:rsidRPr="009360FD" w:rsidRDefault="009A7283" w:rsidP="009A7283">
      <w:pPr>
        <w:rPr>
          <w:lang w:val="en"/>
        </w:rPr>
      </w:pPr>
    </w:p>
    <w:p w14:paraId="5ECD019F" w14:textId="634F0FC5" w:rsidR="00CB71AB" w:rsidRPr="009360FD" w:rsidRDefault="00CB71AB" w:rsidP="00ED1A67">
      <w:pPr>
        <w:pStyle w:val="Heading3"/>
        <w:numPr>
          <w:ilvl w:val="2"/>
          <w:numId w:val="15"/>
        </w:numPr>
      </w:pPr>
      <w:bookmarkStart w:id="109" w:name="_Toc58829648"/>
      <w:r w:rsidRPr="009360FD">
        <w:t xml:space="preserve">Detailed payroll </w:t>
      </w:r>
      <w:r w:rsidR="00CE5F23" w:rsidRPr="009360FD">
        <w:t>R</w:t>
      </w:r>
      <w:r w:rsidRPr="009360FD">
        <w:t>eport</w:t>
      </w:r>
      <w:bookmarkEnd w:id="109"/>
    </w:p>
    <w:p w14:paraId="79C40A13" w14:textId="26705345" w:rsidR="00CB71AB" w:rsidRPr="009360FD" w:rsidRDefault="00CB71AB" w:rsidP="00FD5BAB">
      <w:pPr>
        <w:spacing w:before="0" w:line="240" w:lineRule="auto"/>
        <w:ind w:firstLine="720"/>
        <w:rPr>
          <w:lang w:val="en"/>
        </w:rPr>
      </w:pPr>
      <w:r w:rsidRPr="009360FD">
        <w:rPr>
          <w:lang w:val="en"/>
        </w:rPr>
        <w:t>The following report explain all additions and deduction for all worker on one sheet and we can filter according to any type</w:t>
      </w:r>
      <w:r w:rsidR="00F32EC3" w:rsidRPr="009360FD">
        <w:rPr>
          <w:lang w:val="en"/>
        </w:rPr>
        <w:t xml:space="preserve">, such as </w:t>
      </w:r>
      <w:r w:rsidRPr="009360FD">
        <w:rPr>
          <w:lang w:val="en"/>
        </w:rPr>
        <w:t xml:space="preserve">department or position or nationality or employee group or dimension </w:t>
      </w:r>
    </w:p>
    <w:p w14:paraId="70C36885" w14:textId="77777777" w:rsidR="00FD5BAB" w:rsidRPr="009360FD" w:rsidRDefault="00FD5BAB" w:rsidP="00FD5BAB">
      <w:pPr>
        <w:spacing w:before="0" w:line="240" w:lineRule="auto"/>
        <w:ind w:firstLine="720"/>
        <w:rPr>
          <w:lang w:val="en"/>
        </w:rPr>
      </w:pPr>
    </w:p>
    <w:p w14:paraId="138DACA2" w14:textId="77777777" w:rsidR="00CB71AB" w:rsidRPr="009360FD" w:rsidRDefault="00CB71AB" w:rsidP="00FD5BAB">
      <w:pPr>
        <w:spacing w:before="0" w:line="240" w:lineRule="auto"/>
        <w:rPr>
          <w:lang w:val="en"/>
        </w:rPr>
      </w:pPr>
      <w:r w:rsidRPr="009360FD">
        <w:rPr>
          <w:lang w:val="en"/>
        </w:rPr>
        <w:t>Path: Solvait payroll -&gt; Pay Cycles -&gt; Pay Cycles Report -&gt; Detailed Payroll report</w:t>
      </w:r>
    </w:p>
    <w:p w14:paraId="3D246F22" w14:textId="77777777" w:rsidR="00A0096F" w:rsidRPr="009360FD" w:rsidRDefault="00A0096F" w:rsidP="00FD5BAB">
      <w:pPr>
        <w:spacing w:before="0" w:line="240" w:lineRule="auto"/>
        <w:rPr>
          <w:lang w:val="en"/>
        </w:rPr>
      </w:pPr>
    </w:p>
    <w:p w14:paraId="39C8529A" w14:textId="77777777" w:rsidR="00CB71AB" w:rsidRPr="009360FD" w:rsidRDefault="00B551EC" w:rsidP="00CB71AB">
      <w:pPr>
        <w:rPr>
          <w:lang w:val="en"/>
        </w:rPr>
      </w:pPr>
      <w:r w:rsidRPr="009360FD">
        <w:rPr>
          <w:noProof/>
        </w:rPr>
        <w:drawing>
          <wp:inline distT="0" distB="0" distL="0" distR="0" wp14:anchorId="1038CBC4" wp14:editId="6DEDE010">
            <wp:extent cx="6335395" cy="1641475"/>
            <wp:effectExtent l="0" t="0" r="8255" b="0"/>
            <wp:docPr id="84773" name="Picture 8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35395" cy="1641475"/>
                    </a:xfrm>
                    <a:prstGeom prst="rect">
                      <a:avLst/>
                    </a:prstGeom>
                  </pic:spPr>
                </pic:pic>
              </a:graphicData>
            </a:graphic>
          </wp:inline>
        </w:drawing>
      </w:r>
    </w:p>
    <w:p w14:paraId="5515C353" w14:textId="77777777" w:rsidR="00FD5BAB" w:rsidRPr="009360FD" w:rsidRDefault="00FD5BAB" w:rsidP="00FD5BAB">
      <w:pPr>
        <w:spacing w:before="0" w:line="240" w:lineRule="auto"/>
        <w:rPr>
          <w:lang w:val="en"/>
        </w:rPr>
      </w:pPr>
    </w:p>
    <w:p w14:paraId="3EF317C7" w14:textId="77777777" w:rsidR="00CB71AB" w:rsidRPr="009360FD" w:rsidRDefault="00CB71AB"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214" w:type="dxa"/>
        <w:tblLayout w:type="fixed"/>
        <w:tblLook w:val="04A0" w:firstRow="1" w:lastRow="0" w:firstColumn="1" w:lastColumn="0" w:noHBand="0" w:noVBand="1"/>
      </w:tblPr>
      <w:tblGrid>
        <w:gridCol w:w="2335"/>
        <w:gridCol w:w="6879"/>
      </w:tblGrid>
      <w:tr w:rsidR="00CB71AB" w:rsidRPr="009360FD" w14:paraId="0662C7A0" w14:textId="77777777" w:rsidTr="003F366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0EE3F1DB" w14:textId="77777777" w:rsidR="00CB71AB" w:rsidRPr="009360FD" w:rsidRDefault="00CB71AB" w:rsidP="00CB71AB">
            <w:pPr>
              <w:spacing w:before="0"/>
              <w:rPr>
                <w:b w:val="0"/>
                <w:bCs w:val="0"/>
                <w:color w:val="auto"/>
              </w:rPr>
            </w:pPr>
            <w:r w:rsidRPr="009360FD">
              <w:rPr>
                <w:b w:val="0"/>
                <w:bCs w:val="0"/>
                <w:color w:val="auto"/>
              </w:rPr>
              <w:t xml:space="preserve">Basic Information </w:t>
            </w:r>
          </w:p>
        </w:tc>
        <w:tc>
          <w:tcPr>
            <w:tcW w:w="6879" w:type="dxa"/>
          </w:tcPr>
          <w:p w14:paraId="59C219C0" w14:textId="77777777" w:rsidR="00CB71AB" w:rsidRPr="009360FD" w:rsidRDefault="00CB71AB" w:rsidP="00CB71AB">
            <w:pPr>
              <w:spacing w:before="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Worker name and position and department and working days and joining date and leave balance </w:t>
            </w:r>
          </w:p>
        </w:tc>
      </w:tr>
      <w:tr w:rsidR="00CB71AB" w:rsidRPr="009360FD" w14:paraId="455D4E0D" w14:textId="77777777" w:rsidTr="003F366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690F5AE" w14:textId="77777777" w:rsidR="00CB71AB" w:rsidRPr="009360FD" w:rsidRDefault="00CB71AB" w:rsidP="00CB71AB">
            <w:pPr>
              <w:spacing w:before="0"/>
              <w:rPr>
                <w:b w:val="0"/>
                <w:bCs w:val="0"/>
                <w:color w:val="auto"/>
              </w:rPr>
            </w:pPr>
            <w:r w:rsidRPr="009360FD">
              <w:rPr>
                <w:b w:val="0"/>
                <w:bCs w:val="0"/>
                <w:color w:val="auto"/>
              </w:rPr>
              <w:t xml:space="preserve">Benefits </w:t>
            </w:r>
          </w:p>
        </w:tc>
        <w:tc>
          <w:tcPr>
            <w:tcW w:w="6879" w:type="dxa"/>
          </w:tcPr>
          <w:p w14:paraId="522DE2A9" w14:textId="77777777" w:rsidR="00CB71AB" w:rsidRPr="009360FD" w:rsidRDefault="00CB71AB" w:rsidP="00CB71AB">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Basic + allowances + overtime + others</w:t>
            </w:r>
          </w:p>
        </w:tc>
      </w:tr>
      <w:tr w:rsidR="00CB71AB" w:rsidRPr="009360FD" w14:paraId="433B0239" w14:textId="77777777" w:rsidTr="003F366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27882EB4" w14:textId="77777777" w:rsidR="00CB71AB" w:rsidRPr="009360FD" w:rsidRDefault="00CB71AB" w:rsidP="00CB71AB">
            <w:pPr>
              <w:spacing w:before="0"/>
              <w:rPr>
                <w:b w:val="0"/>
                <w:bCs w:val="0"/>
                <w:color w:val="auto"/>
              </w:rPr>
            </w:pPr>
            <w:r w:rsidRPr="009360FD">
              <w:rPr>
                <w:b w:val="0"/>
                <w:bCs w:val="0"/>
                <w:color w:val="auto"/>
              </w:rPr>
              <w:t xml:space="preserve">Deduction </w:t>
            </w:r>
          </w:p>
        </w:tc>
        <w:tc>
          <w:tcPr>
            <w:tcW w:w="6879" w:type="dxa"/>
          </w:tcPr>
          <w:p w14:paraId="2E746B09" w14:textId="77777777" w:rsidR="00CB71AB" w:rsidRPr="009360FD" w:rsidRDefault="00CB71AB" w:rsidP="00CB71AB">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Loans +GOSI – punishment </w:t>
            </w:r>
          </w:p>
        </w:tc>
      </w:tr>
      <w:tr w:rsidR="00CB71AB" w:rsidRPr="009360FD" w14:paraId="4E5C0B29" w14:textId="77777777" w:rsidTr="003F366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49D12943" w14:textId="77777777" w:rsidR="00CB71AB" w:rsidRPr="009360FD" w:rsidRDefault="00CB71AB" w:rsidP="00CB71AB">
            <w:pPr>
              <w:spacing w:before="0"/>
              <w:rPr>
                <w:b w:val="0"/>
                <w:bCs w:val="0"/>
                <w:color w:val="auto"/>
              </w:rPr>
            </w:pPr>
            <w:r w:rsidRPr="009360FD">
              <w:rPr>
                <w:b w:val="0"/>
                <w:bCs w:val="0"/>
                <w:color w:val="auto"/>
              </w:rPr>
              <w:t>GAP</w:t>
            </w:r>
          </w:p>
        </w:tc>
        <w:tc>
          <w:tcPr>
            <w:tcW w:w="6879" w:type="dxa"/>
          </w:tcPr>
          <w:p w14:paraId="7828C009" w14:textId="77777777" w:rsidR="00CB71AB" w:rsidRPr="009360FD" w:rsidRDefault="00CB71AB" w:rsidP="00CB71AB">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NCA layout and style of the report </w:t>
            </w:r>
          </w:p>
        </w:tc>
      </w:tr>
    </w:tbl>
    <w:p w14:paraId="3C250155" w14:textId="77777777" w:rsidR="001B4F05" w:rsidRPr="009360FD" w:rsidRDefault="001B4F05" w:rsidP="001B4F05">
      <w:pPr>
        <w:pStyle w:val="ListParagraph"/>
        <w:spacing w:before="0" w:line="240" w:lineRule="auto"/>
        <w:ind w:right="1241"/>
        <w:rPr>
          <w:rFonts w:eastAsiaTheme="minorHAnsi"/>
          <w:lang w:bidi="ar-JO"/>
        </w:rPr>
      </w:pPr>
    </w:p>
    <w:p w14:paraId="72B0E0C2" w14:textId="77777777" w:rsidR="00FD5BAB" w:rsidRPr="009360FD" w:rsidRDefault="00FD5BAB" w:rsidP="001B4F05">
      <w:pPr>
        <w:pStyle w:val="ListParagraph"/>
        <w:spacing w:before="0" w:line="240" w:lineRule="auto"/>
        <w:ind w:right="1241"/>
        <w:rPr>
          <w:rFonts w:eastAsiaTheme="minorHAnsi"/>
          <w:lang w:bidi="ar-JO"/>
        </w:rPr>
      </w:pPr>
    </w:p>
    <w:p w14:paraId="06AB6C3D" w14:textId="77777777" w:rsidR="00CB71AB" w:rsidRPr="009360FD" w:rsidRDefault="00CB71AB" w:rsidP="00ED1A67">
      <w:pPr>
        <w:pStyle w:val="ListParagraph"/>
        <w:numPr>
          <w:ilvl w:val="0"/>
          <w:numId w:val="3"/>
        </w:numPr>
        <w:spacing w:before="0" w:line="240" w:lineRule="auto"/>
        <w:ind w:right="1241"/>
        <w:rPr>
          <w:rFonts w:eastAsiaTheme="minorHAnsi"/>
          <w:lang w:bidi="ar-JO"/>
        </w:rPr>
      </w:pPr>
      <w:r w:rsidRPr="009360FD">
        <w:rPr>
          <w:rFonts w:eastAsiaTheme="minorHAnsi"/>
          <w:lang w:bidi="ar-JO"/>
        </w:rPr>
        <w:t>Generate Detailed Payroll report:</w:t>
      </w:r>
    </w:p>
    <w:tbl>
      <w:tblPr>
        <w:tblStyle w:val="GridTable6Colorful-Accent5"/>
        <w:tblW w:w="9214" w:type="dxa"/>
        <w:tblInd w:w="279" w:type="dxa"/>
        <w:tblLook w:val="04A0" w:firstRow="1" w:lastRow="0" w:firstColumn="1" w:lastColumn="0" w:noHBand="0" w:noVBand="1"/>
      </w:tblPr>
      <w:tblGrid>
        <w:gridCol w:w="4252"/>
        <w:gridCol w:w="4962"/>
      </w:tblGrid>
      <w:tr w:rsidR="00CB71AB" w:rsidRPr="009360FD" w14:paraId="692BE173" w14:textId="77777777" w:rsidTr="00FD5BA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79641A14" w14:textId="77777777" w:rsidR="00CB71AB" w:rsidRPr="009360FD" w:rsidRDefault="00CB71AB" w:rsidP="00755DD8">
            <w:pPr>
              <w:spacing w:before="0"/>
              <w:rPr>
                <w:b w:val="0"/>
                <w:bCs w:val="0"/>
                <w:color w:val="auto"/>
              </w:rPr>
            </w:pPr>
            <w:r w:rsidRPr="009360FD">
              <w:rPr>
                <w:b w:val="0"/>
                <w:bCs w:val="0"/>
                <w:color w:val="auto"/>
                <w:lang w:val="en"/>
              </w:rPr>
              <w:lastRenderedPageBreak/>
              <w:t>Steps</w:t>
            </w:r>
          </w:p>
        </w:tc>
        <w:tc>
          <w:tcPr>
            <w:tcW w:w="4962" w:type="dxa"/>
          </w:tcPr>
          <w:p w14:paraId="10495AC5" w14:textId="77777777" w:rsidR="00CB71AB" w:rsidRPr="009360FD" w:rsidRDefault="00CB71AB" w:rsidP="00755DD8">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CB71AB" w:rsidRPr="009360FD" w14:paraId="7E5AF837" w14:textId="77777777" w:rsidTr="00FD5B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5374E739" w14:textId="77777777" w:rsidR="00CB71AB" w:rsidRPr="009360FD" w:rsidRDefault="00CB71AB" w:rsidP="00CB71AB">
            <w:pPr>
              <w:spacing w:before="0"/>
              <w:rPr>
                <w:b w:val="0"/>
                <w:bCs w:val="0"/>
                <w:color w:val="auto"/>
                <w:lang w:val="en"/>
              </w:rPr>
            </w:pPr>
            <w:r w:rsidRPr="009360FD">
              <w:rPr>
                <w:b w:val="0"/>
                <w:bCs w:val="0"/>
                <w:color w:val="auto"/>
                <w:lang w:val="en"/>
              </w:rPr>
              <w:t>1. Click on "Solvait Payroll"</w:t>
            </w:r>
          </w:p>
          <w:p w14:paraId="46D74581" w14:textId="77777777" w:rsidR="00CB71AB" w:rsidRPr="009360FD" w:rsidRDefault="00CB71AB" w:rsidP="00CB71AB">
            <w:pPr>
              <w:spacing w:before="0"/>
              <w:rPr>
                <w:b w:val="0"/>
                <w:bCs w:val="0"/>
                <w:color w:val="auto"/>
                <w:lang w:val="en"/>
              </w:rPr>
            </w:pPr>
            <w:r w:rsidRPr="009360FD">
              <w:rPr>
                <w:b w:val="0"/>
                <w:bCs w:val="0"/>
                <w:color w:val="auto"/>
                <w:lang w:val="en"/>
              </w:rPr>
              <w:t>2. Click on "Pay Cycles Reports" link</w:t>
            </w:r>
          </w:p>
          <w:p w14:paraId="4B9250DC" w14:textId="77777777" w:rsidR="00CB71AB" w:rsidRPr="009360FD" w:rsidRDefault="00CB71AB" w:rsidP="00CB71AB">
            <w:pPr>
              <w:spacing w:before="0"/>
              <w:rPr>
                <w:b w:val="0"/>
                <w:bCs w:val="0"/>
                <w:color w:val="auto"/>
                <w:lang w:val="en"/>
              </w:rPr>
            </w:pPr>
            <w:r w:rsidRPr="009360FD">
              <w:rPr>
                <w:b w:val="0"/>
                <w:bCs w:val="0"/>
                <w:color w:val="auto"/>
                <w:lang w:val="en"/>
              </w:rPr>
              <w:t>3. Click on "Detailed Payroll report" link.</w:t>
            </w:r>
          </w:p>
          <w:p w14:paraId="4734F072" w14:textId="77777777" w:rsidR="00CB71AB" w:rsidRPr="009360FD" w:rsidRDefault="00CB71AB" w:rsidP="00CB71AB">
            <w:pPr>
              <w:spacing w:before="0"/>
              <w:rPr>
                <w:b w:val="0"/>
                <w:bCs w:val="0"/>
                <w:color w:val="auto"/>
                <w:lang w:val="en"/>
              </w:rPr>
            </w:pPr>
            <w:r w:rsidRPr="009360FD">
              <w:rPr>
                <w:b w:val="0"/>
                <w:bCs w:val="0"/>
                <w:color w:val="auto"/>
                <w:lang w:val="en"/>
              </w:rPr>
              <w:t>4. Enter Pay cycle number</w:t>
            </w:r>
          </w:p>
          <w:p w14:paraId="54F92E2A" w14:textId="77777777" w:rsidR="00CB71AB" w:rsidRPr="009360FD" w:rsidRDefault="00CB71AB" w:rsidP="00CB71AB">
            <w:pPr>
              <w:spacing w:before="0"/>
              <w:rPr>
                <w:b w:val="0"/>
                <w:bCs w:val="0"/>
                <w:color w:val="auto"/>
                <w:lang w:val="en"/>
              </w:rPr>
            </w:pPr>
            <w:r w:rsidRPr="009360FD">
              <w:rPr>
                <w:b w:val="0"/>
                <w:bCs w:val="0"/>
                <w:color w:val="auto"/>
                <w:lang w:val="en"/>
              </w:rPr>
              <w:t>5. You can filter for specific worker</w:t>
            </w:r>
          </w:p>
          <w:p w14:paraId="766CD88C" w14:textId="77777777" w:rsidR="00CB71AB" w:rsidRPr="009360FD" w:rsidRDefault="00CB71AB" w:rsidP="00CB71AB">
            <w:pPr>
              <w:spacing w:before="0"/>
              <w:rPr>
                <w:b w:val="0"/>
                <w:bCs w:val="0"/>
                <w:color w:val="auto"/>
              </w:rPr>
            </w:pPr>
            <w:r w:rsidRPr="009360FD">
              <w:rPr>
                <w:b w:val="0"/>
                <w:bCs w:val="0"/>
                <w:color w:val="auto"/>
                <w:lang w:val="en"/>
              </w:rPr>
              <w:t>6. Click on "Ok" button</w:t>
            </w:r>
          </w:p>
        </w:tc>
        <w:tc>
          <w:tcPr>
            <w:tcW w:w="4962" w:type="dxa"/>
            <w:hideMark/>
          </w:tcPr>
          <w:p w14:paraId="48BC6427" w14:textId="64163248" w:rsidR="00CB71AB" w:rsidRPr="009360FD" w:rsidRDefault="00CB71AB" w:rsidP="00ED304E">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 xml:space="preserve">If you filter for specific worker, the report will be generated only for the selected user. </w:t>
            </w:r>
            <w:r w:rsidR="000919D9" w:rsidRPr="009360FD">
              <w:rPr>
                <w:color w:val="auto"/>
                <w:lang w:val="en"/>
              </w:rPr>
              <w:t>Otherwise</w:t>
            </w:r>
            <w:r w:rsidRPr="009360FD">
              <w:rPr>
                <w:color w:val="auto"/>
                <w:lang w:val="en"/>
              </w:rPr>
              <w:t>, the report will be generated for all workers in the selected pay cycle</w:t>
            </w:r>
          </w:p>
        </w:tc>
      </w:tr>
    </w:tbl>
    <w:p w14:paraId="02F16433" w14:textId="77777777" w:rsidR="00CB71AB" w:rsidRPr="009360FD" w:rsidRDefault="00CB71AB" w:rsidP="009A7283">
      <w:pPr>
        <w:rPr>
          <w:lang w:val="en"/>
        </w:rPr>
      </w:pPr>
    </w:p>
    <w:p w14:paraId="019DA2B7" w14:textId="77777777" w:rsidR="00B551EC" w:rsidRPr="009360FD" w:rsidRDefault="00B551EC" w:rsidP="00ED1A67">
      <w:pPr>
        <w:pStyle w:val="Heading3"/>
        <w:numPr>
          <w:ilvl w:val="2"/>
          <w:numId w:val="15"/>
        </w:numPr>
      </w:pPr>
      <w:bookmarkStart w:id="110" w:name="_Toc58829649"/>
      <w:r w:rsidRPr="009360FD">
        <w:t>Salary Bank</w:t>
      </w:r>
      <w:bookmarkEnd w:id="110"/>
    </w:p>
    <w:p w14:paraId="17780414" w14:textId="67E7427C" w:rsidR="00B551EC" w:rsidRPr="009360FD" w:rsidRDefault="00B551EC" w:rsidP="00FD5BAB">
      <w:pPr>
        <w:spacing w:before="0" w:line="240" w:lineRule="auto"/>
        <w:ind w:firstLine="720"/>
        <w:rPr>
          <w:lang w:val="en"/>
        </w:rPr>
      </w:pPr>
      <w:r w:rsidRPr="009360FD">
        <w:rPr>
          <w:lang w:val="en"/>
        </w:rPr>
        <w:t>The following report explain all additions and deduction for all worker on one sheet and we can filter according to any type</w:t>
      </w:r>
      <w:r w:rsidR="00F32EC3" w:rsidRPr="009360FD">
        <w:rPr>
          <w:lang w:val="en"/>
        </w:rPr>
        <w:t xml:space="preserve">, such as </w:t>
      </w:r>
      <w:r w:rsidRPr="009360FD">
        <w:rPr>
          <w:lang w:val="en"/>
        </w:rPr>
        <w:t xml:space="preserve">department or position or nationality or employee group or dimension </w:t>
      </w:r>
    </w:p>
    <w:p w14:paraId="72412336" w14:textId="77777777" w:rsidR="00FD5BAB" w:rsidRPr="009360FD" w:rsidRDefault="00FD5BAB" w:rsidP="00FD5BAB">
      <w:pPr>
        <w:spacing w:before="0" w:line="240" w:lineRule="auto"/>
        <w:ind w:firstLine="720"/>
        <w:rPr>
          <w:lang w:val="en"/>
        </w:rPr>
      </w:pPr>
    </w:p>
    <w:p w14:paraId="47F0C549" w14:textId="77777777" w:rsidR="00B551EC" w:rsidRPr="009360FD" w:rsidRDefault="00B551EC" w:rsidP="00FD5BAB">
      <w:pPr>
        <w:spacing w:before="0" w:line="240" w:lineRule="auto"/>
        <w:rPr>
          <w:lang w:val="en"/>
        </w:rPr>
      </w:pPr>
      <w:r w:rsidRPr="009360FD">
        <w:rPr>
          <w:lang w:val="en"/>
        </w:rPr>
        <w:t xml:space="preserve"> Path: Solvait payroll -&gt; Pay Cycles -&gt; Pay Cycles Report -&gt; Detailed Payroll report</w:t>
      </w:r>
    </w:p>
    <w:p w14:paraId="7ACD5882" w14:textId="77777777" w:rsidR="00A0096F" w:rsidRPr="009360FD" w:rsidRDefault="00A0096F" w:rsidP="00FD5BAB">
      <w:pPr>
        <w:spacing w:before="0" w:line="240" w:lineRule="auto"/>
        <w:rPr>
          <w:lang w:val="en"/>
        </w:rPr>
      </w:pPr>
    </w:p>
    <w:p w14:paraId="32C96F02" w14:textId="77777777" w:rsidR="00B551EC" w:rsidRPr="009360FD" w:rsidRDefault="00B551EC" w:rsidP="00B551EC">
      <w:pPr>
        <w:rPr>
          <w:lang w:val="en"/>
        </w:rPr>
      </w:pPr>
      <w:r w:rsidRPr="009360FD">
        <w:rPr>
          <w:noProof/>
        </w:rPr>
        <w:drawing>
          <wp:inline distT="0" distB="0" distL="0" distR="0" wp14:anchorId="59B9B90D" wp14:editId="44FD0FA6">
            <wp:extent cx="6335395" cy="2875280"/>
            <wp:effectExtent l="0" t="0" r="8255" b="1270"/>
            <wp:docPr id="84775" name="Picture 8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35395" cy="2875280"/>
                    </a:xfrm>
                    <a:prstGeom prst="rect">
                      <a:avLst/>
                    </a:prstGeom>
                  </pic:spPr>
                </pic:pic>
              </a:graphicData>
            </a:graphic>
          </wp:inline>
        </w:drawing>
      </w:r>
    </w:p>
    <w:p w14:paraId="74B47C43" w14:textId="77777777" w:rsidR="00FD5BAB" w:rsidRPr="009360FD" w:rsidRDefault="00FD5BAB" w:rsidP="00FD5BAB">
      <w:pPr>
        <w:spacing w:before="0" w:line="240" w:lineRule="auto"/>
        <w:rPr>
          <w:lang w:val="en"/>
        </w:rPr>
      </w:pPr>
    </w:p>
    <w:p w14:paraId="4B0FFCB1" w14:textId="77777777" w:rsidR="00B551EC" w:rsidRPr="009360FD" w:rsidRDefault="00B551EC" w:rsidP="00ED1A67">
      <w:pPr>
        <w:pStyle w:val="ListParagraph"/>
        <w:numPr>
          <w:ilvl w:val="0"/>
          <w:numId w:val="3"/>
        </w:numPr>
        <w:spacing w:before="0" w:line="240" w:lineRule="auto"/>
        <w:ind w:right="1241"/>
        <w:rPr>
          <w:b/>
          <w:bCs/>
          <w:u w:val="single"/>
        </w:rPr>
      </w:pPr>
      <w:r w:rsidRPr="009360FD">
        <w:rPr>
          <w:rFonts w:eastAsiaTheme="minorHAnsi"/>
          <w:lang w:bidi="ar-JO"/>
        </w:rPr>
        <w:t>Screen Details:</w:t>
      </w:r>
    </w:p>
    <w:tbl>
      <w:tblPr>
        <w:tblStyle w:val="GridTable1Light-Accent51"/>
        <w:tblW w:w="9895" w:type="dxa"/>
        <w:tblLayout w:type="fixed"/>
        <w:tblLook w:val="04A0" w:firstRow="1" w:lastRow="0" w:firstColumn="1" w:lastColumn="0" w:noHBand="0" w:noVBand="1"/>
      </w:tblPr>
      <w:tblGrid>
        <w:gridCol w:w="2335"/>
        <w:gridCol w:w="7560"/>
      </w:tblGrid>
      <w:tr w:rsidR="00B551EC" w:rsidRPr="009360FD" w14:paraId="62600224" w14:textId="77777777" w:rsidTr="009049C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F5DF0F0" w14:textId="77777777" w:rsidR="00B551EC" w:rsidRPr="009360FD" w:rsidRDefault="00B551EC" w:rsidP="00B551EC">
            <w:pPr>
              <w:spacing w:before="0"/>
              <w:rPr>
                <w:b w:val="0"/>
                <w:bCs w:val="0"/>
                <w:color w:val="auto"/>
              </w:rPr>
            </w:pPr>
            <w:r w:rsidRPr="009360FD">
              <w:rPr>
                <w:b w:val="0"/>
                <w:bCs w:val="0"/>
                <w:color w:val="auto"/>
              </w:rPr>
              <w:lastRenderedPageBreak/>
              <w:t xml:space="preserve">Pay cycle  </w:t>
            </w:r>
          </w:p>
        </w:tc>
        <w:tc>
          <w:tcPr>
            <w:tcW w:w="7560" w:type="dxa"/>
          </w:tcPr>
          <w:p w14:paraId="11F0EA7A" w14:textId="77777777" w:rsidR="00B551EC" w:rsidRPr="009360FD" w:rsidRDefault="00B551EC" w:rsidP="00B551EC">
            <w:pPr>
              <w:spacing w:before="0"/>
              <w:cnfStyle w:val="100000000000" w:firstRow="1" w:lastRow="0" w:firstColumn="0" w:lastColumn="0" w:oddVBand="0" w:evenVBand="0" w:oddHBand="0" w:evenHBand="0" w:firstRowFirstColumn="0" w:firstRowLastColumn="0" w:lastRowFirstColumn="0" w:lastRowLastColumn="0"/>
              <w:rPr>
                <w:b w:val="0"/>
                <w:bCs w:val="0"/>
                <w:color w:val="auto"/>
              </w:rPr>
            </w:pPr>
            <w:r w:rsidRPr="009360FD">
              <w:rPr>
                <w:b w:val="0"/>
                <w:bCs w:val="0"/>
                <w:color w:val="auto"/>
              </w:rPr>
              <w:t xml:space="preserve">Pay cycle code </w:t>
            </w:r>
          </w:p>
        </w:tc>
      </w:tr>
      <w:tr w:rsidR="00B551EC" w:rsidRPr="009360FD" w14:paraId="3EC2BC58" w14:textId="77777777" w:rsidTr="009049C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83F0548" w14:textId="77777777" w:rsidR="00B551EC" w:rsidRPr="009360FD" w:rsidRDefault="00B551EC" w:rsidP="00B551EC">
            <w:pPr>
              <w:spacing w:before="0"/>
              <w:rPr>
                <w:b w:val="0"/>
                <w:bCs w:val="0"/>
                <w:color w:val="auto"/>
              </w:rPr>
            </w:pPr>
            <w:r w:rsidRPr="009360FD">
              <w:rPr>
                <w:b w:val="0"/>
                <w:bCs w:val="0"/>
                <w:color w:val="auto"/>
              </w:rPr>
              <w:t xml:space="preserve">Identification  </w:t>
            </w:r>
          </w:p>
        </w:tc>
        <w:tc>
          <w:tcPr>
            <w:tcW w:w="7560" w:type="dxa"/>
          </w:tcPr>
          <w:p w14:paraId="44BA6BB4" w14:textId="77777777" w:rsidR="00B551EC" w:rsidRPr="009360FD" w:rsidRDefault="00B551EC" w:rsidP="00B551EC">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Personal number and worker name </w:t>
            </w:r>
          </w:p>
        </w:tc>
      </w:tr>
      <w:tr w:rsidR="00B551EC" w:rsidRPr="009360FD" w14:paraId="13181A21" w14:textId="77777777" w:rsidTr="009049C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4FC061A5" w14:textId="77777777" w:rsidR="00B551EC" w:rsidRPr="009360FD" w:rsidRDefault="00B551EC" w:rsidP="00B551EC">
            <w:pPr>
              <w:spacing w:before="0"/>
              <w:rPr>
                <w:b w:val="0"/>
                <w:bCs w:val="0"/>
                <w:color w:val="auto"/>
              </w:rPr>
            </w:pPr>
            <w:r w:rsidRPr="009360FD">
              <w:rPr>
                <w:b w:val="0"/>
                <w:bCs w:val="0"/>
                <w:color w:val="auto"/>
              </w:rPr>
              <w:t xml:space="preserve">Bank details </w:t>
            </w:r>
          </w:p>
        </w:tc>
        <w:tc>
          <w:tcPr>
            <w:tcW w:w="7560" w:type="dxa"/>
          </w:tcPr>
          <w:p w14:paraId="226EE371" w14:textId="77777777" w:rsidR="00B551EC" w:rsidRPr="009360FD" w:rsidRDefault="00B551EC" w:rsidP="00B551EC">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Bank account number and bank group </w:t>
            </w:r>
          </w:p>
        </w:tc>
      </w:tr>
      <w:tr w:rsidR="00B551EC" w:rsidRPr="009360FD" w14:paraId="023EB4DD" w14:textId="77777777" w:rsidTr="009049C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1EAF20AF" w14:textId="77777777" w:rsidR="00B551EC" w:rsidRPr="009360FD" w:rsidRDefault="00B551EC" w:rsidP="00B551EC">
            <w:pPr>
              <w:spacing w:before="0"/>
              <w:rPr>
                <w:b w:val="0"/>
                <w:bCs w:val="0"/>
                <w:color w:val="auto"/>
              </w:rPr>
            </w:pPr>
            <w:r w:rsidRPr="009360FD">
              <w:rPr>
                <w:b w:val="0"/>
                <w:bCs w:val="0"/>
                <w:color w:val="auto"/>
              </w:rPr>
              <w:t xml:space="preserve">Amount </w:t>
            </w:r>
          </w:p>
        </w:tc>
        <w:tc>
          <w:tcPr>
            <w:tcW w:w="7560" w:type="dxa"/>
          </w:tcPr>
          <w:p w14:paraId="3F8591FF" w14:textId="77777777" w:rsidR="00B551EC" w:rsidRPr="009360FD" w:rsidRDefault="00B551EC" w:rsidP="00B551EC">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Total monthly salary </w:t>
            </w:r>
          </w:p>
        </w:tc>
      </w:tr>
      <w:tr w:rsidR="00B551EC" w:rsidRPr="009360FD" w14:paraId="4DB44EAB" w14:textId="77777777" w:rsidTr="009049CC">
        <w:trPr>
          <w:trHeight w:val="395"/>
        </w:trPr>
        <w:tc>
          <w:tcPr>
            <w:cnfStyle w:val="001000000000" w:firstRow="0" w:lastRow="0" w:firstColumn="1" w:lastColumn="0" w:oddVBand="0" w:evenVBand="0" w:oddHBand="0" w:evenHBand="0" w:firstRowFirstColumn="0" w:firstRowLastColumn="0" w:lastRowFirstColumn="0" w:lastRowLastColumn="0"/>
            <w:tcW w:w="2335" w:type="dxa"/>
          </w:tcPr>
          <w:p w14:paraId="3AAD31DE" w14:textId="77777777" w:rsidR="00B551EC" w:rsidRPr="009360FD" w:rsidRDefault="00B551EC" w:rsidP="00B551EC">
            <w:pPr>
              <w:spacing w:before="0"/>
              <w:rPr>
                <w:b w:val="0"/>
                <w:bCs w:val="0"/>
                <w:color w:val="auto"/>
              </w:rPr>
            </w:pPr>
            <w:r w:rsidRPr="009360FD">
              <w:rPr>
                <w:b w:val="0"/>
                <w:bCs w:val="0"/>
                <w:color w:val="auto"/>
              </w:rPr>
              <w:t>GAP</w:t>
            </w:r>
          </w:p>
        </w:tc>
        <w:tc>
          <w:tcPr>
            <w:tcW w:w="7560" w:type="dxa"/>
          </w:tcPr>
          <w:p w14:paraId="215ED23E" w14:textId="2B3E189C" w:rsidR="00B551EC" w:rsidRPr="009360FD" w:rsidRDefault="00B551EC" w:rsidP="00B551EC">
            <w:pPr>
              <w:spacing w:before="0"/>
              <w:cnfStyle w:val="000000000000" w:firstRow="0" w:lastRow="0" w:firstColumn="0" w:lastColumn="0" w:oddVBand="0" w:evenVBand="0" w:oddHBand="0" w:evenHBand="0" w:firstRowFirstColumn="0" w:firstRowLastColumn="0" w:lastRowFirstColumn="0" w:lastRowLastColumn="0"/>
              <w:rPr>
                <w:color w:val="auto"/>
              </w:rPr>
            </w:pPr>
            <w:r w:rsidRPr="009360FD">
              <w:rPr>
                <w:color w:val="auto"/>
              </w:rPr>
              <w:t xml:space="preserve">NCA layout and style of the report. Not a layout, rather sequence of columns and values of those columns. In </w:t>
            </w:r>
            <w:r w:rsidR="000919D9" w:rsidRPr="009360FD">
              <w:rPr>
                <w:color w:val="auto"/>
              </w:rPr>
              <w:t>fact,</w:t>
            </w:r>
            <w:r w:rsidRPr="009360FD">
              <w:rPr>
                <w:color w:val="auto"/>
              </w:rPr>
              <w:t xml:space="preserve"> this is a screen, not a report.</w:t>
            </w:r>
          </w:p>
        </w:tc>
      </w:tr>
    </w:tbl>
    <w:p w14:paraId="193ACE2A" w14:textId="77777777" w:rsidR="001B4F05" w:rsidRPr="009360FD" w:rsidRDefault="001B4F05" w:rsidP="001B4F05">
      <w:pPr>
        <w:pStyle w:val="ListParagraph"/>
        <w:spacing w:before="0" w:line="240" w:lineRule="auto"/>
        <w:ind w:right="1241"/>
        <w:rPr>
          <w:rFonts w:eastAsiaTheme="minorHAnsi"/>
          <w:lang w:bidi="ar-JO"/>
        </w:rPr>
      </w:pPr>
    </w:p>
    <w:p w14:paraId="0003E526" w14:textId="77777777" w:rsidR="00FD5BAB" w:rsidRPr="009360FD" w:rsidRDefault="00FD5BAB" w:rsidP="001B4F05">
      <w:pPr>
        <w:pStyle w:val="ListParagraph"/>
        <w:spacing w:before="0" w:line="240" w:lineRule="auto"/>
        <w:ind w:right="1241"/>
        <w:rPr>
          <w:rFonts w:eastAsiaTheme="minorHAnsi"/>
          <w:lang w:bidi="ar-JO"/>
        </w:rPr>
      </w:pPr>
    </w:p>
    <w:p w14:paraId="307A85A6" w14:textId="77777777" w:rsidR="00B551EC" w:rsidRPr="009360FD" w:rsidRDefault="00B551EC" w:rsidP="00ED1A67">
      <w:pPr>
        <w:pStyle w:val="ListParagraph"/>
        <w:numPr>
          <w:ilvl w:val="0"/>
          <w:numId w:val="3"/>
        </w:numPr>
        <w:spacing w:before="0" w:line="240" w:lineRule="auto"/>
        <w:ind w:right="1241"/>
        <w:rPr>
          <w:rFonts w:eastAsiaTheme="minorHAnsi"/>
          <w:lang w:bidi="ar-JO"/>
        </w:rPr>
      </w:pPr>
      <w:r w:rsidRPr="009360FD">
        <w:rPr>
          <w:rFonts w:eastAsiaTheme="minorHAnsi"/>
          <w:lang w:bidi="ar-JO"/>
        </w:rPr>
        <w:t>Generate Salary Bank report:</w:t>
      </w:r>
    </w:p>
    <w:tbl>
      <w:tblPr>
        <w:tblStyle w:val="GridTable6Colorful-Accent5"/>
        <w:tblW w:w="8936" w:type="dxa"/>
        <w:tblInd w:w="279" w:type="dxa"/>
        <w:tblLook w:val="04A0" w:firstRow="1" w:lastRow="0" w:firstColumn="1" w:lastColumn="0" w:noHBand="0" w:noVBand="1"/>
      </w:tblPr>
      <w:tblGrid>
        <w:gridCol w:w="4252"/>
        <w:gridCol w:w="4684"/>
      </w:tblGrid>
      <w:tr w:rsidR="00B551EC" w:rsidRPr="009360FD" w14:paraId="71373617" w14:textId="77777777" w:rsidTr="00ED30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tcPr>
          <w:p w14:paraId="6765F68A" w14:textId="77777777" w:rsidR="00B551EC" w:rsidRPr="009360FD" w:rsidRDefault="00B551EC" w:rsidP="00755DD8">
            <w:pPr>
              <w:spacing w:before="0"/>
              <w:rPr>
                <w:b w:val="0"/>
                <w:bCs w:val="0"/>
                <w:color w:val="auto"/>
              </w:rPr>
            </w:pPr>
            <w:r w:rsidRPr="009360FD">
              <w:rPr>
                <w:b w:val="0"/>
                <w:bCs w:val="0"/>
                <w:color w:val="auto"/>
                <w:lang w:val="en"/>
              </w:rPr>
              <w:t>Steps</w:t>
            </w:r>
          </w:p>
        </w:tc>
        <w:tc>
          <w:tcPr>
            <w:tcW w:w="4684" w:type="dxa"/>
          </w:tcPr>
          <w:p w14:paraId="4DAFED80" w14:textId="77777777" w:rsidR="00B551EC" w:rsidRPr="009360FD" w:rsidRDefault="00B551EC" w:rsidP="00755DD8">
            <w:pPr>
              <w:spacing w:before="0"/>
              <w:cnfStyle w:val="100000000000" w:firstRow="1" w:lastRow="0" w:firstColumn="0" w:lastColumn="0" w:oddVBand="0" w:evenVBand="0" w:oddHBand="0" w:evenHBand="0" w:firstRowFirstColumn="0" w:firstRowLastColumn="0" w:lastRowFirstColumn="0" w:lastRowLastColumn="0"/>
              <w:rPr>
                <w:b w:val="0"/>
                <w:bCs w:val="0"/>
                <w:color w:val="auto"/>
                <w:rtl/>
              </w:rPr>
            </w:pPr>
            <w:r w:rsidRPr="009360FD">
              <w:rPr>
                <w:b w:val="0"/>
                <w:bCs w:val="0"/>
                <w:color w:val="auto"/>
                <w:lang w:val="en"/>
              </w:rPr>
              <w:t>Expected result</w:t>
            </w:r>
          </w:p>
        </w:tc>
      </w:tr>
      <w:tr w:rsidR="00B551EC" w:rsidRPr="009360FD" w14:paraId="62E00C19" w14:textId="77777777" w:rsidTr="00ED30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2" w:type="dxa"/>
            <w:hideMark/>
          </w:tcPr>
          <w:p w14:paraId="6E231474" w14:textId="77777777" w:rsidR="00B551EC" w:rsidRPr="009360FD" w:rsidRDefault="00B551EC" w:rsidP="00B551EC">
            <w:pPr>
              <w:spacing w:before="0"/>
              <w:rPr>
                <w:b w:val="0"/>
                <w:bCs w:val="0"/>
                <w:color w:val="auto"/>
                <w:lang w:val="en"/>
              </w:rPr>
            </w:pPr>
            <w:r w:rsidRPr="009360FD">
              <w:rPr>
                <w:b w:val="0"/>
                <w:bCs w:val="0"/>
                <w:color w:val="auto"/>
                <w:lang w:val="en"/>
              </w:rPr>
              <w:t>1. Click on "Solvait Payroll"</w:t>
            </w:r>
          </w:p>
          <w:p w14:paraId="52D488F8" w14:textId="77777777" w:rsidR="00B551EC" w:rsidRPr="009360FD" w:rsidRDefault="00B551EC" w:rsidP="00B551EC">
            <w:pPr>
              <w:spacing w:before="0"/>
              <w:rPr>
                <w:b w:val="0"/>
                <w:bCs w:val="0"/>
                <w:color w:val="auto"/>
                <w:lang w:val="en"/>
              </w:rPr>
            </w:pPr>
            <w:r w:rsidRPr="009360FD">
              <w:rPr>
                <w:b w:val="0"/>
                <w:bCs w:val="0"/>
                <w:color w:val="auto"/>
                <w:lang w:val="en"/>
              </w:rPr>
              <w:t>2. Click on "Pay Cycles" link.</w:t>
            </w:r>
          </w:p>
          <w:p w14:paraId="3E978269" w14:textId="77777777" w:rsidR="00B551EC" w:rsidRPr="009360FD" w:rsidRDefault="00B551EC" w:rsidP="00B551EC">
            <w:pPr>
              <w:spacing w:before="0"/>
              <w:rPr>
                <w:b w:val="0"/>
                <w:bCs w:val="0"/>
                <w:color w:val="auto"/>
                <w:lang w:val="en"/>
              </w:rPr>
            </w:pPr>
            <w:r w:rsidRPr="009360FD">
              <w:rPr>
                <w:b w:val="0"/>
                <w:bCs w:val="0"/>
                <w:color w:val="auto"/>
                <w:lang w:val="en"/>
              </w:rPr>
              <w:t>3. Click on "Salary Bank" link.</w:t>
            </w:r>
          </w:p>
          <w:p w14:paraId="5572DAB3" w14:textId="77777777" w:rsidR="00B551EC" w:rsidRPr="009360FD" w:rsidRDefault="00B551EC" w:rsidP="00B551EC">
            <w:pPr>
              <w:spacing w:before="0"/>
              <w:rPr>
                <w:b w:val="0"/>
                <w:bCs w:val="0"/>
                <w:color w:val="auto"/>
              </w:rPr>
            </w:pPr>
            <w:r w:rsidRPr="009360FD">
              <w:rPr>
                <w:b w:val="0"/>
                <w:bCs w:val="0"/>
                <w:color w:val="auto"/>
                <w:lang w:val="en"/>
              </w:rPr>
              <w:t>4. Select the generated Pay Cycle</w:t>
            </w:r>
          </w:p>
        </w:tc>
        <w:tc>
          <w:tcPr>
            <w:tcW w:w="4684" w:type="dxa"/>
            <w:hideMark/>
          </w:tcPr>
          <w:p w14:paraId="323CD5BA" w14:textId="0085FF6B" w:rsidR="00B551EC" w:rsidRPr="009360FD" w:rsidRDefault="00B551EC" w:rsidP="00ED304E">
            <w:pPr>
              <w:spacing w:before="0"/>
              <w:cnfStyle w:val="000000100000" w:firstRow="0" w:lastRow="0" w:firstColumn="0" w:lastColumn="0" w:oddVBand="0" w:evenVBand="0" w:oddHBand="1" w:evenHBand="0" w:firstRowFirstColumn="0" w:firstRowLastColumn="0" w:lastRowFirstColumn="0" w:lastRowLastColumn="0"/>
              <w:rPr>
                <w:color w:val="auto"/>
                <w:rtl/>
              </w:rPr>
            </w:pPr>
            <w:r w:rsidRPr="009360FD">
              <w:rPr>
                <w:color w:val="auto"/>
                <w:lang w:val="en"/>
              </w:rPr>
              <w:t xml:space="preserve">The detailed payment transactions (bank account, IBAN, amount </w:t>
            </w:r>
            <w:r w:rsidR="000919D9" w:rsidRPr="009360FD">
              <w:rPr>
                <w:color w:val="auto"/>
                <w:lang w:val="en"/>
              </w:rPr>
              <w:t>etc.</w:t>
            </w:r>
            <w:r w:rsidRPr="009360FD">
              <w:rPr>
                <w:color w:val="auto"/>
                <w:lang w:val="en"/>
              </w:rPr>
              <w:t>) for the workers will display based on the selected pay cycle</w:t>
            </w:r>
          </w:p>
        </w:tc>
      </w:tr>
      <w:bookmarkEnd w:id="95"/>
    </w:tbl>
    <w:p w14:paraId="483CF884" w14:textId="7294006B" w:rsidR="001B4F05" w:rsidRPr="009360FD" w:rsidRDefault="001B4F05" w:rsidP="009A7283">
      <w:pPr>
        <w:rPr>
          <w:lang w:val="en"/>
        </w:rPr>
      </w:pPr>
    </w:p>
    <w:p w14:paraId="250A8668" w14:textId="196F609D" w:rsidR="005E472D" w:rsidRDefault="005E472D">
      <w:pPr>
        <w:rPr>
          <w:lang w:val="en"/>
        </w:rPr>
      </w:pPr>
      <w:bookmarkStart w:id="111" w:name="_Toc46060158"/>
      <w:bookmarkStart w:id="112" w:name="_Toc57908853"/>
      <w:r>
        <w:rPr>
          <w:lang w:val="en"/>
        </w:rPr>
        <w:br w:type="page"/>
      </w:r>
    </w:p>
    <w:p w14:paraId="60DA29F2" w14:textId="225BF6D0" w:rsidR="008843FD" w:rsidRDefault="008843FD">
      <w:pPr>
        <w:rPr>
          <w:lang w:val="en"/>
        </w:rPr>
      </w:pPr>
    </w:p>
    <w:p w14:paraId="6B3E3448" w14:textId="0168E766" w:rsidR="008843FD" w:rsidRPr="008843FD" w:rsidRDefault="008843FD" w:rsidP="008843FD">
      <w:pPr>
        <w:pStyle w:val="Heading1"/>
      </w:pPr>
      <w:bookmarkStart w:id="113" w:name="_Toc57908800"/>
      <w:bookmarkStart w:id="114" w:name="_Toc58829650"/>
      <w:r w:rsidRPr="008843FD">
        <w:t>Attendance Management</w:t>
      </w:r>
      <w:bookmarkEnd w:id="113"/>
      <w:bookmarkEnd w:id="114"/>
      <w:r w:rsidRPr="008843FD">
        <w:t xml:space="preserve"> </w:t>
      </w:r>
    </w:p>
    <w:p w14:paraId="4C68ABD0" w14:textId="37636E9B"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15" w:name="_Toc53583264"/>
      <w:bookmarkStart w:id="116" w:name="_Toc57908801"/>
      <w:bookmarkStart w:id="117" w:name="_Toc58829651"/>
      <w:r w:rsidRPr="000C1432">
        <w:rPr>
          <w:rFonts w:cstheme="minorHAnsi"/>
          <w:szCs w:val="36"/>
        </w:rPr>
        <w:t xml:space="preserve">Attendance </w:t>
      </w:r>
      <w:r w:rsidR="00836159" w:rsidRPr="000C1432">
        <w:rPr>
          <w:rFonts w:cstheme="minorHAnsi"/>
          <w:szCs w:val="36"/>
        </w:rPr>
        <w:t>Parameters</w:t>
      </w:r>
      <w:bookmarkEnd w:id="115"/>
      <w:bookmarkEnd w:id="116"/>
      <w:bookmarkEnd w:id="117"/>
    </w:p>
    <w:p w14:paraId="66941590" w14:textId="77777777" w:rsidR="008843FD" w:rsidRPr="000C1432" w:rsidRDefault="008843FD" w:rsidP="008843FD">
      <w:pPr>
        <w:pStyle w:val="Heading2Arabic"/>
        <w:numPr>
          <w:ilvl w:val="2"/>
          <w:numId w:val="15"/>
        </w:numPr>
        <w:tabs>
          <w:tab w:val="left" w:pos="284"/>
          <w:tab w:val="left" w:pos="426"/>
          <w:tab w:val="left" w:pos="993"/>
          <w:tab w:val="left" w:pos="1418"/>
          <w:tab w:val="left" w:pos="1560"/>
          <w:tab w:val="left" w:pos="1843"/>
          <w:tab w:val="left" w:pos="3375"/>
        </w:tabs>
        <w:spacing w:before="0" w:line="240" w:lineRule="auto"/>
        <w:outlineLvl w:val="2"/>
        <w:rPr>
          <w:rFonts w:cstheme="minorHAnsi"/>
          <w:szCs w:val="36"/>
          <w:rtl/>
        </w:rPr>
      </w:pPr>
      <w:bookmarkStart w:id="118" w:name="_Toc53583265"/>
      <w:bookmarkStart w:id="119" w:name="_Toc57908802"/>
      <w:bookmarkStart w:id="120" w:name="_Toc58829652"/>
      <w:r w:rsidRPr="000C1432">
        <w:rPr>
          <w:rFonts w:cstheme="minorHAnsi"/>
          <w:szCs w:val="36"/>
        </w:rPr>
        <w:t>Defaults</w:t>
      </w:r>
      <w:bookmarkEnd w:id="118"/>
      <w:bookmarkEnd w:id="119"/>
      <w:bookmarkEnd w:id="120"/>
      <w:r w:rsidRPr="000C1432">
        <w:rPr>
          <w:rFonts w:cstheme="minorHAnsi"/>
          <w:szCs w:val="36"/>
        </w:rPr>
        <w:t xml:space="preserve"> </w:t>
      </w:r>
      <w:r w:rsidRPr="000C1432">
        <w:rPr>
          <w:rFonts w:cstheme="minorHAnsi"/>
          <w:szCs w:val="36"/>
        </w:rPr>
        <w:tab/>
      </w:r>
    </w:p>
    <w:p w14:paraId="5A0C2EB2" w14:textId="77777777" w:rsidR="008843FD" w:rsidRPr="000C1432" w:rsidRDefault="008843FD" w:rsidP="008843FD">
      <w:pPr>
        <w:spacing w:before="0" w:line="240" w:lineRule="auto"/>
        <w:rPr>
          <w:rFonts w:eastAsiaTheme="minorHAnsi"/>
          <w:rtl/>
          <w:lang w:bidi="ar-JO"/>
        </w:rPr>
      </w:pPr>
    </w:p>
    <w:p w14:paraId="20684665" w14:textId="77777777" w:rsidR="008843FD" w:rsidRPr="000C1432" w:rsidRDefault="008843FD" w:rsidP="008843FD">
      <w:pPr>
        <w:spacing w:before="0" w:line="240" w:lineRule="auto"/>
        <w:rPr>
          <w:bCs/>
          <w:lang w:val="en"/>
        </w:rPr>
      </w:pPr>
      <w:r w:rsidRPr="000C1432">
        <w:rPr>
          <w:lang w:val="en"/>
        </w:rPr>
        <w:t xml:space="preserve">Path: </w:t>
      </w:r>
      <w:r w:rsidRPr="000C1432">
        <w:t xml:space="preserve">Solvait </w:t>
      </w:r>
      <w:r w:rsidRPr="000C1432">
        <w:rPr>
          <w:bCs/>
        </w:rPr>
        <w:t>Payroll</w:t>
      </w:r>
      <w:r w:rsidRPr="000C1432">
        <w:rPr>
          <w:bCs/>
          <w:lang w:val="en"/>
        </w:rPr>
        <w:t xml:space="preserve"> -&gt; Setup -&gt; Parameters -&gt; Attendance parameters -&gt; Defaults</w:t>
      </w:r>
    </w:p>
    <w:p w14:paraId="5B616176" w14:textId="77777777" w:rsidR="008843FD" w:rsidRPr="000C1432" w:rsidRDefault="008843FD" w:rsidP="008843FD">
      <w:pPr>
        <w:spacing w:before="0" w:line="240" w:lineRule="auto"/>
        <w:rPr>
          <w:rFonts w:eastAsiaTheme="minorHAnsi"/>
          <w:bCs/>
          <w:lang w:bidi="ar-JO"/>
        </w:rPr>
      </w:pPr>
    </w:p>
    <w:p w14:paraId="41E4E4BA" w14:textId="77777777" w:rsidR="008843FD" w:rsidRPr="000C1432" w:rsidRDefault="008843FD" w:rsidP="008843FD">
      <w:pPr>
        <w:spacing w:before="0" w:line="240" w:lineRule="auto"/>
        <w:ind w:left="-5"/>
        <w:rPr>
          <w:rFonts w:eastAsiaTheme="minorHAnsi"/>
          <w:bCs/>
          <w:sz w:val="32"/>
          <w:szCs w:val="32"/>
        </w:rPr>
      </w:pPr>
      <w:r w:rsidRPr="000C1432">
        <w:rPr>
          <w:noProof/>
        </w:rPr>
        <w:drawing>
          <wp:inline distT="0" distB="0" distL="0" distR="0" wp14:anchorId="5E8E1DEA" wp14:editId="0D1E7712">
            <wp:extent cx="6335395" cy="251523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35395" cy="2515235"/>
                    </a:xfrm>
                    <a:prstGeom prst="rect">
                      <a:avLst/>
                    </a:prstGeom>
                  </pic:spPr>
                </pic:pic>
              </a:graphicData>
            </a:graphic>
          </wp:inline>
        </w:drawing>
      </w:r>
    </w:p>
    <w:p w14:paraId="05278CE4" w14:textId="77777777" w:rsidR="008843FD" w:rsidRPr="000C1432" w:rsidRDefault="008843FD" w:rsidP="008843FD">
      <w:pPr>
        <w:spacing w:before="0" w:line="240" w:lineRule="auto"/>
        <w:ind w:left="-5" w:right="-372"/>
        <w:rPr>
          <w:rFonts w:eastAsiaTheme="minorHAnsi"/>
          <w:bCs/>
          <w:sz w:val="32"/>
          <w:szCs w:val="32"/>
          <w:rtl/>
        </w:rPr>
      </w:pPr>
    </w:p>
    <w:p w14:paraId="5954A7B8" w14:textId="77777777" w:rsidR="008843FD" w:rsidRPr="000C1432" w:rsidRDefault="008843FD" w:rsidP="008843FD">
      <w:pPr>
        <w:pStyle w:val="ListParagraph"/>
        <w:numPr>
          <w:ilvl w:val="0"/>
          <w:numId w:val="18"/>
        </w:numPr>
        <w:spacing w:before="0" w:line="240" w:lineRule="auto"/>
        <w:rPr>
          <w:rFonts w:eastAsiaTheme="minorHAnsi"/>
          <w:b/>
          <w:sz w:val="24"/>
          <w:szCs w:val="24"/>
        </w:rPr>
      </w:pPr>
      <w:r w:rsidRPr="000C1432">
        <w:rPr>
          <w:rFonts w:eastAsiaTheme="minorHAnsi"/>
          <w:b/>
          <w:sz w:val="24"/>
          <w:szCs w:val="24"/>
        </w:rPr>
        <w:t>Deduct all flexible:</w:t>
      </w:r>
    </w:p>
    <w:p w14:paraId="1FB33415" w14:textId="7EF269CB"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 xml:space="preserve">This will </w:t>
      </w:r>
      <w:r w:rsidR="00541D1E" w:rsidRPr="000C1432">
        <w:rPr>
          <w:rFonts w:eastAsiaTheme="minorHAnsi"/>
          <w:bCs/>
          <w:sz w:val="24"/>
          <w:szCs w:val="24"/>
        </w:rPr>
        <w:t>enforce</w:t>
      </w:r>
      <w:r w:rsidRPr="000C1432">
        <w:rPr>
          <w:rFonts w:eastAsiaTheme="minorHAnsi"/>
          <w:bCs/>
          <w:sz w:val="24"/>
          <w:szCs w:val="24"/>
        </w:rPr>
        <w:t xml:space="preserve"> the system to deduct all minutes with flexible hours in case the worker came late to the worker even after the flexible hours.</w:t>
      </w:r>
    </w:p>
    <w:p w14:paraId="38E1D53B" w14:textId="77777777" w:rsidR="008843FD" w:rsidRPr="000C1432" w:rsidRDefault="008843FD" w:rsidP="008843FD">
      <w:pPr>
        <w:pStyle w:val="ListParagraph"/>
        <w:numPr>
          <w:ilvl w:val="0"/>
          <w:numId w:val="18"/>
        </w:numPr>
        <w:spacing w:before="0" w:line="240" w:lineRule="auto"/>
        <w:rPr>
          <w:rFonts w:eastAsiaTheme="minorHAnsi"/>
          <w:b/>
          <w:sz w:val="24"/>
          <w:szCs w:val="24"/>
        </w:rPr>
      </w:pPr>
      <w:r w:rsidRPr="000C1432">
        <w:rPr>
          <w:rFonts w:eastAsiaTheme="minorHAnsi"/>
          <w:b/>
          <w:sz w:val="24"/>
          <w:szCs w:val="24"/>
        </w:rPr>
        <w:t>Flexible timing:</w:t>
      </w:r>
    </w:p>
    <w:p w14:paraId="4ABE1CD6"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This option will allow to have flexible hours for the whole company.</w:t>
      </w:r>
    </w:p>
    <w:p w14:paraId="7A6526DD"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 xml:space="preserve">The flexible timing will be calculated based on the “Max flexible hour” </w:t>
      </w:r>
    </w:p>
    <w:p w14:paraId="1590E66C"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If the worker came during the flexible hours, then no deduction will be applied for the worker</w:t>
      </w:r>
    </w:p>
    <w:p w14:paraId="72E473B4" w14:textId="77777777" w:rsidR="008843FD" w:rsidRPr="000C1432" w:rsidRDefault="008843FD" w:rsidP="008843FD">
      <w:pPr>
        <w:spacing w:before="0" w:line="240" w:lineRule="auto"/>
        <w:ind w:firstLine="426"/>
      </w:pPr>
    </w:p>
    <w:p w14:paraId="4137C29E" w14:textId="77777777" w:rsidR="008843FD" w:rsidRPr="000C1432" w:rsidRDefault="008843FD" w:rsidP="008843FD">
      <w:pPr>
        <w:spacing w:before="0" w:line="240" w:lineRule="auto"/>
        <w:ind w:firstLine="426"/>
      </w:pPr>
    </w:p>
    <w:p w14:paraId="1331F58D" w14:textId="2776E514"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tl/>
        </w:rPr>
      </w:pPr>
      <w:bookmarkStart w:id="121" w:name="_Toc53583266"/>
      <w:bookmarkStart w:id="122" w:name="_Toc57908803"/>
      <w:bookmarkStart w:id="123" w:name="_Toc58829653"/>
      <w:r w:rsidRPr="000C1432">
        <w:rPr>
          <w:rFonts w:cstheme="minorHAnsi"/>
          <w:szCs w:val="36"/>
        </w:rPr>
        <w:t xml:space="preserve">Attendance and </w:t>
      </w:r>
      <w:bookmarkEnd w:id="121"/>
      <w:bookmarkEnd w:id="122"/>
      <w:r w:rsidR="00836159" w:rsidRPr="000C1432">
        <w:rPr>
          <w:rFonts w:cstheme="minorHAnsi"/>
          <w:szCs w:val="36"/>
        </w:rPr>
        <w:t>Absence</w:t>
      </w:r>
      <w:bookmarkEnd w:id="123"/>
    </w:p>
    <w:p w14:paraId="7EA5E701" w14:textId="28D36A83" w:rsidR="008843FD" w:rsidRPr="000C1432" w:rsidRDefault="008843FD"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Pr>
      </w:pPr>
      <w:bookmarkStart w:id="124" w:name="_Toc53583267"/>
      <w:bookmarkStart w:id="125" w:name="_Toc57908804"/>
      <w:bookmarkStart w:id="126" w:name="_Toc58829654"/>
      <w:r w:rsidRPr="000C1432">
        <w:rPr>
          <w:rFonts w:cstheme="minorHAnsi"/>
          <w:szCs w:val="36"/>
        </w:rPr>
        <w:t xml:space="preserve">Employee </w:t>
      </w:r>
      <w:r w:rsidR="00836159" w:rsidRPr="000C1432">
        <w:rPr>
          <w:rFonts w:cstheme="minorHAnsi"/>
          <w:szCs w:val="36"/>
        </w:rPr>
        <w:t>Calendar</w:t>
      </w:r>
      <w:bookmarkEnd w:id="124"/>
      <w:bookmarkEnd w:id="125"/>
      <w:bookmarkEnd w:id="126"/>
    </w:p>
    <w:p w14:paraId="3D9C07D3" w14:textId="77777777" w:rsidR="008843FD" w:rsidRPr="000C1432" w:rsidRDefault="008843FD" w:rsidP="008843FD">
      <w:pPr>
        <w:pStyle w:val="Heading2Arabic"/>
        <w:numPr>
          <w:ilvl w:val="3"/>
          <w:numId w:val="15"/>
        </w:numPr>
        <w:tabs>
          <w:tab w:val="left" w:pos="284"/>
          <w:tab w:val="left" w:pos="426"/>
          <w:tab w:val="left" w:pos="993"/>
          <w:tab w:val="left" w:pos="1418"/>
        </w:tabs>
        <w:spacing w:before="0" w:line="240" w:lineRule="auto"/>
        <w:outlineLvl w:val="9"/>
        <w:rPr>
          <w:rFonts w:cstheme="minorHAnsi"/>
          <w:szCs w:val="36"/>
          <w:rtl/>
        </w:rPr>
      </w:pPr>
      <w:bookmarkStart w:id="127" w:name="_Toc53583268"/>
      <w:r w:rsidRPr="000C1432">
        <w:rPr>
          <w:rFonts w:cstheme="minorHAnsi"/>
          <w:szCs w:val="36"/>
        </w:rPr>
        <w:t>Calendar</w:t>
      </w:r>
      <w:bookmarkEnd w:id="127"/>
    </w:p>
    <w:p w14:paraId="25E50A3D" w14:textId="77777777" w:rsidR="008843FD" w:rsidRPr="000C1432" w:rsidRDefault="008843FD" w:rsidP="008843FD">
      <w:pPr>
        <w:spacing w:before="0" w:line="240" w:lineRule="auto"/>
        <w:rPr>
          <w:rFonts w:eastAsiaTheme="minorHAnsi"/>
          <w:rtl/>
          <w:lang w:bidi="ar-JO"/>
        </w:rPr>
      </w:pPr>
    </w:p>
    <w:p w14:paraId="5EC67ECE" w14:textId="77777777" w:rsidR="008843FD" w:rsidRPr="000C1432" w:rsidRDefault="008843FD" w:rsidP="008843FD">
      <w:pPr>
        <w:spacing w:before="0" w:line="240" w:lineRule="auto"/>
        <w:ind w:left="709"/>
        <w:rPr>
          <w:bCs/>
          <w:rtl/>
          <w:lang w:val="en" w:bidi="ar-JO"/>
        </w:rPr>
      </w:pPr>
      <w:r w:rsidRPr="000C1432">
        <w:rPr>
          <w:lang w:val="en"/>
        </w:rPr>
        <w:t xml:space="preserve">Path: </w:t>
      </w:r>
      <w:r w:rsidRPr="000C1432">
        <w:t xml:space="preserve">Solvait </w:t>
      </w:r>
      <w:r w:rsidRPr="000C1432">
        <w:rPr>
          <w:bCs/>
        </w:rPr>
        <w:t>Payroll</w:t>
      </w:r>
      <w:r w:rsidRPr="000C1432">
        <w:rPr>
          <w:bCs/>
          <w:lang w:val="en"/>
        </w:rPr>
        <w:t xml:space="preserve"> -&gt; Time and attendance -&gt; Setup -&gt; Attendance and absence -&gt; Employees calendar -&gt; Calendars</w:t>
      </w:r>
    </w:p>
    <w:p w14:paraId="7FFB8AF6" w14:textId="77777777" w:rsidR="008843FD" w:rsidRPr="000C1432" w:rsidRDefault="008843FD" w:rsidP="008843FD">
      <w:pPr>
        <w:spacing w:before="0" w:line="240" w:lineRule="auto"/>
        <w:rPr>
          <w:bCs/>
          <w:rtl/>
          <w:lang w:val="en" w:bidi="ar-JO"/>
        </w:rPr>
      </w:pPr>
    </w:p>
    <w:p w14:paraId="700EEF4F" w14:textId="77777777" w:rsidR="008843FD" w:rsidRPr="000C1432" w:rsidRDefault="008843FD" w:rsidP="008843FD">
      <w:pPr>
        <w:spacing w:before="0" w:line="240" w:lineRule="auto"/>
        <w:rPr>
          <w:rFonts w:eastAsiaTheme="minorHAnsi"/>
          <w:bCs/>
          <w:rtl/>
          <w:lang w:bidi="ar-JO"/>
        </w:rPr>
      </w:pPr>
      <w:r w:rsidRPr="000C1432">
        <w:rPr>
          <w:noProof/>
        </w:rPr>
        <w:drawing>
          <wp:inline distT="0" distB="0" distL="0" distR="0" wp14:anchorId="64CAB7F1" wp14:editId="4FFF808D">
            <wp:extent cx="6335395" cy="5177155"/>
            <wp:effectExtent l="0" t="0" r="8255" b="444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35395" cy="5177155"/>
                    </a:xfrm>
                    <a:prstGeom prst="rect">
                      <a:avLst/>
                    </a:prstGeom>
                  </pic:spPr>
                </pic:pic>
              </a:graphicData>
            </a:graphic>
          </wp:inline>
        </w:drawing>
      </w:r>
    </w:p>
    <w:p w14:paraId="07FF91EE" w14:textId="77777777" w:rsidR="008843FD" w:rsidRPr="000C1432" w:rsidRDefault="008843FD" w:rsidP="008843FD">
      <w:pPr>
        <w:spacing w:before="0" w:line="240" w:lineRule="auto"/>
        <w:rPr>
          <w:lang w:bidi="ar-JO"/>
        </w:rPr>
      </w:pPr>
    </w:p>
    <w:p w14:paraId="728DFE0C"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defines the calendar in the company</w:t>
      </w:r>
    </w:p>
    <w:p w14:paraId="4C58011A" w14:textId="7B853B7B"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 xml:space="preserve">The calendar must be assigned to the worker in </w:t>
      </w:r>
      <w:r w:rsidR="00541D1E" w:rsidRPr="000C1432">
        <w:rPr>
          <w:rFonts w:eastAsiaTheme="minorHAnsi"/>
          <w:bCs/>
          <w:sz w:val="24"/>
          <w:szCs w:val="24"/>
        </w:rPr>
        <w:t>order</w:t>
      </w:r>
      <w:r w:rsidRPr="000C1432">
        <w:rPr>
          <w:rFonts w:eastAsiaTheme="minorHAnsi"/>
          <w:bCs/>
          <w:sz w:val="24"/>
          <w:szCs w:val="24"/>
        </w:rPr>
        <w:t xml:space="preserve"> to display records for the worker in the attendance form.</w:t>
      </w:r>
    </w:p>
    <w:p w14:paraId="672F2E44" w14:textId="77777777" w:rsidR="008843FD" w:rsidRPr="000C1432" w:rsidRDefault="008843FD" w:rsidP="008843FD">
      <w:pPr>
        <w:pStyle w:val="ListParagraph"/>
        <w:spacing w:before="0" w:line="240" w:lineRule="auto"/>
        <w:ind w:left="715"/>
        <w:rPr>
          <w:rFonts w:eastAsiaTheme="minorHAnsi"/>
          <w:bCs/>
          <w:sz w:val="24"/>
          <w:szCs w:val="24"/>
        </w:rPr>
      </w:pPr>
    </w:p>
    <w:p w14:paraId="180ECF28" w14:textId="77777777" w:rsidR="008843FD" w:rsidRPr="000C1432" w:rsidRDefault="008843FD" w:rsidP="008843FD">
      <w:pPr>
        <w:spacing w:before="0" w:line="240" w:lineRule="auto"/>
        <w:rPr>
          <w:rFonts w:eastAsiaTheme="minorHAnsi"/>
          <w:bCs/>
          <w:sz w:val="24"/>
          <w:szCs w:val="24"/>
          <w:lang w:bidi="ar-JO"/>
        </w:rPr>
      </w:pPr>
    </w:p>
    <w:p w14:paraId="0B2DECF4" w14:textId="369ACAD6" w:rsidR="008843FD" w:rsidRPr="000C1432" w:rsidRDefault="008843FD" w:rsidP="008843FD">
      <w:pPr>
        <w:pStyle w:val="Heading2Arabic"/>
        <w:numPr>
          <w:ilvl w:val="3"/>
          <w:numId w:val="15"/>
        </w:numPr>
        <w:tabs>
          <w:tab w:val="left" w:pos="284"/>
          <w:tab w:val="left" w:pos="426"/>
          <w:tab w:val="left" w:pos="993"/>
          <w:tab w:val="left" w:pos="1418"/>
        </w:tabs>
        <w:spacing w:before="0" w:line="240" w:lineRule="auto"/>
        <w:outlineLvl w:val="9"/>
        <w:rPr>
          <w:rFonts w:cstheme="minorHAnsi"/>
          <w:szCs w:val="36"/>
          <w:rtl/>
        </w:rPr>
      </w:pPr>
      <w:bookmarkStart w:id="128" w:name="_Toc53583269"/>
      <w:r w:rsidRPr="000C1432">
        <w:rPr>
          <w:rFonts w:cstheme="minorHAnsi"/>
          <w:szCs w:val="36"/>
        </w:rPr>
        <w:t xml:space="preserve">Working </w:t>
      </w:r>
      <w:r w:rsidR="00836159" w:rsidRPr="000C1432">
        <w:rPr>
          <w:rFonts w:cstheme="minorHAnsi"/>
          <w:szCs w:val="36"/>
        </w:rPr>
        <w:t>Time Template</w:t>
      </w:r>
      <w:bookmarkEnd w:id="128"/>
    </w:p>
    <w:p w14:paraId="7BE801B0" w14:textId="77777777" w:rsidR="008843FD" w:rsidRPr="000C1432" w:rsidRDefault="008843FD" w:rsidP="008843FD">
      <w:pPr>
        <w:spacing w:before="0" w:line="240" w:lineRule="auto"/>
        <w:rPr>
          <w:rFonts w:eastAsiaTheme="minorHAnsi"/>
          <w:rtl/>
          <w:lang w:bidi="ar-JO"/>
        </w:rPr>
      </w:pPr>
    </w:p>
    <w:p w14:paraId="0E95ADDC" w14:textId="77777777" w:rsidR="008843FD" w:rsidRPr="000C1432" w:rsidRDefault="008843FD" w:rsidP="008843FD">
      <w:pPr>
        <w:spacing w:before="0" w:line="240" w:lineRule="auto"/>
        <w:ind w:left="709"/>
        <w:rPr>
          <w:bCs/>
          <w:rtl/>
          <w:lang w:val="en" w:bidi="ar-JO"/>
        </w:rPr>
      </w:pPr>
      <w:r w:rsidRPr="000C1432">
        <w:rPr>
          <w:lang w:val="en"/>
        </w:rPr>
        <w:lastRenderedPageBreak/>
        <w:t xml:space="preserve">Path: Solvait </w:t>
      </w:r>
      <w:r w:rsidRPr="000C1432">
        <w:rPr>
          <w:bCs/>
        </w:rPr>
        <w:t>Payroll</w:t>
      </w:r>
      <w:r w:rsidRPr="000C1432">
        <w:rPr>
          <w:bCs/>
          <w:lang w:val="en"/>
        </w:rPr>
        <w:t xml:space="preserve"> -&gt; Time and attendance -&gt; Setup -&gt; Attendance and absence -&gt; Employees calendar -&gt; Working time template</w:t>
      </w:r>
    </w:p>
    <w:p w14:paraId="1F3B7A36" w14:textId="77777777" w:rsidR="008843FD" w:rsidRPr="000C1432" w:rsidRDefault="008843FD" w:rsidP="008843FD">
      <w:pPr>
        <w:spacing w:before="0" w:line="240" w:lineRule="auto"/>
        <w:rPr>
          <w:bCs/>
          <w:rtl/>
          <w:lang w:val="en" w:bidi="ar-JO"/>
        </w:rPr>
      </w:pPr>
    </w:p>
    <w:p w14:paraId="47CC2051" w14:textId="77777777" w:rsidR="008843FD" w:rsidRPr="000C1432" w:rsidRDefault="008843FD" w:rsidP="008843FD">
      <w:pPr>
        <w:spacing w:before="0" w:line="240" w:lineRule="auto"/>
        <w:rPr>
          <w:bCs/>
          <w:rtl/>
          <w:lang w:bidi="ar-JO"/>
        </w:rPr>
      </w:pPr>
      <w:r w:rsidRPr="000C1432">
        <w:rPr>
          <w:noProof/>
        </w:rPr>
        <w:drawing>
          <wp:inline distT="0" distB="0" distL="0" distR="0" wp14:anchorId="17F37F8F" wp14:editId="73715EB9">
            <wp:extent cx="6335395" cy="3994150"/>
            <wp:effectExtent l="0" t="0" r="825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35395" cy="3994150"/>
                    </a:xfrm>
                    <a:prstGeom prst="rect">
                      <a:avLst/>
                    </a:prstGeom>
                  </pic:spPr>
                </pic:pic>
              </a:graphicData>
            </a:graphic>
          </wp:inline>
        </w:drawing>
      </w:r>
    </w:p>
    <w:p w14:paraId="7D008DD4" w14:textId="77777777" w:rsidR="008843FD" w:rsidRPr="000C1432" w:rsidRDefault="008843FD" w:rsidP="008843FD">
      <w:pPr>
        <w:spacing w:before="0" w:line="240" w:lineRule="auto"/>
        <w:rPr>
          <w:rFonts w:eastAsiaTheme="minorHAnsi"/>
          <w:bCs/>
          <w:sz w:val="24"/>
          <w:szCs w:val="24"/>
          <w:lang w:bidi="ar-JO"/>
        </w:rPr>
      </w:pPr>
    </w:p>
    <w:p w14:paraId="194DE605" w14:textId="77777777" w:rsidR="008843FD" w:rsidRPr="000C1432" w:rsidRDefault="008843FD" w:rsidP="008843FD">
      <w:pPr>
        <w:spacing w:before="0" w:line="240" w:lineRule="auto"/>
        <w:rPr>
          <w:sz w:val="32"/>
          <w:szCs w:val="32"/>
          <w:lang w:bidi="ar-JO"/>
        </w:rPr>
      </w:pPr>
      <w:r w:rsidRPr="000C1432">
        <w:rPr>
          <w:noProof/>
        </w:rPr>
        <w:lastRenderedPageBreak/>
        <w:drawing>
          <wp:inline distT="0" distB="0" distL="0" distR="0" wp14:anchorId="5F4BCDE0" wp14:editId="7A25EF26">
            <wp:extent cx="6335395" cy="3223260"/>
            <wp:effectExtent l="0" t="0" r="825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35395" cy="3223260"/>
                    </a:xfrm>
                    <a:prstGeom prst="rect">
                      <a:avLst/>
                    </a:prstGeom>
                  </pic:spPr>
                </pic:pic>
              </a:graphicData>
            </a:graphic>
          </wp:inline>
        </w:drawing>
      </w:r>
    </w:p>
    <w:p w14:paraId="5C7E05C9" w14:textId="77777777" w:rsidR="008843FD" w:rsidRPr="000C1432" w:rsidRDefault="008843FD" w:rsidP="008843FD">
      <w:pPr>
        <w:spacing w:before="0" w:line="240" w:lineRule="auto"/>
        <w:rPr>
          <w:sz w:val="32"/>
          <w:szCs w:val="32"/>
          <w:lang w:bidi="ar-JO"/>
        </w:rPr>
      </w:pPr>
    </w:p>
    <w:p w14:paraId="69B0E428"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defines the working time for the shift day by day</w:t>
      </w:r>
    </w:p>
    <w:p w14:paraId="422DC133"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 attendance profile should be added day by day as each company has its own setup for each day</w:t>
      </w:r>
    </w:p>
    <w:p w14:paraId="7059A63A"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If the profile was not filled in any day, then the attendance calculation will not be calculated for that day</w:t>
      </w:r>
    </w:p>
    <w:p w14:paraId="3A4B0412" w14:textId="68369AA3"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 xml:space="preserve">The attendance </w:t>
      </w:r>
      <w:r w:rsidR="00541D1E" w:rsidRPr="000C1432">
        <w:rPr>
          <w:rFonts w:eastAsiaTheme="minorHAnsi"/>
          <w:bCs/>
          <w:sz w:val="24"/>
          <w:szCs w:val="24"/>
        </w:rPr>
        <w:t>calculations</w:t>
      </w:r>
      <w:r w:rsidRPr="000C1432">
        <w:rPr>
          <w:rFonts w:eastAsiaTheme="minorHAnsi"/>
          <w:bCs/>
          <w:sz w:val="24"/>
          <w:szCs w:val="24"/>
        </w:rPr>
        <w:t xml:space="preserve"> will be based on the shift hours for each day</w:t>
      </w:r>
    </w:p>
    <w:p w14:paraId="6AE7E9E6"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 Overtime profile should be filled on weekend to allow the system calculated the attendance calculations on weekends and holiday if it came during the weekend</w:t>
      </w:r>
    </w:p>
    <w:p w14:paraId="5E0501B5"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When you have one shift per day, just enter the start time and end time of the working day</w:t>
      </w:r>
    </w:p>
    <w:p w14:paraId="011F5EFD"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When you have two shifts per day:</w:t>
      </w:r>
    </w:p>
    <w:p w14:paraId="2B8BC868"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Enter two shifts indicating the start and end time for each shift</w:t>
      </w:r>
    </w:p>
    <w:p w14:paraId="2C9415F9"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The break profile can be defined in the break section if the company have penalties for the break</w:t>
      </w:r>
    </w:p>
    <w:p w14:paraId="481BCEC8" w14:textId="7F2CBF63"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 xml:space="preserve">You </w:t>
      </w:r>
      <w:r w:rsidR="00836159" w:rsidRPr="000C1432">
        <w:rPr>
          <w:rFonts w:eastAsiaTheme="minorHAnsi"/>
          <w:bCs/>
          <w:sz w:val="24"/>
          <w:szCs w:val="24"/>
        </w:rPr>
        <w:t>cannot</w:t>
      </w:r>
      <w:r w:rsidRPr="000C1432">
        <w:rPr>
          <w:rFonts w:eastAsiaTheme="minorHAnsi"/>
          <w:bCs/>
          <w:sz w:val="24"/>
          <w:szCs w:val="24"/>
        </w:rPr>
        <w:t xml:space="preserve"> define the break profile in case the company have no penalties for the break</w:t>
      </w:r>
    </w:p>
    <w:p w14:paraId="6DD89E44"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 system will display an information message to the worker to identify on which days the profile wasn’t defined for.</w:t>
      </w:r>
    </w:p>
    <w:p w14:paraId="2A3C8380" w14:textId="77777777" w:rsidR="008843FD" w:rsidRPr="000C1432" w:rsidRDefault="008843FD" w:rsidP="008843FD">
      <w:pPr>
        <w:pStyle w:val="ListParagraph"/>
        <w:spacing w:before="0" w:line="240" w:lineRule="auto"/>
        <w:ind w:left="715"/>
        <w:rPr>
          <w:rFonts w:eastAsiaTheme="minorHAnsi"/>
          <w:bCs/>
          <w:sz w:val="24"/>
          <w:szCs w:val="24"/>
        </w:rPr>
      </w:pPr>
    </w:p>
    <w:p w14:paraId="6E8D9572" w14:textId="77777777" w:rsidR="008843FD" w:rsidRPr="000C1432" w:rsidRDefault="008843FD" w:rsidP="008843FD">
      <w:pPr>
        <w:spacing w:before="0" w:line="240" w:lineRule="auto"/>
        <w:rPr>
          <w:rFonts w:eastAsiaTheme="minorHAnsi"/>
          <w:bCs/>
          <w:sz w:val="24"/>
          <w:szCs w:val="24"/>
        </w:rPr>
      </w:pPr>
      <w:r w:rsidRPr="000C1432">
        <w:rPr>
          <w:noProof/>
        </w:rPr>
        <w:lastRenderedPageBreak/>
        <w:drawing>
          <wp:inline distT="0" distB="0" distL="0" distR="0" wp14:anchorId="1C5490C6" wp14:editId="7342BB17">
            <wp:extent cx="6335395" cy="2374900"/>
            <wp:effectExtent l="0" t="0" r="8255" b="63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35395" cy="2374900"/>
                    </a:xfrm>
                    <a:prstGeom prst="rect">
                      <a:avLst/>
                    </a:prstGeom>
                  </pic:spPr>
                </pic:pic>
              </a:graphicData>
            </a:graphic>
          </wp:inline>
        </w:drawing>
      </w:r>
    </w:p>
    <w:p w14:paraId="48AB2F59" w14:textId="77777777" w:rsidR="008843FD" w:rsidRPr="000C1432" w:rsidRDefault="008843FD" w:rsidP="008843FD">
      <w:pPr>
        <w:spacing w:before="0" w:line="240" w:lineRule="auto"/>
        <w:rPr>
          <w:rFonts w:eastAsiaTheme="minorHAnsi"/>
          <w:bCs/>
          <w:sz w:val="24"/>
          <w:szCs w:val="24"/>
        </w:rPr>
      </w:pPr>
    </w:p>
    <w:p w14:paraId="6A4449C3" w14:textId="77777777" w:rsidR="008843FD" w:rsidRPr="000C1432" w:rsidRDefault="008843FD" w:rsidP="008843FD">
      <w:pPr>
        <w:spacing w:before="0" w:line="240" w:lineRule="auto"/>
        <w:rPr>
          <w:rFonts w:eastAsiaTheme="minorHAnsi"/>
          <w:bCs/>
          <w:sz w:val="24"/>
          <w:szCs w:val="24"/>
        </w:rPr>
      </w:pPr>
      <w:r w:rsidRPr="000C1432">
        <w:rPr>
          <w:noProof/>
        </w:rPr>
        <w:drawing>
          <wp:inline distT="0" distB="0" distL="0" distR="0" wp14:anchorId="62106647" wp14:editId="2A3094A0">
            <wp:extent cx="6335395" cy="1507490"/>
            <wp:effectExtent l="0" t="0" r="825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35395" cy="1507490"/>
                    </a:xfrm>
                    <a:prstGeom prst="rect">
                      <a:avLst/>
                    </a:prstGeom>
                  </pic:spPr>
                </pic:pic>
              </a:graphicData>
            </a:graphic>
          </wp:inline>
        </w:drawing>
      </w:r>
      <w:r w:rsidRPr="000C1432">
        <w:rPr>
          <w:rFonts w:eastAsiaTheme="minorHAnsi"/>
          <w:bCs/>
          <w:sz w:val="24"/>
          <w:szCs w:val="24"/>
        </w:rPr>
        <w:t xml:space="preserve"> </w:t>
      </w:r>
    </w:p>
    <w:p w14:paraId="58CEB546" w14:textId="77777777" w:rsidR="008843FD" w:rsidRPr="000C1432" w:rsidRDefault="008843FD" w:rsidP="008843FD">
      <w:pPr>
        <w:spacing w:before="0" w:line="240" w:lineRule="auto"/>
        <w:rPr>
          <w:sz w:val="32"/>
          <w:szCs w:val="32"/>
          <w:rtl/>
          <w:lang w:bidi="ar-JO"/>
        </w:rPr>
      </w:pPr>
    </w:p>
    <w:p w14:paraId="0D0D2CCD" w14:textId="77777777" w:rsidR="008843FD" w:rsidRPr="000C1432" w:rsidRDefault="008843FD" w:rsidP="008843FD">
      <w:pPr>
        <w:spacing w:before="0" w:line="240" w:lineRule="auto"/>
        <w:rPr>
          <w:sz w:val="32"/>
          <w:szCs w:val="32"/>
          <w:rtl/>
          <w:lang w:bidi="ar-JO"/>
        </w:rPr>
      </w:pPr>
    </w:p>
    <w:p w14:paraId="4D7C7D4D" w14:textId="77777777" w:rsidR="008843FD" w:rsidRPr="000C1432" w:rsidRDefault="008843FD" w:rsidP="008843FD">
      <w:pPr>
        <w:pStyle w:val="Heading2Arabic"/>
        <w:numPr>
          <w:ilvl w:val="3"/>
          <w:numId w:val="15"/>
        </w:numPr>
        <w:tabs>
          <w:tab w:val="left" w:pos="284"/>
          <w:tab w:val="left" w:pos="426"/>
          <w:tab w:val="left" w:pos="993"/>
          <w:tab w:val="left" w:pos="1418"/>
        </w:tabs>
        <w:spacing w:before="0" w:line="240" w:lineRule="auto"/>
        <w:outlineLvl w:val="9"/>
        <w:rPr>
          <w:rFonts w:cstheme="minorHAnsi"/>
          <w:szCs w:val="36"/>
        </w:rPr>
      </w:pPr>
      <w:bookmarkStart w:id="129" w:name="_Toc53583270"/>
      <w:r w:rsidRPr="000C1432">
        <w:rPr>
          <w:rFonts w:cstheme="minorHAnsi"/>
          <w:szCs w:val="36"/>
        </w:rPr>
        <w:t>Attendance plan</w:t>
      </w:r>
      <w:bookmarkEnd w:id="129"/>
    </w:p>
    <w:p w14:paraId="3BDFE218" w14:textId="77777777" w:rsidR="008843FD" w:rsidRPr="000C1432" w:rsidRDefault="008843FD" w:rsidP="008843FD">
      <w:pPr>
        <w:spacing w:before="0" w:line="240" w:lineRule="auto"/>
        <w:rPr>
          <w:sz w:val="32"/>
          <w:szCs w:val="32"/>
          <w:lang w:bidi="ar-JO"/>
        </w:rPr>
      </w:pPr>
    </w:p>
    <w:p w14:paraId="16F17482" w14:textId="77777777" w:rsidR="008843FD" w:rsidRPr="000C1432" w:rsidRDefault="008843FD" w:rsidP="008843FD">
      <w:pPr>
        <w:spacing w:before="0" w:line="240" w:lineRule="auto"/>
        <w:ind w:left="709"/>
        <w:rPr>
          <w:sz w:val="32"/>
          <w:szCs w:val="32"/>
          <w:lang w:bidi="ar-JO"/>
        </w:rPr>
      </w:pPr>
      <w:r w:rsidRPr="000C1432">
        <w:rPr>
          <w:sz w:val="32"/>
          <w:szCs w:val="32"/>
          <w:lang w:bidi="ar-JO"/>
        </w:rPr>
        <w:t>Path: Solvait Payroll -&gt; Time and attendance -&gt; Setup -&gt; Attendance and absence -&gt; Employees calendar -&gt; Attendance plan</w:t>
      </w:r>
    </w:p>
    <w:p w14:paraId="480F6522" w14:textId="77777777" w:rsidR="008843FD" w:rsidRPr="000C1432" w:rsidRDefault="008843FD" w:rsidP="008843FD">
      <w:pPr>
        <w:spacing w:before="0" w:line="240" w:lineRule="auto"/>
        <w:ind w:left="709"/>
        <w:rPr>
          <w:sz w:val="32"/>
          <w:szCs w:val="32"/>
          <w:lang w:bidi="ar-JO"/>
        </w:rPr>
      </w:pPr>
    </w:p>
    <w:p w14:paraId="11A7B540" w14:textId="77777777" w:rsidR="008843FD" w:rsidRPr="000C1432" w:rsidRDefault="008843FD" w:rsidP="008843FD">
      <w:pPr>
        <w:spacing w:before="0" w:line="240" w:lineRule="auto"/>
        <w:ind w:left="709"/>
        <w:rPr>
          <w:sz w:val="32"/>
          <w:szCs w:val="32"/>
          <w:lang w:bidi="ar-JO"/>
        </w:rPr>
      </w:pPr>
      <w:r w:rsidRPr="000C1432">
        <w:rPr>
          <w:noProof/>
        </w:rPr>
        <w:lastRenderedPageBreak/>
        <w:drawing>
          <wp:inline distT="0" distB="0" distL="0" distR="0" wp14:anchorId="24C28802" wp14:editId="55E86BF3">
            <wp:extent cx="6335395" cy="2268220"/>
            <wp:effectExtent l="0" t="0" r="825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335395" cy="2268220"/>
                    </a:xfrm>
                    <a:prstGeom prst="rect">
                      <a:avLst/>
                    </a:prstGeom>
                  </pic:spPr>
                </pic:pic>
              </a:graphicData>
            </a:graphic>
          </wp:inline>
        </w:drawing>
      </w:r>
    </w:p>
    <w:p w14:paraId="69E1214E" w14:textId="77777777" w:rsidR="008843FD" w:rsidRPr="000C1432" w:rsidRDefault="008843FD" w:rsidP="008843FD">
      <w:pPr>
        <w:spacing w:before="0" w:line="240" w:lineRule="auto"/>
        <w:ind w:left="709"/>
        <w:rPr>
          <w:sz w:val="32"/>
          <w:szCs w:val="32"/>
          <w:lang w:bidi="ar-JO"/>
        </w:rPr>
      </w:pPr>
    </w:p>
    <w:p w14:paraId="7CC78AFE" w14:textId="77777777" w:rsidR="008843FD" w:rsidRPr="000C1432" w:rsidRDefault="008843FD" w:rsidP="008843FD">
      <w:pPr>
        <w:spacing w:before="0" w:line="240" w:lineRule="auto"/>
        <w:ind w:left="709"/>
        <w:rPr>
          <w:sz w:val="32"/>
          <w:szCs w:val="32"/>
          <w:lang w:bidi="ar-JO"/>
        </w:rPr>
      </w:pPr>
      <w:r w:rsidRPr="000C1432">
        <w:rPr>
          <w:noProof/>
        </w:rPr>
        <w:drawing>
          <wp:inline distT="0" distB="0" distL="0" distR="0" wp14:anchorId="50821E18" wp14:editId="2AC9703D">
            <wp:extent cx="6335395" cy="233299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35395" cy="2332990"/>
                    </a:xfrm>
                    <a:prstGeom prst="rect">
                      <a:avLst/>
                    </a:prstGeom>
                  </pic:spPr>
                </pic:pic>
              </a:graphicData>
            </a:graphic>
          </wp:inline>
        </w:drawing>
      </w:r>
    </w:p>
    <w:p w14:paraId="0E2C346D" w14:textId="77777777" w:rsidR="008843FD" w:rsidRPr="000C1432" w:rsidRDefault="008843FD" w:rsidP="008843FD">
      <w:pPr>
        <w:spacing w:before="0" w:line="240" w:lineRule="auto"/>
        <w:ind w:left="709"/>
        <w:rPr>
          <w:sz w:val="32"/>
          <w:szCs w:val="32"/>
          <w:lang w:bidi="ar-JO"/>
        </w:rPr>
      </w:pPr>
    </w:p>
    <w:p w14:paraId="50E400B4" w14:textId="2B5AA7EC"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 xml:space="preserve">This screen defines </w:t>
      </w:r>
      <w:r w:rsidR="00541D1E" w:rsidRPr="000C1432">
        <w:rPr>
          <w:rFonts w:eastAsiaTheme="minorHAnsi"/>
          <w:bCs/>
          <w:sz w:val="24"/>
          <w:szCs w:val="24"/>
        </w:rPr>
        <w:t>assigned</w:t>
      </w:r>
      <w:r w:rsidRPr="000C1432">
        <w:rPr>
          <w:rFonts w:eastAsiaTheme="minorHAnsi"/>
          <w:bCs/>
          <w:sz w:val="24"/>
          <w:szCs w:val="24"/>
        </w:rPr>
        <w:t xml:space="preserve"> shifts for the worker during his working time at the company</w:t>
      </w:r>
    </w:p>
    <w:p w14:paraId="55FBE1B1"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You can assign several shifts for the worker in the same month</w:t>
      </w:r>
    </w:p>
    <w:p w14:paraId="3B0E1725"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You can’t overlap the shifts for the worker</w:t>
      </w:r>
    </w:p>
    <w:p w14:paraId="269ACA19"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If the “Applicable to attendance planner” is checked for the worker in his profile, then the attendance will read the assigned shifts from the attendance planner.</w:t>
      </w:r>
    </w:p>
    <w:p w14:paraId="1B47EAE4" w14:textId="77777777" w:rsidR="008843FD" w:rsidRPr="000C1432" w:rsidRDefault="008843FD" w:rsidP="008843FD">
      <w:pPr>
        <w:spacing w:before="0" w:line="240" w:lineRule="auto"/>
        <w:ind w:left="709"/>
        <w:rPr>
          <w:sz w:val="32"/>
          <w:szCs w:val="32"/>
          <w:lang w:bidi="ar-JO"/>
        </w:rPr>
      </w:pPr>
    </w:p>
    <w:p w14:paraId="310ADD15" w14:textId="77777777" w:rsidR="008843FD" w:rsidRPr="000C1432" w:rsidRDefault="008843FD" w:rsidP="008843FD">
      <w:pPr>
        <w:spacing w:before="0" w:line="240" w:lineRule="auto"/>
        <w:rPr>
          <w:rFonts w:eastAsiaTheme="minorHAnsi"/>
          <w:bCs/>
          <w:sz w:val="24"/>
          <w:szCs w:val="24"/>
        </w:rPr>
      </w:pPr>
    </w:p>
    <w:p w14:paraId="08D04793" w14:textId="73EF4275" w:rsidR="008843FD" w:rsidRPr="000C1432" w:rsidRDefault="00836159"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tl/>
        </w:rPr>
      </w:pPr>
      <w:bookmarkStart w:id="130" w:name="_Toc53583271"/>
      <w:bookmarkStart w:id="131" w:name="_Toc57908805"/>
      <w:bookmarkStart w:id="132" w:name="_Toc58829655"/>
      <w:r w:rsidRPr="000C1432">
        <w:rPr>
          <w:rFonts w:cstheme="minorHAnsi"/>
          <w:szCs w:val="36"/>
        </w:rPr>
        <w:t>Absence</w:t>
      </w:r>
      <w:r w:rsidR="008843FD" w:rsidRPr="000C1432">
        <w:rPr>
          <w:rFonts w:cstheme="minorHAnsi"/>
          <w:szCs w:val="36"/>
        </w:rPr>
        <w:t xml:space="preserve"> profile</w:t>
      </w:r>
      <w:bookmarkEnd w:id="130"/>
      <w:bookmarkEnd w:id="131"/>
      <w:bookmarkEnd w:id="132"/>
    </w:p>
    <w:p w14:paraId="395676D1" w14:textId="77777777" w:rsidR="008843FD" w:rsidRPr="000C1432" w:rsidRDefault="008843FD" w:rsidP="008843FD">
      <w:pPr>
        <w:spacing w:before="0" w:line="240" w:lineRule="auto"/>
        <w:rPr>
          <w:rFonts w:eastAsiaTheme="minorHAnsi"/>
          <w:rtl/>
          <w:lang w:bidi="ar-JO"/>
        </w:rPr>
      </w:pPr>
    </w:p>
    <w:p w14:paraId="45191468" w14:textId="62A5D24C"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Setup -&gt; Attendance and absence -&gt; </w:t>
      </w:r>
      <w:r w:rsidR="00836159" w:rsidRPr="000C1432">
        <w:rPr>
          <w:bCs/>
          <w:lang w:val="en"/>
        </w:rPr>
        <w:t>Absence</w:t>
      </w:r>
      <w:r w:rsidRPr="000C1432">
        <w:rPr>
          <w:bCs/>
          <w:lang w:val="en"/>
        </w:rPr>
        <w:t xml:space="preserve"> profile</w:t>
      </w:r>
    </w:p>
    <w:p w14:paraId="6E30A382" w14:textId="77777777" w:rsidR="008843FD" w:rsidRPr="000C1432" w:rsidRDefault="008843FD" w:rsidP="008843FD">
      <w:pPr>
        <w:spacing w:before="0" w:line="240" w:lineRule="auto"/>
        <w:rPr>
          <w:bCs/>
          <w:lang w:val="en"/>
        </w:rPr>
      </w:pPr>
    </w:p>
    <w:p w14:paraId="5AFDA83D" w14:textId="77777777" w:rsidR="008843FD" w:rsidRPr="000C1432" w:rsidRDefault="008843FD" w:rsidP="008843FD">
      <w:pPr>
        <w:spacing w:before="0" w:line="240" w:lineRule="auto"/>
        <w:rPr>
          <w:rFonts w:eastAsiaTheme="minorHAnsi"/>
          <w:bCs/>
          <w:lang w:bidi="ar-JO"/>
        </w:rPr>
      </w:pPr>
      <w:r w:rsidRPr="000C1432">
        <w:rPr>
          <w:noProof/>
        </w:rPr>
        <w:lastRenderedPageBreak/>
        <w:drawing>
          <wp:inline distT="0" distB="0" distL="0" distR="0" wp14:anchorId="0CE38EC2" wp14:editId="10E85D9B">
            <wp:extent cx="6335395" cy="3227705"/>
            <wp:effectExtent l="0" t="0" r="825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35395" cy="3227705"/>
                    </a:xfrm>
                    <a:prstGeom prst="rect">
                      <a:avLst/>
                    </a:prstGeom>
                  </pic:spPr>
                </pic:pic>
              </a:graphicData>
            </a:graphic>
          </wp:inline>
        </w:drawing>
      </w:r>
    </w:p>
    <w:p w14:paraId="502C094C" w14:textId="77777777" w:rsidR="008843FD" w:rsidRPr="000C1432" w:rsidRDefault="008843FD" w:rsidP="008843FD">
      <w:pPr>
        <w:spacing w:before="0" w:line="240" w:lineRule="auto"/>
        <w:rPr>
          <w:lang w:bidi="ar-JO"/>
        </w:rPr>
      </w:pPr>
    </w:p>
    <w:p w14:paraId="446D79FB"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is used to define the absence profile</w:t>
      </w:r>
    </w:p>
    <w:p w14:paraId="36ED7610"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There are two types of calculations:</w:t>
      </w:r>
    </w:p>
    <w:p w14:paraId="4ED72285"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Fixed</w:t>
      </w:r>
    </w:p>
    <w:p w14:paraId="2E5438EF"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The calculation will be as the following:</w:t>
      </w:r>
    </w:p>
    <w:p w14:paraId="701902E3"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w:t>
      </w:r>
    </w:p>
    <w:p w14:paraId="0A90A50C" w14:textId="77777777" w:rsidR="008843FD" w:rsidRPr="000C1432" w:rsidRDefault="008843FD" w:rsidP="008843FD">
      <w:pPr>
        <w:pStyle w:val="ListParagraph"/>
        <w:numPr>
          <w:ilvl w:val="1"/>
          <w:numId w:val="18"/>
        </w:numPr>
        <w:spacing w:before="0" w:line="240" w:lineRule="auto"/>
        <w:rPr>
          <w:lang w:bidi="ar-JO"/>
        </w:rPr>
      </w:pPr>
      <w:r w:rsidRPr="000C1432">
        <w:rPr>
          <w:rFonts w:eastAsiaTheme="minorHAnsi"/>
          <w:bCs/>
          <w:sz w:val="24"/>
          <w:szCs w:val="24"/>
        </w:rPr>
        <w:t>Ranges</w:t>
      </w:r>
    </w:p>
    <w:p w14:paraId="6A186418" w14:textId="77777777" w:rsidR="008843FD" w:rsidRPr="000C1432" w:rsidRDefault="008843FD" w:rsidP="008843FD">
      <w:pPr>
        <w:pStyle w:val="ListParagraph"/>
        <w:numPr>
          <w:ilvl w:val="2"/>
          <w:numId w:val="18"/>
        </w:numPr>
        <w:spacing w:before="0" w:line="240" w:lineRule="auto"/>
        <w:rPr>
          <w:lang w:bidi="ar-JO"/>
        </w:rPr>
      </w:pPr>
      <w:r w:rsidRPr="000C1432">
        <w:rPr>
          <w:rFonts w:eastAsiaTheme="minorHAnsi"/>
          <w:bCs/>
          <w:sz w:val="24"/>
          <w:szCs w:val="24"/>
        </w:rPr>
        <w:t>Ranges is used for Absence punishment</w:t>
      </w:r>
    </w:p>
    <w:p w14:paraId="44C4E966"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If the case exits in one of the ranges, then the calculation will be as the following:</w:t>
      </w:r>
    </w:p>
    <w:p w14:paraId="513AD17C"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 * number of days</w:t>
      </w:r>
    </w:p>
    <w:p w14:paraId="58835D4F" w14:textId="77777777" w:rsidR="008843FD" w:rsidRPr="000C1432" w:rsidRDefault="008843FD" w:rsidP="008843FD">
      <w:pPr>
        <w:pStyle w:val="ListParagraph"/>
        <w:spacing w:before="0" w:line="240" w:lineRule="auto"/>
        <w:ind w:left="1435"/>
        <w:rPr>
          <w:lang w:bidi="ar-JO"/>
        </w:rPr>
      </w:pPr>
    </w:p>
    <w:p w14:paraId="429F82AE" w14:textId="77777777" w:rsidR="008843FD" w:rsidRPr="000C1432" w:rsidRDefault="008843FD" w:rsidP="008843FD">
      <w:pPr>
        <w:shd w:val="clear" w:color="auto" w:fill="FFFFFF"/>
        <w:spacing w:before="0" w:beforeAutospacing="1" w:afterAutospacing="1" w:line="240" w:lineRule="auto"/>
        <w:rPr>
          <w:rFonts w:eastAsiaTheme="minorHAnsi"/>
          <w:bCs/>
          <w:sz w:val="24"/>
          <w:szCs w:val="24"/>
        </w:rPr>
      </w:pPr>
    </w:p>
    <w:p w14:paraId="7C652506" w14:textId="77777777" w:rsidR="008843FD" w:rsidRPr="000C1432" w:rsidRDefault="008843FD"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Pr>
      </w:pPr>
      <w:bookmarkStart w:id="133" w:name="_Toc53583272"/>
      <w:bookmarkStart w:id="134" w:name="_Toc57908806"/>
      <w:bookmarkStart w:id="135" w:name="_Toc58829656"/>
      <w:r w:rsidRPr="000C1432">
        <w:rPr>
          <w:rFonts w:cstheme="minorHAnsi"/>
          <w:szCs w:val="36"/>
        </w:rPr>
        <w:t>Lateness profile</w:t>
      </w:r>
      <w:bookmarkEnd w:id="133"/>
      <w:bookmarkEnd w:id="134"/>
      <w:bookmarkEnd w:id="135"/>
    </w:p>
    <w:p w14:paraId="4F4A52E3" w14:textId="77777777" w:rsidR="008843FD" w:rsidRPr="000C1432" w:rsidRDefault="008843FD" w:rsidP="008843FD">
      <w:pPr>
        <w:spacing w:before="0" w:line="240" w:lineRule="auto"/>
        <w:rPr>
          <w:rtl/>
        </w:rPr>
      </w:pPr>
    </w:p>
    <w:p w14:paraId="715AA41B"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Setup -&gt; Attendance and absence -&gt; Lateness profile</w:t>
      </w:r>
    </w:p>
    <w:p w14:paraId="3D569140" w14:textId="77777777" w:rsidR="008843FD" w:rsidRPr="000C1432" w:rsidRDefault="008843FD" w:rsidP="008843FD">
      <w:pPr>
        <w:shd w:val="clear" w:color="auto" w:fill="FFFFFF"/>
        <w:spacing w:before="0" w:beforeAutospacing="1" w:afterAutospacing="1" w:line="240" w:lineRule="auto"/>
        <w:rPr>
          <w:rFonts w:eastAsiaTheme="minorHAnsi"/>
          <w:bCs/>
          <w:sz w:val="24"/>
          <w:szCs w:val="24"/>
          <w:rtl/>
        </w:rPr>
      </w:pPr>
      <w:r w:rsidRPr="000C1432">
        <w:rPr>
          <w:noProof/>
        </w:rPr>
        <w:lastRenderedPageBreak/>
        <w:drawing>
          <wp:inline distT="0" distB="0" distL="0" distR="0" wp14:anchorId="3D5BAE78" wp14:editId="0140FD0D">
            <wp:extent cx="6335395" cy="3204845"/>
            <wp:effectExtent l="0" t="0" r="825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35395" cy="3204845"/>
                    </a:xfrm>
                    <a:prstGeom prst="rect">
                      <a:avLst/>
                    </a:prstGeom>
                  </pic:spPr>
                </pic:pic>
              </a:graphicData>
            </a:graphic>
          </wp:inline>
        </w:drawing>
      </w:r>
    </w:p>
    <w:p w14:paraId="3D0F1E64"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is used to define the lateness/delay profile</w:t>
      </w:r>
    </w:p>
    <w:p w14:paraId="080DA984"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There are two types of calculations:</w:t>
      </w:r>
    </w:p>
    <w:p w14:paraId="0F2CCF80"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Fixed</w:t>
      </w:r>
    </w:p>
    <w:p w14:paraId="45210ADC"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The calculation will be as the following:</w:t>
      </w:r>
    </w:p>
    <w:p w14:paraId="1FAA7DF4"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ID/30/shift hours/60) * delay minutes</w:t>
      </w:r>
    </w:p>
    <w:p w14:paraId="6AAEBFEC" w14:textId="77777777" w:rsidR="008843FD" w:rsidRPr="000C1432" w:rsidRDefault="008843FD" w:rsidP="008843FD">
      <w:pPr>
        <w:pStyle w:val="ListParagraph"/>
        <w:numPr>
          <w:ilvl w:val="1"/>
          <w:numId w:val="18"/>
        </w:numPr>
        <w:spacing w:before="0" w:line="240" w:lineRule="auto"/>
        <w:rPr>
          <w:lang w:bidi="ar-JO"/>
        </w:rPr>
      </w:pPr>
      <w:r w:rsidRPr="000C1432">
        <w:rPr>
          <w:rFonts w:eastAsiaTheme="minorHAnsi"/>
          <w:bCs/>
          <w:sz w:val="24"/>
          <w:szCs w:val="24"/>
        </w:rPr>
        <w:t>Ranges</w:t>
      </w:r>
    </w:p>
    <w:p w14:paraId="4D05A91C" w14:textId="77777777" w:rsidR="008843FD" w:rsidRPr="000C1432" w:rsidRDefault="008843FD" w:rsidP="008843FD">
      <w:pPr>
        <w:pStyle w:val="ListParagraph"/>
        <w:numPr>
          <w:ilvl w:val="2"/>
          <w:numId w:val="18"/>
        </w:numPr>
        <w:spacing w:before="0" w:line="240" w:lineRule="auto"/>
        <w:rPr>
          <w:lang w:bidi="ar-JO"/>
        </w:rPr>
      </w:pPr>
      <w:r w:rsidRPr="000C1432">
        <w:rPr>
          <w:rFonts w:eastAsiaTheme="minorHAnsi"/>
          <w:bCs/>
          <w:sz w:val="24"/>
          <w:szCs w:val="24"/>
        </w:rPr>
        <w:t>Ranges is used for delay punishments</w:t>
      </w:r>
    </w:p>
    <w:p w14:paraId="6D3571FC" w14:textId="77777777" w:rsidR="008843FD" w:rsidRPr="000C1432" w:rsidRDefault="008843FD" w:rsidP="008843FD">
      <w:pPr>
        <w:numPr>
          <w:ilvl w:val="2"/>
          <w:numId w:val="18"/>
        </w:numPr>
        <w:shd w:val="clear" w:color="auto" w:fill="FFFFFF"/>
        <w:spacing w:beforeAutospacing="1" w:after="100" w:afterAutospacing="1" w:line="240" w:lineRule="auto"/>
        <w:rPr>
          <w:rFonts w:eastAsia="Times New Roman"/>
          <w:color w:val="000000"/>
          <w:sz w:val="21"/>
          <w:szCs w:val="21"/>
        </w:rPr>
      </w:pPr>
      <w:r w:rsidRPr="000C1432">
        <w:rPr>
          <w:rFonts w:eastAsia="Times New Roman"/>
          <w:color w:val="000000"/>
          <w:sz w:val="21"/>
          <w:szCs w:val="21"/>
        </w:rPr>
        <w:t>The delay amount is deducted one time for all records in the range</w:t>
      </w:r>
    </w:p>
    <w:p w14:paraId="3662B015" w14:textId="77777777" w:rsidR="008843FD" w:rsidRPr="000C1432" w:rsidRDefault="008843FD" w:rsidP="008843FD">
      <w:pPr>
        <w:numPr>
          <w:ilvl w:val="2"/>
          <w:numId w:val="18"/>
        </w:numPr>
        <w:shd w:val="clear" w:color="auto" w:fill="FFFFFF"/>
        <w:spacing w:beforeAutospacing="1" w:after="100" w:afterAutospacing="1" w:line="240" w:lineRule="auto"/>
        <w:rPr>
          <w:rFonts w:eastAsia="Times New Roman"/>
          <w:color w:val="000000"/>
          <w:sz w:val="21"/>
          <w:szCs w:val="21"/>
        </w:rPr>
      </w:pPr>
      <w:r w:rsidRPr="000C1432">
        <w:rPr>
          <w:rFonts w:eastAsia="Times New Roman"/>
          <w:color w:val="000000"/>
          <w:sz w:val="21"/>
          <w:szCs w:val="21"/>
        </w:rPr>
        <w:t>If the records are outside the range, no penalties will be applied to the worker</w:t>
      </w:r>
    </w:p>
    <w:p w14:paraId="0309DFE3"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If the case exits in one of the ranges, then the calculation will be as the following:</w:t>
      </w:r>
    </w:p>
    <w:p w14:paraId="2CDEBB2B"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 * attendance deduction days</w:t>
      </w:r>
    </w:p>
    <w:p w14:paraId="77BF20D5"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 xml:space="preserve">Ex. </w:t>
      </w:r>
    </w:p>
    <w:p w14:paraId="7A5B95C5"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A worker has delay 3 times</w:t>
      </w:r>
    </w:p>
    <w:p w14:paraId="268D934A"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Delay was more than 16 minutes and less than 30 minutes</w:t>
      </w:r>
    </w:p>
    <w:p w14:paraId="205846F1" w14:textId="77777777" w:rsidR="008843FD" w:rsidRPr="000C1432" w:rsidRDefault="008843FD" w:rsidP="008843FD">
      <w:pPr>
        <w:pStyle w:val="ListParagraph"/>
        <w:numPr>
          <w:ilvl w:val="3"/>
          <w:numId w:val="18"/>
        </w:numPr>
        <w:spacing w:before="0" w:line="240" w:lineRule="auto"/>
        <w:rPr>
          <w:rFonts w:eastAsiaTheme="minorHAnsi"/>
          <w:bCs/>
          <w:sz w:val="24"/>
          <w:szCs w:val="24"/>
          <w:rtl/>
        </w:rPr>
      </w:pPr>
      <w:r w:rsidRPr="000C1432">
        <w:rPr>
          <w:rFonts w:eastAsiaTheme="minorHAnsi"/>
          <w:bCs/>
          <w:sz w:val="24"/>
          <w:szCs w:val="24"/>
        </w:rPr>
        <w:t>Deduction rules will be on the second range (total package/30) * .50</w:t>
      </w:r>
    </w:p>
    <w:p w14:paraId="75A642D8" w14:textId="77777777" w:rsidR="008843FD" w:rsidRPr="000C1432" w:rsidRDefault="008843FD" w:rsidP="008843FD">
      <w:pPr>
        <w:shd w:val="clear" w:color="auto" w:fill="FFFFFF"/>
        <w:spacing w:before="0" w:beforeAutospacing="1" w:afterAutospacing="1" w:line="240" w:lineRule="auto"/>
        <w:rPr>
          <w:rFonts w:eastAsiaTheme="minorHAnsi"/>
          <w:bCs/>
          <w:sz w:val="24"/>
          <w:szCs w:val="24"/>
        </w:rPr>
      </w:pPr>
    </w:p>
    <w:p w14:paraId="065F5A9F" w14:textId="77777777" w:rsidR="008843FD" w:rsidRPr="000C1432" w:rsidRDefault="008843FD"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Pr>
      </w:pPr>
      <w:bookmarkStart w:id="136" w:name="_Toc53583273"/>
      <w:bookmarkStart w:id="137" w:name="_Toc57908807"/>
      <w:bookmarkStart w:id="138" w:name="_Toc58829657"/>
      <w:r w:rsidRPr="000C1432">
        <w:rPr>
          <w:rFonts w:cstheme="minorHAnsi"/>
          <w:szCs w:val="36"/>
        </w:rPr>
        <w:t>Early leave profile</w:t>
      </w:r>
      <w:bookmarkEnd w:id="136"/>
      <w:bookmarkEnd w:id="137"/>
      <w:bookmarkEnd w:id="138"/>
    </w:p>
    <w:p w14:paraId="13244CDF" w14:textId="77777777" w:rsidR="008843FD" w:rsidRPr="000C1432" w:rsidRDefault="008843FD" w:rsidP="008843FD">
      <w:pPr>
        <w:spacing w:before="0" w:line="240" w:lineRule="auto"/>
        <w:rPr>
          <w:lang w:val="en"/>
        </w:rPr>
      </w:pPr>
    </w:p>
    <w:p w14:paraId="72A5C8F2" w14:textId="77777777" w:rsidR="008843FD" w:rsidRPr="000C1432" w:rsidRDefault="008843FD" w:rsidP="008843FD">
      <w:pPr>
        <w:spacing w:before="0" w:line="240" w:lineRule="auto"/>
        <w:rPr>
          <w:bCs/>
          <w:lang w:val="en"/>
        </w:rPr>
      </w:pPr>
      <w:r w:rsidRPr="000C1432">
        <w:rPr>
          <w:lang w:val="en"/>
        </w:rPr>
        <w:lastRenderedPageBreak/>
        <w:t xml:space="preserve">Path: </w:t>
      </w:r>
      <w:r w:rsidRPr="000C1432">
        <w:rPr>
          <w:bCs/>
        </w:rPr>
        <w:t>Solvait Payroll -&gt; Time and attendance</w:t>
      </w:r>
      <w:r w:rsidRPr="000C1432">
        <w:rPr>
          <w:bCs/>
          <w:lang w:val="en"/>
        </w:rPr>
        <w:t xml:space="preserve"> -&gt; Setup -&gt; Attendance and absence -&gt; Lateness profile</w:t>
      </w:r>
    </w:p>
    <w:p w14:paraId="5D1AE61F" w14:textId="77777777" w:rsidR="008843FD" w:rsidRPr="000C1432" w:rsidRDefault="008843FD" w:rsidP="008843FD">
      <w:pPr>
        <w:shd w:val="clear" w:color="auto" w:fill="FFFFFF"/>
        <w:spacing w:before="0" w:beforeAutospacing="1" w:afterAutospacing="1" w:line="240" w:lineRule="auto"/>
        <w:rPr>
          <w:rFonts w:eastAsiaTheme="minorHAnsi"/>
          <w:bCs/>
          <w:sz w:val="24"/>
          <w:szCs w:val="24"/>
          <w:lang w:val="en"/>
        </w:rPr>
      </w:pPr>
      <w:r w:rsidRPr="000C1432">
        <w:rPr>
          <w:noProof/>
        </w:rPr>
        <w:drawing>
          <wp:inline distT="0" distB="0" distL="0" distR="0" wp14:anchorId="35388BD4" wp14:editId="55590F05">
            <wp:extent cx="6335395" cy="3213735"/>
            <wp:effectExtent l="0" t="0" r="825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335395" cy="3213735"/>
                    </a:xfrm>
                    <a:prstGeom prst="rect">
                      <a:avLst/>
                    </a:prstGeom>
                  </pic:spPr>
                </pic:pic>
              </a:graphicData>
            </a:graphic>
          </wp:inline>
        </w:drawing>
      </w:r>
    </w:p>
    <w:p w14:paraId="6BFB16FD"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is used to define the early leave profile</w:t>
      </w:r>
    </w:p>
    <w:p w14:paraId="1AADDF0C"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There are two types of calculations:</w:t>
      </w:r>
    </w:p>
    <w:p w14:paraId="1B52A202" w14:textId="77777777" w:rsidR="008843FD" w:rsidRPr="000C1432" w:rsidRDefault="008843FD" w:rsidP="008843FD">
      <w:pPr>
        <w:pStyle w:val="ListParagraph"/>
        <w:numPr>
          <w:ilvl w:val="1"/>
          <w:numId w:val="18"/>
        </w:numPr>
        <w:spacing w:before="0" w:line="240" w:lineRule="auto"/>
        <w:rPr>
          <w:rFonts w:eastAsiaTheme="minorHAnsi"/>
          <w:bCs/>
          <w:sz w:val="24"/>
          <w:szCs w:val="24"/>
        </w:rPr>
      </w:pPr>
      <w:r w:rsidRPr="000C1432">
        <w:rPr>
          <w:rFonts w:eastAsiaTheme="minorHAnsi"/>
          <w:bCs/>
          <w:sz w:val="24"/>
          <w:szCs w:val="24"/>
        </w:rPr>
        <w:t>Fixed</w:t>
      </w:r>
    </w:p>
    <w:p w14:paraId="4C1DE79D"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The calculation will be as the following:</w:t>
      </w:r>
    </w:p>
    <w:p w14:paraId="324B576A"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ID/30/shift hours/60) * early leave minutes</w:t>
      </w:r>
    </w:p>
    <w:p w14:paraId="0F654E22" w14:textId="77777777" w:rsidR="008843FD" w:rsidRPr="000C1432" w:rsidRDefault="008843FD" w:rsidP="008843FD">
      <w:pPr>
        <w:pStyle w:val="ListParagraph"/>
        <w:numPr>
          <w:ilvl w:val="1"/>
          <w:numId w:val="18"/>
        </w:numPr>
        <w:spacing w:before="0" w:line="240" w:lineRule="auto"/>
        <w:rPr>
          <w:lang w:bidi="ar-JO"/>
        </w:rPr>
      </w:pPr>
      <w:r w:rsidRPr="000C1432">
        <w:rPr>
          <w:rFonts w:eastAsiaTheme="minorHAnsi"/>
          <w:bCs/>
          <w:sz w:val="24"/>
          <w:szCs w:val="24"/>
        </w:rPr>
        <w:t>Ranges</w:t>
      </w:r>
    </w:p>
    <w:p w14:paraId="3C7332E9" w14:textId="77777777" w:rsidR="008843FD" w:rsidRPr="000C1432" w:rsidRDefault="008843FD" w:rsidP="008843FD">
      <w:pPr>
        <w:pStyle w:val="ListParagraph"/>
        <w:numPr>
          <w:ilvl w:val="2"/>
          <w:numId w:val="18"/>
        </w:numPr>
        <w:spacing w:before="0" w:line="240" w:lineRule="auto"/>
        <w:rPr>
          <w:lang w:bidi="ar-JO"/>
        </w:rPr>
      </w:pPr>
      <w:r w:rsidRPr="000C1432">
        <w:rPr>
          <w:rFonts w:eastAsiaTheme="minorHAnsi"/>
          <w:bCs/>
          <w:sz w:val="24"/>
          <w:szCs w:val="24"/>
        </w:rPr>
        <w:t>Ranges is used for early leave punishments</w:t>
      </w:r>
    </w:p>
    <w:p w14:paraId="2A74F634" w14:textId="77777777" w:rsidR="008843FD" w:rsidRPr="000C1432" w:rsidRDefault="008843FD" w:rsidP="008843FD">
      <w:pPr>
        <w:numPr>
          <w:ilvl w:val="2"/>
          <w:numId w:val="18"/>
        </w:numPr>
        <w:shd w:val="clear" w:color="auto" w:fill="FFFFFF"/>
        <w:spacing w:beforeAutospacing="1" w:after="100" w:afterAutospacing="1" w:line="240" w:lineRule="auto"/>
        <w:rPr>
          <w:rFonts w:eastAsia="Times New Roman"/>
          <w:color w:val="000000"/>
          <w:sz w:val="21"/>
          <w:szCs w:val="21"/>
        </w:rPr>
      </w:pPr>
      <w:r w:rsidRPr="000C1432">
        <w:rPr>
          <w:rFonts w:eastAsia="Times New Roman"/>
          <w:color w:val="000000"/>
          <w:sz w:val="21"/>
          <w:szCs w:val="21"/>
        </w:rPr>
        <w:t xml:space="preserve">The </w:t>
      </w:r>
      <w:r w:rsidRPr="000C1432">
        <w:rPr>
          <w:rFonts w:eastAsiaTheme="minorHAnsi"/>
          <w:bCs/>
          <w:sz w:val="24"/>
          <w:szCs w:val="24"/>
        </w:rPr>
        <w:t xml:space="preserve">early leave </w:t>
      </w:r>
      <w:r w:rsidRPr="000C1432">
        <w:rPr>
          <w:rFonts w:eastAsia="Times New Roman"/>
          <w:color w:val="000000"/>
          <w:sz w:val="21"/>
          <w:szCs w:val="21"/>
        </w:rPr>
        <w:t>amount is deducted one time for all records in the range</w:t>
      </w:r>
    </w:p>
    <w:p w14:paraId="6415EF65" w14:textId="77777777" w:rsidR="008843FD" w:rsidRPr="000C1432" w:rsidRDefault="008843FD" w:rsidP="008843FD">
      <w:pPr>
        <w:numPr>
          <w:ilvl w:val="2"/>
          <w:numId w:val="18"/>
        </w:numPr>
        <w:shd w:val="clear" w:color="auto" w:fill="FFFFFF"/>
        <w:spacing w:beforeAutospacing="1" w:after="100" w:afterAutospacing="1" w:line="240" w:lineRule="auto"/>
        <w:rPr>
          <w:rFonts w:eastAsia="Times New Roman"/>
          <w:color w:val="000000"/>
          <w:sz w:val="21"/>
          <w:szCs w:val="21"/>
        </w:rPr>
      </w:pPr>
      <w:r w:rsidRPr="000C1432">
        <w:rPr>
          <w:rFonts w:eastAsia="Times New Roman"/>
          <w:color w:val="000000"/>
          <w:sz w:val="21"/>
          <w:szCs w:val="21"/>
        </w:rPr>
        <w:t>If the records are outside the range, no penalties will be applied to the worker</w:t>
      </w:r>
    </w:p>
    <w:p w14:paraId="388DF2F9"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If the case exits in one of the ranges, then the calculation will be as the following:</w:t>
      </w:r>
    </w:p>
    <w:p w14:paraId="38AF08E8"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(Calculation ID/30) * attendance deduction days</w:t>
      </w:r>
    </w:p>
    <w:p w14:paraId="2DF58CF1" w14:textId="77777777" w:rsidR="008843FD" w:rsidRPr="000C1432" w:rsidRDefault="008843FD" w:rsidP="008843FD">
      <w:pPr>
        <w:pStyle w:val="ListParagraph"/>
        <w:numPr>
          <w:ilvl w:val="2"/>
          <w:numId w:val="18"/>
        </w:numPr>
        <w:spacing w:before="0" w:line="240" w:lineRule="auto"/>
        <w:rPr>
          <w:rFonts w:eastAsiaTheme="minorHAnsi"/>
          <w:bCs/>
          <w:sz w:val="24"/>
          <w:szCs w:val="24"/>
        </w:rPr>
      </w:pPr>
      <w:r w:rsidRPr="000C1432">
        <w:rPr>
          <w:rFonts w:eastAsiaTheme="minorHAnsi"/>
          <w:bCs/>
          <w:sz w:val="24"/>
          <w:szCs w:val="24"/>
        </w:rPr>
        <w:t xml:space="preserve">Ex. </w:t>
      </w:r>
    </w:p>
    <w:p w14:paraId="402CB92A"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A worker has early leave 3 times</w:t>
      </w:r>
    </w:p>
    <w:p w14:paraId="0EC86244" w14:textId="77777777" w:rsidR="008843FD" w:rsidRPr="000C1432" w:rsidRDefault="008843FD" w:rsidP="008843FD">
      <w:pPr>
        <w:pStyle w:val="ListParagraph"/>
        <w:numPr>
          <w:ilvl w:val="3"/>
          <w:numId w:val="18"/>
        </w:numPr>
        <w:spacing w:before="0" w:line="240" w:lineRule="auto"/>
        <w:rPr>
          <w:rFonts w:eastAsiaTheme="minorHAnsi"/>
          <w:bCs/>
          <w:sz w:val="24"/>
          <w:szCs w:val="24"/>
        </w:rPr>
      </w:pPr>
      <w:r w:rsidRPr="000C1432">
        <w:rPr>
          <w:rFonts w:eastAsiaTheme="minorHAnsi"/>
          <w:bCs/>
          <w:sz w:val="24"/>
          <w:szCs w:val="24"/>
        </w:rPr>
        <w:t>Early leave was more than 1 minute and less than 10 minutes</w:t>
      </w:r>
    </w:p>
    <w:p w14:paraId="386E94A8" w14:textId="77777777" w:rsidR="008843FD" w:rsidRPr="000C1432" w:rsidRDefault="008843FD" w:rsidP="008843FD">
      <w:pPr>
        <w:pStyle w:val="ListParagraph"/>
        <w:numPr>
          <w:ilvl w:val="3"/>
          <w:numId w:val="18"/>
        </w:numPr>
        <w:spacing w:before="0" w:line="240" w:lineRule="auto"/>
        <w:rPr>
          <w:rFonts w:eastAsiaTheme="minorHAnsi"/>
          <w:bCs/>
          <w:sz w:val="24"/>
          <w:szCs w:val="24"/>
          <w:rtl/>
        </w:rPr>
      </w:pPr>
      <w:r w:rsidRPr="000C1432">
        <w:rPr>
          <w:rFonts w:eastAsiaTheme="minorHAnsi"/>
          <w:bCs/>
          <w:sz w:val="24"/>
          <w:szCs w:val="24"/>
        </w:rPr>
        <w:t>Deduction rules will be on the first range (total package/30) * .50</w:t>
      </w:r>
    </w:p>
    <w:p w14:paraId="0549D597" w14:textId="77777777" w:rsidR="008843FD" w:rsidRPr="000C1432" w:rsidRDefault="008843FD" w:rsidP="008843FD">
      <w:pPr>
        <w:spacing w:before="0" w:line="240" w:lineRule="auto"/>
        <w:rPr>
          <w:sz w:val="32"/>
          <w:szCs w:val="32"/>
        </w:rPr>
      </w:pPr>
    </w:p>
    <w:p w14:paraId="7C93AC30" w14:textId="77777777" w:rsidR="008843FD" w:rsidRPr="000C1432" w:rsidRDefault="008843FD"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Pr>
      </w:pPr>
      <w:bookmarkStart w:id="139" w:name="_Toc53583274"/>
      <w:bookmarkStart w:id="140" w:name="_Toc57908808"/>
      <w:bookmarkStart w:id="141" w:name="_Toc58829658"/>
      <w:r w:rsidRPr="000C1432">
        <w:rPr>
          <w:rFonts w:cstheme="minorHAnsi"/>
          <w:szCs w:val="36"/>
        </w:rPr>
        <w:t>Break profile</w:t>
      </w:r>
      <w:bookmarkEnd w:id="139"/>
      <w:bookmarkEnd w:id="140"/>
      <w:bookmarkEnd w:id="141"/>
    </w:p>
    <w:p w14:paraId="48419F54" w14:textId="77777777" w:rsidR="008843FD" w:rsidRPr="000C1432" w:rsidRDefault="008843FD" w:rsidP="008843FD">
      <w:pPr>
        <w:spacing w:before="0" w:line="240" w:lineRule="auto"/>
        <w:rPr>
          <w:lang w:val="en"/>
        </w:rPr>
      </w:pPr>
    </w:p>
    <w:p w14:paraId="188A36F4" w14:textId="77777777" w:rsidR="008843FD" w:rsidRPr="000C1432" w:rsidRDefault="008843FD" w:rsidP="008843FD">
      <w:pPr>
        <w:spacing w:before="0" w:line="240" w:lineRule="auto"/>
        <w:rPr>
          <w:bCs/>
          <w:rtl/>
          <w:lang w:val="en"/>
        </w:rPr>
      </w:pPr>
      <w:r w:rsidRPr="000C1432">
        <w:rPr>
          <w:lang w:val="en"/>
        </w:rPr>
        <w:t xml:space="preserve">Path: </w:t>
      </w:r>
      <w:r w:rsidRPr="000C1432">
        <w:rPr>
          <w:bCs/>
        </w:rPr>
        <w:t>Solvait Payroll -&gt; Time and attendance</w:t>
      </w:r>
      <w:r w:rsidRPr="000C1432">
        <w:rPr>
          <w:bCs/>
          <w:lang w:val="en"/>
        </w:rPr>
        <w:t xml:space="preserve"> -&gt; Setup -&gt; Attendance and absence -&gt; Break profile</w:t>
      </w:r>
    </w:p>
    <w:p w14:paraId="096AF587" w14:textId="77777777" w:rsidR="008843FD" w:rsidRPr="000C1432" w:rsidRDefault="008843FD" w:rsidP="008843FD">
      <w:pPr>
        <w:spacing w:before="0" w:line="240" w:lineRule="auto"/>
        <w:rPr>
          <w:sz w:val="32"/>
          <w:szCs w:val="32"/>
          <w:rtl/>
        </w:rPr>
      </w:pPr>
    </w:p>
    <w:p w14:paraId="6759E913" w14:textId="77777777" w:rsidR="008843FD" w:rsidRPr="000C1432" w:rsidRDefault="008843FD" w:rsidP="008843FD">
      <w:pPr>
        <w:spacing w:before="0" w:line="240" w:lineRule="auto"/>
        <w:rPr>
          <w:sz w:val="32"/>
          <w:szCs w:val="32"/>
          <w:rtl/>
        </w:rPr>
      </w:pPr>
      <w:r w:rsidRPr="000C1432">
        <w:rPr>
          <w:noProof/>
        </w:rPr>
        <w:drawing>
          <wp:inline distT="0" distB="0" distL="0" distR="0" wp14:anchorId="54A21156" wp14:editId="68800295">
            <wp:extent cx="6335395" cy="206375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35395" cy="2063750"/>
                    </a:xfrm>
                    <a:prstGeom prst="rect">
                      <a:avLst/>
                    </a:prstGeom>
                  </pic:spPr>
                </pic:pic>
              </a:graphicData>
            </a:graphic>
          </wp:inline>
        </w:drawing>
      </w:r>
    </w:p>
    <w:p w14:paraId="7F4F5E1B" w14:textId="77777777" w:rsidR="008843FD" w:rsidRPr="000C1432" w:rsidRDefault="008843FD" w:rsidP="008843FD">
      <w:pPr>
        <w:spacing w:before="0" w:line="240" w:lineRule="auto"/>
        <w:rPr>
          <w:sz w:val="32"/>
          <w:szCs w:val="32"/>
        </w:rPr>
      </w:pPr>
    </w:p>
    <w:p w14:paraId="22DA3AB4"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is used to define the break profile</w:t>
      </w:r>
    </w:p>
    <w:p w14:paraId="290ADFD6"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It applies a penalty in case the worker left early to the break or came late to the break time with the same calculations of the Delay and Early leave</w:t>
      </w:r>
    </w:p>
    <w:p w14:paraId="2139E36B" w14:textId="77777777" w:rsidR="008843FD" w:rsidRPr="000C1432" w:rsidRDefault="008843FD" w:rsidP="008843FD">
      <w:pPr>
        <w:spacing w:before="0" w:line="240" w:lineRule="auto"/>
        <w:rPr>
          <w:rFonts w:eastAsiaTheme="minorHAnsi"/>
          <w:bCs/>
          <w:sz w:val="24"/>
          <w:szCs w:val="24"/>
        </w:rPr>
      </w:pPr>
    </w:p>
    <w:p w14:paraId="44D64F12" w14:textId="77777777" w:rsidR="008843FD" w:rsidRPr="000C1432" w:rsidRDefault="008843FD" w:rsidP="008843FD">
      <w:pPr>
        <w:spacing w:before="0" w:line="240" w:lineRule="auto"/>
        <w:rPr>
          <w:rFonts w:eastAsiaTheme="minorHAnsi"/>
          <w:bCs/>
          <w:sz w:val="24"/>
          <w:szCs w:val="24"/>
        </w:rPr>
      </w:pPr>
    </w:p>
    <w:p w14:paraId="6CA43F27" w14:textId="77777777" w:rsidR="008843FD" w:rsidRPr="000C1432" w:rsidRDefault="008843FD" w:rsidP="008843FD">
      <w:pPr>
        <w:pStyle w:val="Heading2Arabic"/>
        <w:numPr>
          <w:ilvl w:val="2"/>
          <w:numId w:val="15"/>
        </w:numPr>
        <w:tabs>
          <w:tab w:val="left" w:pos="284"/>
          <w:tab w:val="left" w:pos="426"/>
          <w:tab w:val="left" w:pos="993"/>
          <w:tab w:val="left" w:pos="1701"/>
          <w:tab w:val="left" w:pos="3375"/>
        </w:tabs>
        <w:spacing w:before="0" w:line="240" w:lineRule="auto"/>
        <w:outlineLvl w:val="2"/>
        <w:rPr>
          <w:rFonts w:cstheme="minorHAnsi"/>
          <w:szCs w:val="36"/>
        </w:rPr>
      </w:pPr>
      <w:bookmarkStart w:id="142" w:name="_Toc53583275"/>
      <w:bookmarkStart w:id="143" w:name="_Toc57908809"/>
      <w:bookmarkStart w:id="144" w:name="_Toc58829659"/>
      <w:r w:rsidRPr="000C1432">
        <w:rPr>
          <w:rFonts w:cstheme="minorHAnsi"/>
          <w:szCs w:val="36"/>
        </w:rPr>
        <w:t>No login/out profile</w:t>
      </w:r>
      <w:bookmarkEnd w:id="142"/>
      <w:bookmarkEnd w:id="143"/>
      <w:bookmarkEnd w:id="144"/>
    </w:p>
    <w:p w14:paraId="74179E4C" w14:textId="77777777" w:rsidR="008843FD" w:rsidRPr="000C1432" w:rsidRDefault="008843FD" w:rsidP="008843FD">
      <w:pPr>
        <w:spacing w:before="0" w:line="240" w:lineRule="auto"/>
        <w:rPr>
          <w:lang w:val="en"/>
        </w:rPr>
      </w:pPr>
    </w:p>
    <w:p w14:paraId="4920AF70" w14:textId="77777777" w:rsidR="008843FD" w:rsidRPr="000C1432" w:rsidRDefault="008843FD" w:rsidP="008843FD">
      <w:pPr>
        <w:spacing w:before="0" w:line="240" w:lineRule="auto"/>
        <w:rPr>
          <w:bCs/>
          <w:rtl/>
          <w:lang w:val="en"/>
        </w:rPr>
      </w:pPr>
      <w:r w:rsidRPr="000C1432">
        <w:rPr>
          <w:lang w:val="en"/>
        </w:rPr>
        <w:t xml:space="preserve">Path: </w:t>
      </w:r>
      <w:r w:rsidRPr="000C1432">
        <w:rPr>
          <w:bCs/>
        </w:rPr>
        <w:t>Solvait Payroll -&gt; Time and attendance</w:t>
      </w:r>
      <w:r w:rsidRPr="000C1432">
        <w:rPr>
          <w:bCs/>
          <w:lang w:val="en"/>
        </w:rPr>
        <w:t xml:space="preserve"> -&gt; Setup -&gt; Attendance and absence -&gt; No login/out profile</w:t>
      </w:r>
    </w:p>
    <w:p w14:paraId="05F72FD6" w14:textId="77777777" w:rsidR="008843FD" w:rsidRPr="000C1432" w:rsidRDefault="008843FD" w:rsidP="008843FD">
      <w:pPr>
        <w:spacing w:before="0" w:line="240" w:lineRule="auto"/>
        <w:rPr>
          <w:sz w:val="32"/>
          <w:szCs w:val="32"/>
        </w:rPr>
      </w:pPr>
    </w:p>
    <w:p w14:paraId="76F2D78A" w14:textId="77777777" w:rsidR="008843FD" w:rsidRPr="000C1432" w:rsidRDefault="008843FD" w:rsidP="008843FD">
      <w:pPr>
        <w:spacing w:before="0" w:line="240" w:lineRule="auto"/>
        <w:rPr>
          <w:sz w:val="32"/>
          <w:szCs w:val="32"/>
        </w:rPr>
      </w:pPr>
      <w:r w:rsidRPr="000C1432">
        <w:rPr>
          <w:noProof/>
        </w:rPr>
        <w:lastRenderedPageBreak/>
        <w:drawing>
          <wp:inline distT="0" distB="0" distL="0" distR="0" wp14:anchorId="11EFEF04" wp14:editId="3CB11A9C">
            <wp:extent cx="6335395" cy="2712720"/>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35395" cy="2712720"/>
                    </a:xfrm>
                    <a:prstGeom prst="rect">
                      <a:avLst/>
                    </a:prstGeom>
                  </pic:spPr>
                </pic:pic>
              </a:graphicData>
            </a:graphic>
          </wp:inline>
        </w:drawing>
      </w:r>
    </w:p>
    <w:p w14:paraId="5D43CF2E" w14:textId="77777777" w:rsidR="008843FD" w:rsidRPr="000C1432" w:rsidRDefault="008843FD" w:rsidP="008843FD">
      <w:pPr>
        <w:spacing w:before="0" w:line="240" w:lineRule="auto"/>
        <w:rPr>
          <w:sz w:val="32"/>
          <w:szCs w:val="32"/>
        </w:rPr>
      </w:pPr>
    </w:p>
    <w:p w14:paraId="0D6FEFE8"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This screen is used to define the no login/out profile</w:t>
      </w:r>
    </w:p>
    <w:p w14:paraId="1A5342BE" w14:textId="77777777" w:rsidR="008843FD" w:rsidRPr="000C1432" w:rsidRDefault="008843FD" w:rsidP="008843FD">
      <w:pPr>
        <w:pStyle w:val="ListParagraph"/>
        <w:numPr>
          <w:ilvl w:val="0"/>
          <w:numId w:val="18"/>
        </w:numPr>
        <w:spacing w:before="0" w:line="240" w:lineRule="auto"/>
        <w:rPr>
          <w:rFonts w:eastAsiaTheme="minorHAnsi"/>
          <w:bCs/>
          <w:sz w:val="24"/>
          <w:szCs w:val="24"/>
        </w:rPr>
      </w:pPr>
      <w:r w:rsidRPr="000C1432">
        <w:rPr>
          <w:rFonts w:eastAsiaTheme="minorHAnsi"/>
          <w:bCs/>
          <w:sz w:val="24"/>
          <w:szCs w:val="24"/>
        </w:rPr>
        <w:t>It applies a penalty in case the worker has missing finger print for any shift</w:t>
      </w:r>
    </w:p>
    <w:p w14:paraId="073433FD" w14:textId="77777777" w:rsidR="008843FD" w:rsidRPr="000C1432" w:rsidRDefault="008843FD" w:rsidP="008843FD">
      <w:pPr>
        <w:spacing w:before="0" w:line="240" w:lineRule="auto"/>
        <w:ind w:firstLine="426"/>
      </w:pPr>
    </w:p>
    <w:p w14:paraId="78BB36E4" w14:textId="77777777" w:rsidR="008843FD" w:rsidRPr="000C1432" w:rsidRDefault="008843FD" w:rsidP="008843FD">
      <w:pPr>
        <w:spacing w:before="0" w:line="240" w:lineRule="auto"/>
        <w:ind w:firstLine="426"/>
      </w:pPr>
    </w:p>
    <w:p w14:paraId="4135BBB2" w14:textId="77777777" w:rsidR="008843FD" w:rsidRPr="000C1432" w:rsidRDefault="008843FD" w:rsidP="008843FD">
      <w:pPr>
        <w:spacing w:before="0" w:line="240" w:lineRule="auto"/>
        <w:ind w:firstLine="426"/>
      </w:pPr>
    </w:p>
    <w:p w14:paraId="456E60AC"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45" w:name="_Toc53583276"/>
      <w:bookmarkStart w:id="146" w:name="_Toc57908810"/>
      <w:bookmarkStart w:id="147" w:name="_Toc58829660"/>
      <w:r w:rsidRPr="000C1432">
        <w:rPr>
          <w:rFonts w:cstheme="minorHAnsi"/>
          <w:szCs w:val="36"/>
        </w:rPr>
        <w:t>Worker</w:t>
      </w:r>
      <w:bookmarkEnd w:id="145"/>
      <w:bookmarkEnd w:id="146"/>
      <w:bookmarkEnd w:id="147"/>
    </w:p>
    <w:p w14:paraId="367F8B7D" w14:textId="77777777" w:rsidR="008843FD" w:rsidRPr="000C1432" w:rsidRDefault="008843FD" w:rsidP="008843FD">
      <w:pPr>
        <w:pStyle w:val="Heading2Arabic"/>
        <w:numPr>
          <w:ilvl w:val="2"/>
          <w:numId w:val="15"/>
        </w:numPr>
        <w:tabs>
          <w:tab w:val="left" w:pos="284"/>
          <w:tab w:val="left" w:pos="426"/>
          <w:tab w:val="left" w:pos="993"/>
          <w:tab w:val="left" w:pos="1418"/>
          <w:tab w:val="left" w:pos="1560"/>
          <w:tab w:val="left" w:pos="1843"/>
          <w:tab w:val="left" w:pos="3375"/>
        </w:tabs>
        <w:spacing w:before="0" w:line="240" w:lineRule="auto"/>
        <w:outlineLvl w:val="2"/>
        <w:rPr>
          <w:rFonts w:cstheme="minorHAnsi"/>
          <w:szCs w:val="36"/>
          <w:rtl/>
        </w:rPr>
      </w:pPr>
      <w:bookmarkStart w:id="148" w:name="_Toc53583277"/>
      <w:bookmarkStart w:id="149" w:name="_Toc57908811"/>
      <w:bookmarkStart w:id="150" w:name="_Toc58829661"/>
      <w:r w:rsidRPr="000C1432">
        <w:rPr>
          <w:rFonts w:cstheme="minorHAnsi"/>
          <w:szCs w:val="36"/>
        </w:rPr>
        <w:t>Attendance setup</w:t>
      </w:r>
      <w:bookmarkEnd w:id="148"/>
      <w:bookmarkEnd w:id="149"/>
      <w:bookmarkEnd w:id="150"/>
    </w:p>
    <w:p w14:paraId="56170E8E" w14:textId="77777777" w:rsidR="008843FD" w:rsidRPr="000C1432" w:rsidRDefault="008843FD" w:rsidP="008843FD">
      <w:pPr>
        <w:spacing w:before="0" w:line="240" w:lineRule="auto"/>
        <w:rPr>
          <w:rFonts w:eastAsiaTheme="minorHAnsi"/>
          <w:rtl/>
          <w:lang w:bidi="ar-JO"/>
        </w:rPr>
      </w:pPr>
    </w:p>
    <w:p w14:paraId="4D9636C0" w14:textId="77777777" w:rsidR="008843FD" w:rsidRPr="000C1432" w:rsidRDefault="008843FD" w:rsidP="008843FD">
      <w:pPr>
        <w:spacing w:before="0" w:line="240" w:lineRule="auto"/>
        <w:rPr>
          <w:sz w:val="32"/>
          <w:szCs w:val="32"/>
          <w:lang w:val="en" w:bidi="ar-JO"/>
        </w:rPr>
      </w:pPr>
      <w:r w:rsidRPr="000C1432">
        <w:rPr>
          <w:lang w:val="en"/>
        </w:rPr>
        <w:t xml:space="preserve">Path: </w:t>
      </w:r>
      <w:r w:rsidRPr="000C1432">
        <w:rPr>
          <w:bCs/>
        </w:rPr>
        <w:t xml:space="preserve">Solvait Payroll </w:t>
      </w:r>
      <w:r w:rsidRPr="000C1432">
        <w:rPr>
          <w:bCs/>
          <w:lang w:val="en"/>
        </w:rPr>
        <w:t>-&gt; Workers -&gt; Workers -&gt; Personal -&gt; Attendance setup</w:t>
      </w:r>
    </w:p>
    <w:p w14:paraId="16BF4370" w14:textId="77777777" w:rsidR="008843FD" w:rsidRPr="000C1432" w:rsidRDefault="008843FD" w:rsidP="008843FD">
      <w:pPr>
        <w:spacing w:before="0" w:line="240" w:lineRule="auto"/>
        <w:rPr>
          <w:sz w:val="32"/>
          <w:szCs w:val="32"/>
          <w:lang w:bidi="ar-JO"/>
        </w:rPr>
      </w:pPr>
    </w:p>
    <w:p w14:paraId="428AD171" w14:textId="77777777" w:rsidR="008843FD" w:rsidRPr="000C1432" w:rsidRDefault="008843FD" w:rsidP="008843FD">
      <w:pPr>
        <w:spacing w:before="0" w:line="240" w:lineRule="auto"/>
        <w:rPr>
          <w:sz w:val="32"/>
          <w:szCs w:val="32"/>
          <w:lang w:bidi="ar-JO"/>
        </w:rPr>
      </w:pPr>
      <w:r w:rsidRPr="000C1432">
        <w:rPr>
          <w:noProof/>
        </w:rPr>
        <w:lastRenderedPageBreak/>
        <w:drawing>
          <wp:inline distT="0" distB="0" distL="0" distR="0" wp14:anchorId="7156A850" wp14:editId="2483F682">
            <wp:extent cx="2712085" cy="822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12085" cy="8229600"/>
                    </a:xfrm>
                    <a:prstGeom prst="rect">
                      <a:avLst/>
                    </a:prstGeom>
                  </pic:spPr>
                </pic:pic>
              </a:graphicData>
            </a:graphic>
          </wp:inline>
        </w:drawing>
      </w:r>
    </w:p>
    <w:p w14:paraId="6291A6E7" w14:textId="77777777" w:rsidR="008843FD" w:rsidRPr="000C1432" w:rsidRDefault="008843FD" w:rsidP="008843FD">
      <w:pPr>
        <w:spacing w:before="0" w:line="240" w:lineRule="auto"/>
        <w:rPr>
          <w:sz w:val="32"/>
          <w:szCs w:val="32"/>
          <w:lang w:bidi="ar-JO"/>
        </w:rPr>
      </w:pPr>
    </w:p>
    <w:p w14:paraId="08BCD75E" w14:textId="77777777" w:rsidR="008843FD" w:rsidRPr="000C1432" w:rsidRDefault="008843FD" w:rsidP="008843FD">
      <w:pPr>
        <w:numPr>
          <w:ilvl w:val="0"/>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Applicable to attendance planner:</w:t>
      </w:r>
    </w:p>
    <w:p w14:paraId="4F9EF6C2" w14:textId="77777777"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If this checkbox was checked, then the attendance will read the assigned shifts for the worker from the attendance planner form.</w:t>
      </w:r>
    </w:p>
    <w:p w14:paraId="206D4081" w14:textId="77777777" w:rsidR="008843FD" w:rsidRPr="000C1432" w:rsidRDefault="008843FD" w:rsidP="008843FD">
      <w:pPr>
        <w:numPr>
          <w:ilvl w:val="0"/>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Flexible timing:</w:t>
      </w:r>
    </w:p>
    <w:p w14:paraId="1A50480B" w14:textId="77777777"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If this checkbox was checked, then the attendance will calculate the flexible hour for the worker based on “Max flexible hours” value</w:t>
      </w:r>
    </w:p>
    <w:p w14:paraId="14E883CC" w14:textId="77777777" w:rsidR="008843FD" w:rsidRPr="000C1432" w:rsidRDefault="008843FD" w:rsidP="008843FD">
      <w:pPr>
        <w:numPr>
          <w:ilvl w:val="0"/>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Calendar:</w:t>
      </w:r>
    </w:p>
    <w:p w14:paraId="3714EC9F" w14:textId="6E5CA7EE"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Each worker should be assigned to calenda</w:t>
      </w:r>
      <w:r w:rsidR="00541D1E">
        <w:rPr>
          <w:rFonts w:eastAsia="Times New Roman"/>
          <w:color w:val="000000"/>
          <w:sz w:val="21"/>
          <w:szCs w:val="21"/>
          <w:shd w:val="clear" w:color="auto" w:fill="FFFFFF"/>
        </w:rPr>
        <w:t>r</w:t>
      </w:r>
      <w:r w:rsidRPr="000C1432">
        <w:rPr>
          <w:rFonts w:eastAsia="Times New Roman"/>
          <w:color w:val="000000"/>
          <w:sz w:val="21"/>
          <w:szCs w:val="21"/>
          <w:shd w:val="clear" w:color="auto" w:fill="FFFFFF"/>
        </w:rPr>
        <w:t xml:space="preserve"> in order to display in the attendance screen</w:t>
      </w:r>
    </w:p>
    <w:p w14:paraId="38C65C7D" w14:textId="77777777"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Each worker should be assigned on a shift to allow the attendance calculate the attendance deduction based on the assigned shift.</w:t>
      </w:r>
    </w:p>
    <w:p w14:paraId="2CD70140" w14:textId="77777777" w:rsidR="008843FD" w:rsidRPr="000C1432" w:rsidRDefault="008843FD" w:rsidP="008843FD">
      <w:pPr>
        <w:numPr>
          <w:ilvl w:val="0"/>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Overtime period:</w:t>
      </w:r>
    </w:p>
    <w:p w14:paraId="4F57C5EC" w14:textId="77777777"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This is related to the overtime validation</w:t>
      </w:r>
    </w:p>
    <w:p w14:paraId="7550C81F" w14:textId="77777777" w:rsidR="008843FD" w:rsidRPr="000C1432" w:rsidRDefault="008843FD" w:rsidP="008843FD">
      <w:pPr>
        <w:numPr>
          <w:ilvl w:val="1"/>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This validation will be applied for the worker itself.</w:t>
      </w:r>
    </w:p>
    <w:p w14:paraId="371A41DA" w14:textId="77777777" w:rsidR="008843FD" w:rsidRPr="000C1432" w:rsidRDefault="008843FD" w:rsidP="008843FD">
      <w:pPr>
        <w:numPr>
          <w:ilvl w:val="2"/>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Month:</w:t>
      </w:r>
    </w:p>
    <w:p w14:paraId="055D13F4" w14:textId="77777777" w:rsidR="008843FD" w:rsidRPr="000C1432" w:rsidRDefault="008843FD" w:rsidP="008843FD">
      <w:pPr>
        <w:numPr>
          <w:ilvl w:val="3"/>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The overtime hours limits will be per month.</w:t>
      </w:r>
    </w:p>
    <w:p w14:paraId="5ED31D41" w14:textId="77777777" w:rsidR="008843FD" w:rsidRPr="000C1432" w:rsidRDefault="008843FD" w:rsidP="008843FD">
      <w:pPr>
        <w:numPr>
          <w:ilvl w:val="3"/>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The hours validation will be based on the “Overtime limits” value</w:t>
      </w:r>
    </w:p>
    <w:p w14:paraId="6416277E" w14:textId="77777777" w:rsidR="008843FD" w:rsidRPr="000C1432" w:rsidRDefault="008843FD" w:rsidP="008843FD">
      <w:pPr>
        <w:numPr>
          <w:ilvl w:val="2"/>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Week:</w:t>
      </w:r>
    </w:p>
    <w:p w14:paraId="40F607A8" w14:textId="77777777" w:rsidR="008843FD" w:rsidRPr="000C1432" w:rsidRDefault="008843FD" w:rsidP="008843FD">
      <w:pPr>
        <w:numPr>
          <w:ilvl w:val="3"/>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The overtime hours limits will be per week</w:t>
      </w:r>
    </w:p>
    <w:p w14:paraId="39908DAD" w14:textId="77777777" w:rsidR="008843FD" w:rsidRPr="000C1432" w:rsidRDefault="008843FD" w:rsidP="008843FD">
      <w:pPr>
        <w:numPr>
          <w:ilvl w:val="3"/>
          <w:numId w:val="19"/>
        </w:numPr>
        <w:shd w:val="clear" w:color="auto" w:fill="FFFFFF"/>
        <w:spacing w:before="0" w:line="240" w:lineRule="auto"/>
        <w:rPr>
          <w:rFonts w:eastAsia="Times New Roman"/>
          <w:color w:val="000000"/>
          <w:sz w:val="21"/>
          <w:szCs w:val="21"/>
          <w:shd w:val="clear" w:color="auto" w:fill="FFFFFF"/>
        </w:rPr>
      </w:pPr>
      <w:r w:rsidRPr="000C1432">
        <w:rPr>
          <w:rFonts w:eastAsia="Times New Roman"/>
          <w:color w:val="000000"/>
          <w:sz w:val="21"/>
          <w:szCs w:val="21"/>
          <w:shd w:val="clear" w:color="auto" w:fill="FFFFFF"/>
        </w:rPr>
        <w:t>The hours validation will be based on the “Overtime limits” value</w:t>
      </w:r>
    </w:p>
    <w:p w14:paraId="7997F0EC" w14:textId="77777777" w:rsidR="008843FD" w:rsidRPr="000C1432" w:rsidRDefault="008843FD" w:rsidP="008843FD">
      <w:pPr>
        <w:spacing w:before="0" w:line="240" w:lineRule="auto"/>
        <w:ind w:firstLine="426"/>
      </w:pPr>
    </w:p>
    <w:p w14:paraId="55028E16" w14:textId="77777777" w:rsidR="008843FD" w:rsidRPr="000C1432" w:rsidRDefault="008843FD" w:rsidP="008843FD">
      <w:pPr>
        <w:spacing w:before="0" w:line="240" w:lineRule="auto"/>
        <w:ind w:firstLine="426"/>
      </w:pPr>
    </w:p>
    <w:p w14:paraId="5E11C1AD" w14:textId="34BE2D09" w:rsidR="008843FD" w:rsidRPr="000C1432" w:rsidRDefault="00836159"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51" w:name="_Toc53583279"/>
      <w:bookmarkStart w:id="152" w:name="_Toc57908812"/>
      <w:bookmarkStart w:id="153" w:name="_Toc58829662"/>
      <w:r w:rsidRPr="000C1432">
        <w:rPr>
          <w:rFonts w:cstheme="minorHAnsi"/>
          <w:szCs w:val="36"/>
        </w:rPr>
        <w:t>Generate Attendance</w:t>
      </w:r>
      <w:bookmarkEnd w:id="151"/>
      <w:bookmarkEnd w:id="152"/>
      <w:bookmarkEnd w:id="153"/>
    </w:p>
    <w:p w14:paraId="6A3FE1F6" w14:textId="77777777" w:rsidR="008843FD" w:rsidRPr="000C1432" w:rsidRDefault="008843FD" w:rsidP="008843FD">
      <w:pPr>
        <w:spacing w:before="0" w:line="240" w:lineRule="auto"/>
        <w:rPr>
          <w:lang w:val="en"/>
        </w:rPr>
      </w:pPr>
    </w:p>
    <w:p w14:paraId="2FCC8B96" w14:textId="6EAF5CF8"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Generate </w:t>
      </w:r>
      <w:r w:rsidR="00836159" w:rsidRPr="000C1432">
        <w:rPr>
          <w:bCs/>
          <w:lang w:val="en"/>
        </w:rPr>
        <w:t>attendance</w:t>
      </w:r>
    </w:p>
    <w:p w14:paraId="5513BE93" w14:textId="77777777" w:rsidR="008843FD" w:rsidRPr="000C1432" w:rsidRDefault="008843FD" w:rsidP="008843FD">
      <w:pPr>
        <w:spacing w:before="0" w:line="240" w:lineRule="auto"/>
        <w:rPr>
          <w:bCs/>
          <w:lang w:val="en"/>
        </w:rPr>
      </w:pPr>
    </w:p>
    <w:p w14:paraId="7182F95F" w14:textId="77777777" w:rsidR="008843FD" w:rsidRPr="000C1432" w:rsidRDefault="008843FD" w:rsidP="008843FD">
      <w:pPr>
        <w:spacing w:before="0" w:line="240" w:lineRule="auto"/>
        <w:rPr>
          <w:bCs/>
          <w:lang w:val="en"/>
        </w:rPr>
      </w:pPr>
      <w:r w:rsidRPr="000C1432">
        <w:rPr>
          <w:noProof/>
        </w:rPr>
        <w:lastRenderedPageBreak/>
        <w:drawing>
          <wp:inline distT="0" distB="0" distL="0" distR="0" wp14:anchorId="75948D00" wp14:editId="5EF2268B">
            <wp:extent cx="6335395" cy="3213735"/>
            <wp:effectExtent l="0" t="0" r="825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35395" cy="3213735"/>
                    </a:xfrm>
                    <a:prstGeom prst="rect">
                      <a:avLst/>
                    </a:prstGeom>
                  </pic:spPr>
                </pic:pic>
              </a:graphicData>
            </a:graphic>
          </wp:inline>
        </w:drawing>
      </w:r>
    </w:p>
    <w:p w14:paraId="48A5A7E6" w14:textId="77777777" w:rsidR="008843FD" w:rsidRPr="000C1432" w:rsidRDefault="008843FD" w:rsidP="008843FD">
      <w:pPr>
        <w:spacing w:before="0" w:line="240" w:lineRule="auto"/>
        <w:rPr>
          <w:bCs/>
          <w:lang w:val="en"/>
        </w:rPr>
      </w:pPr>
    </w:p>
    <w:p w14:paraId="1626FC19"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You have two ways to generate attendance for any month:</w:t>
      </w:r>
    </w:p>
    <w:p w14:paraId="70A200E1" w14:textId="77777777" w:rsidR="008843FD" w:rsidRPr="000C1432" w:rsidRDefault="008843FD" w:rsidP="008843FD">
      <w:pPr>
        <w:numPr>
          <w:ilvl w:val="1"/>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Manual generation by clicking on the “Generate attendance” button</w:t>
      </w:r>
    </w:p>
    <w:p w14:paraId="1208A19D" w14:textId="77777777" w:rsidR="008843FD" w:rsidRPr="000C1432" w:rsidRDefault="008843FD" w:rsidP="008843FD">
      <w:pPr>
        <w:numPr>
          <w:ilvl w:val="1"/>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By scheduling the process through the batch.</w:t>
      </w:r>
    </w:p>
    <w:p w14:paraId="702CD0D6" w14:textId="6F03DC9E"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 xml:space="preserve">The worker should have to have a Calendar and shift </w:t>
      </w:r>
      <w:r w:rsidR="00836159" w:rsidRPr="000C1432">
        <w:rPr>
          <w:rFonts w:eastAsia="Times New Roman"/>
          <w:color w:val="000000"/>
          <w:sz w:val="24"/>
          <w:szCs w:val="24"/>
        </w:rPr>
        <w:t>in order</w:t>
      </w:r>
      <w:r w:rsidRPr="000C1432">
        <w:rPr>
          <w:rFonts w:eastAsia="Times New Roman"/>
          <w:color w:val="000000"/>
          <w:sz w:val="24"/>
          <w:szCs w:val="24"/>
        </w:rPr>
        <w:t xml:space="preserve"> to display in the attendance.</w:t>
      </w:r>
    </w:p>
    <w:p w14:paraId="0254828E"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The worker’s contract should be active to display in the attendance screen.</w:t>
      </w:r>
    </w:p>
    <w:p w14:paraId="7F2128C5" w14:textId="77777777" w:rsidR="008843FD" w:rsidRPr="000C1432" w:rsidRDefault="008843FD" w:rsidP="008843FD">
      <w:pPr>
        <w:shd w:val="clear" w:color="auto" w:fill="FFFFFF"/>
        <w:spacing w:before="0" w:line="240" w:lineRule="auto"/>
        <w:ind w:left="715"/>
        <w:rPr>
          <w:rFonts w:eastAsia="Times New Roman"/>
          <w:color w:val="000000"/>
          <w:sz w:val="24"/>
          <w:szCs w:val="24"/>
        </w:rPr>
      </w:pPr>
    </w:p>
    <w:p w14:paraId="36260DB2" w14:textId="77777777" w:rsidR="008843FD" w:rsidRPr="000C1432" w:rsidRDefault="008843FD" w:rsidP="008843FD">
      <w:pPr>
        <w:spacing w:before="0" w:line="240" w:lineRule="auto"/>
        <w:rPr>
          <w:bCs/>
          <w:lang w:val="en"/>
        </w:rPr>
      </w:pPr>
    </w:p>
    <w:p w14:paraId="6CE84771"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54" w:name="_Toc53583280"/>
      <w:bookmarkStart w:id="155" w:name="_Toc57908813"/>
      <w:bookmarkStart w:id="156" w:name="_Toc58829663"/>
      <w:r w:rsidRPr="000C1432">
        <w:rPr>
          <w:rFonts w:cstheme="minorHAnsi"/>
          <w:szCs w:val="36"/>
        </w:rPr>
        <w:t>Import attendance from machine</w:t>
      </w:r>
      <w:bookmarkEnd w:id="154"/>
      <w:bookmarkEnd w:id="155"/>
      <w:bookmarkEnd w:id="156"/>
    </w:p>
    <w:p w14:paraId="2609BBD4" w14:textId="77777777" w:rsidR="008843FD" w:rsidRPr="000C1432" w:rsidRDefault="008843FD" w:rsidP="008843FD">
      <w:pPr>
        <w:spacing w:before="0" w:line="240" w:lineRule="auto"/>
        <w:rPr>
          <w:lang w:val="en"/>
        </w:rPr>
      </w:pPr>
    </w:p>
    <w:p w14:paraId="5E777E91"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Import attendance from machine</w:t>
      </w:r>
    </w:p>
    <w:p w14:paraId="293F769D" w14:textId="77777777" w:rsidR="008843FD" w:rsidRPr="000C1432" w:rsidRDefault="008843FD" w:rsidP="008843FD">
      <w:pPr>
        <w:spacing w:before="0" w:line="240" w:lineRule="auto"/>
        <w:rPr>
          <w:bCs/>
          <w:lang w:val="en"/>
        </w:rPr>
      </w:pPr>
    </w:p>
    <w:p w14:paraId="02B63B22" w14:textId="77777777" w:rsidR="008843FD" w:rsidRPr="000C1432" w:rsidRDefault="008843FD" w:rsidP="008843FD">
      <w:pPr>
        <w:spacing w:before="0" w:line="240" w:lineRule="auto"/>
        <w:rPr>
          <w:bCs/>
          <w:lang w:val="en"/>
        </w:rPr>
      </w:pPr>
      <w:r w:rsidRPr="000C1432">
        <w:rPr>
          <w:noProof/>
        </w:rPr>
        <w:lastRenderedPageBreak/>
        <w:drawing>
          <wp:inline distT="0" distB="0" distL="0" distR="0" wp14:anchorId="0ABD91EB" wp14:editId="25939BAC">
            <wp:extent cx="6335395" cy="320929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35395" cy="3209290"/>
                    </a:xfrm>
                    <a:prstGeom prst="rect">
                      <a:avLst/>
                    </a:prstGeom>
                  </pic:spPr>
                </pic:pic>
              </a:graphicData>
            </a:graphic>
          </wp:inline>
        </w:drawing>
      </w:r>
    </w:p>
    <w:p w14:paraId="24072F84" w14:textId="77777777" w:rsidR="008843FD" w:rsidRPr="000C1432" w:rsidRDefault="008843FD" w:rsidP="008843FD">
      <w:pPr>
        <w:spacing w:before="0" w:line="240" w:lineRule="auto"/>
        <w:rPr>
          <w:bCs/>
          <w:lang w:val="en"/>
        </w:rPr>
      </w:pPr>
    </w:p>
    <w:p w14:paraId="42B69C38" w14:textId="657F7D66"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 xml:space="preserve">The attendance system should be connected to the fingerprint DB to be able to import the </w:t>
      </w:r>
      <w:r w:rsidR="00541D1E" w:rsidRPr="000C1432">
        <w:rPr>
          <w:rFonts w:eastAsia="Times New Roman"/>
          <w:color w:val="000000"/>
          <w:sz w:val="24"/>
          <w:szCs w:val="24"/>
        </w:rPr>
        <w:t>fingerprint</w:t>
      </w:r>
      <w:r w:rsidRPr="000C1432">
        <w:rPr>
          <w:rFonts w:eastAsia="Times New Roman"/>
          <w:color w:val="000000"/>
          <w:sz w:val="24"/>
          <w:szCs w:val="24"/>
        </w:rPr>
        <w:t xml:space="preserve"> to the attendance form.</w:t>
      </w:r>
    </w:p>
    <w:p w14:paraId="7293E2D6"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The connection setup should be filled in the Timesheet -&gt; Attendance machine</w:t>
      </w:r>
    </w:p>
    <w:p w14:paraId="2E722B6C" w14:textId="77777777" w:rsidR="008843FD" w:rsidRPr="000C1432" w:rsidRDefault="008843FD" w:rsidP="008843FD">
      <w:pPr>
        <w:spacing w:before="0" w:line="240" w:lineRule="auto"/>
        <w:rPr>
          <w:bCs/>
          <w:sz w:val="24"/>
          <w:szCs w:val="24"/>
          <w:lang w:val="en"/>
        </w:rPr>
      </w:pPr>
    </w:p>
    <w:p w14:paraId="6CF8957D" w14:textId="77777777" w:rsidR="008843FD" w:rsidRPr="000C1432" w:rsidRDefault="008843FD" w:rsidP="008843FD">
      <w:pPr>
        <w:spacing w:before="0" w:line="240" w:lineRule="auto"/>
      </w:pPr>
    </w:p>
    <w:p w14:paraId="178BD2A6"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57" w:name="_Toc53583281"/>
      <w:bookmarkStart w:id="158" w:name="_Toc57908814"/>
      <w:bookmarkStart w:id="159" w:name="_Toc58829664"/>
      <w:r w:rsidRPr="000C1432">
        <w:rPr>
          <w:rFonts w:cstheme="minorHAnsi"/>
          <w:szCs w:val="36"/>
        </w:rPr>
        <w:t>Import attendance (By excel)</w:t>
      </w:r>
      <w:bookmarkEnd w:id="157"/>
      <w:bookmarkEnd w:id="158"/>
      <w:bookmarkEnd w:id="159"/>
      <w:r w:rsidRPr="000C1432">
        <w:rPr>
          <w:rFonts w:cstheme="minorHAnsi"/>
          <w:szCs w:val="36"/>
        </w:rPr>
        <w:tab/>
      </w:r>
    </w:p>
    <w:p w14:paraId="6A1CF60E" w14:textId="77777777" w:rsidR="008843FD" w:rsidRPr="000C1432" w:rsidRDefault="008843FD" w:rsidP="008843FD">
      <w:pPr>
        <w:spacing w:before="0" w:line="240" w:lineRule="auto"/>
        <w:rPr>
          <w:lang w:val="en"/>
        </w:rPr>
      </w:pPr>
    </w:p>
    <w:p w14:paraId="7418696C"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Import attendance (By excel)</w:t>
      </w:r>
    </w:p>
    <w:p w14:paraId="67915B7A" w14:textId="77777777" w:rsidR="008843FD" w:rsidRPr="000C1432" w:rsidRDefault="008843FD" w:rsidP="008843FD">
      <w:pPr>
        <w:spacing w:before="0" w:line="240" w:lineRule="auto"/>
        <w:rPr>
          <w:bCs/>
          <w:lang w:val="en"/>
        </w:rPr>
      </w:pPr>
    </w:p>
    <w:p w14:paraId="4E6F5247" w14:textId="77777777" w:rsidR="008843FD" w:rsidRPr="000C1432" w:rsidRDefault="008843FD" w:rsidP="008843FD">
      <w:pPr>
        <w:spacing w:before="0" w:line="240" w:lineRule="auto"/>
        <w:rPr>
          <w:bCs/>
          <w:lang w:val="en"/>
        </w:rPr>
      </w:pPr>
      <w:r w:rsidRPr="000C1432">
        <w:rPr>
          <w:noProof/>
        </w:rPr>
        <w:lastRenderedPageBreak/>
        <w:drawing>
          <wp:inline distT="0" distB="0" distL="0" distR="0" wp14:anchorId="2AC7CAE9" wp14:editId="4DC013AD">
            <wp:extent cx="6335395" cy="3199765"/>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35395" cy="3199765"/>
                    </a:xfrm>
                    <a:prstGeom prst="rect">
                      <a:avLst/>
                    </a:prstGeom>
                  </pic:spPr>
                </pic:pic>
              </a:graphicData>
            </a:graphic>
          </wp:inline>
        </w:drawing>
      </w:r>
    </w:p>
    <w:p w14:paraId="1FB44A68" w14:textId="77777777" w:rsidR="008843FD" w:rsidRPr="000C1432" w:rsidRDefault="008843FD" w:rsidP="008843FD">
      <w:pPr>
        <w:spacing w:before="0" w:line="240" w:lineRule="auto"/>
        <w:rPr>
          <w:bCs/>
          <w:lang w:val="en"/>
        </w:rPr>
      </w:pPr>
    </w:p>
    <w:p w14:paraId="62973EBD" w14:textId="77777777" w:rsidR="008843FD" w:rsidRPr="000C1432" w:rsidRDefault="008843FD" w:rsidP="008843FD">
      <w:pPr>
        <w:numPr>
          <w:ilvl w:val="0"/>
          <w:numId w:val="18"/>
        </w:numPr>
        <w:shd w:val="clear" w:color="auto" w:fill="FFFFFF"/>
        <w:spacing w:before="0" w:line="240" w:lineRule="auto"/>
        <w:rPr>
          <w:bCs/>
          <w:sz w:val="24"/>
          <w:szCs w:val="24"/>
          <w:lang w:val="en"/>
        </w:rPr>
      </w:pPr>
      <w:r w:rsidRPr="000C1432">
        <w:rPr>
          <w:rFonts w:eastAsia="Times New Roman"/>
          <w:color w:val="000000"/>
          <w:sz w:val="24"/>
          <w:szCs w:val="24"/>
        </w:rPr>
        <w:t>Can import fingerprint from an excel sheet and update the attendance lines with them.</w:t>
      </w:r>
    </w:p>
    <w:p w14:paraId="5F4EB306" w14:textId="77777777" w:rsidR="008843FD" w:rsidRPr="000C1432" w:rsidRDefault="008843FD" w:rsidP="008843FD">
      <w:pPr>
        <w:spacing w:before="0" w:line="240" w:lineRule="auto"/>
        <w:rPr>
          <w:bCs/>
          <w:sz w:val="24"/>
          <w:szCs w:val="24"/>
          <w:lang w:val="en"/>
        </w:rPr>
      </w:pPr>
    </w:p>
    <w:p w14:paraId="6936C944" w14:textId="77777777" w:rsidR="008843FD" w:rsidRPr="000C1432" w:rsidRDefault="008843FD" w:rsidP="008843FD">
      <w:pPr>
        <w:spacing w:before="0" w:line="240" w:lineRule="auto"/>
        <w:rPr>
          <w:lang w:val="en"/>
        </w:rPr>
      </w:pPr>
    </w:p>
    <w:p w14:paraId="75D4189B" w14:textId="77777777" w:rsidR="008843FD" w:rsidRPr="000C1432" w:rsidRDefault="008843FD" w:rsidP="008843FD">
      <w:pPr>
        <w:spacing w:before="0" w:line="240" w:lineRule="auto"/>
        <w:rPr>
          <w:lang w:val="en"/>
        </w:rPr>
      </w:pPr>
      <w:r w:rsidRPr="000C1432">
        <w:rPr>
          <w:noProof/>
        </w:rPr>
        <w:drawing>
          <wp:inline distT="0" distB="0" distL="0" distR="0" wp14:anchorId="5CBFB52E" wp14:editId="41967DAD">
            <wp:extent cx="6335395" cy="3745865"/>
            <wp:effectExtent l="0" t="0" r="825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35395" cy="3745865"/>
                    </a:xfrm>
                    <a:prstGeom prst="rect">
                      <a:avLst/>
                    </a:prstGeom>
                  </pic:spPr>
                </pic:pic>
              </a:graphicData>
            </a:graphic>
          </wp:inline>
        </w:drawing>
      </w:r>
    </w:p>
    <w:p w14:paraId="64C0E985" w14:textId="77777777" w:rsidR="008843FD" w:rsidRPr="000C1432" w:rsidRDefault="008843FD" w:rsidP="008843FD">
      <w:pPr>
        <w:spacing w:before="0" w:line="240" w:lineRule="auto"/>
        <w:rPr>
          <w:lang w:val="en"/>
        </w:rPr>
      </w:pPr>
    </w:p>
    <w:p w14:paraId="57CB6CDB" w14:textId="77777777" w:rsidR="008843FD" w:rsidRPr="000C1432" w:rsidRDefault="008843FD" w:rsidP="008843FD">
      <w:pPr>
        <w:spacing w:before="0" w:line="240" w:lineRule="auto"/>
        <w:rPr>
          <w:lang w:val="en"/>
        </w:rPr>
      </w:pPr>
    </w:p>
    <w:p w14:paraId="321BE9B9"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60" w:name="_Toc53583282"/>
      <w:bookmarkStart w:id="161" w:name="_Toc57908815"/>
      <w:bookmarkStart w:id="162" w:name="_Toc58829665"/>
      <w:r w:rsidRPr="000C1432">
        <w:rPr>
          <w:rFonts w:cstheme="minorHAnsi"/>
          <w:szCs w:val="36"/>
        </w:rPr>
        <w:t>Timesheet</w:t>
      </w:r>
      <w:bookmarkEnd w:id="160"/>
      <w:bookmarkEnd w:id="161"/>
      <w:bookmarkEnd w:id="162"/>
    </w:p>
    <w:p w14:paraId="73E221B7" w14:textId="77777777" w:rsidR="008843FD" w:rsidRPr="000C1432" w:rsidRDefault="008843FD" w:rsidP="008843FD">
      <w:pPr>
        <w:spacing w:before="0" w:line="240" w:lineRule="auto"/>
        <w:rPr>
          <w:lang w:val="en"/>
        </w:rPr>
      </w:pPr>
    </w:p>
    <w:p w14:paraId="45345C92"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Timesheet</w:t>
      </w:r>
    </w:p>
    <w:p w14:paraId="04D026E2" w14:textId="77777777" w:rsidR="008843FD" w:rsidRPr="000C1432" w:rsidRDefault="008843FD" w:rsidP="008843FD">
      <w:pPr>
        <w:spacing w:before="0" w:line="240" w:lineRule="auto"/>
        <w:rPr>
          <w:bCs/>
          <w:lang w:val="en"/>
        </w:rPr>
      </w:pPr>
    </w:p>
    <w:p w14:paraId="40705769"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Can update fingerprints for any worker on any day from the timesheet screen and update the attendance lines with them</w:t>
      </w:r>
    </w:p>
    <w:p w14:paraId="30D63089" w14:textId="77777777" w:rsidR="008843FD" w:rsidRPr="000C1432" w:rsidRDefault="008843FD" w:rsidP="008843FD">
      <w:pPr>
        <w:pStyle w:val="ListParagraph"/>
        <w:spacing w:before="0" w:line="240" w:lineRule="auto"/>
        <w:rPr>
          <w:bCs/>
          <w:lang w:val="en"/>
        </w:rPr>
      </w:pPr>
    </w:p>
    <w:p w14:paraId="2410C5FF" w14:textId="77777777" w:rsidR="008843FD" w:rsidRPr="000C1432" w:rsidRDefault="008843FD" w:rsidP="008843FD">
      <w:pPr>
        <w:spacing w:before="0" w:line="240" w:lineRule="auto"/>
        <w:rPr>
          <w:bCs/>
          <w:lang w:val="en"/>
        </w:rPr>
      </w:pPr>
      <w:r w:rsidRPr="000C1432">
        <w:rPr>
          <w:noProof/>
        </w:rPr>
        <w:drawing>
          <wp:inline distT="0" distB="0" distL="0" distR="0" wp14:anchorId="45603921" wp14:editId="177C7451">
            <wp:extent cx="6335395" cy="320929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35395" cy="3209290"/>
                    </a:xfrm>
                    <a:prstGeom prst="rect">
                      <a:avLst/>
                    </a:prstGeom>
                  </pic:spPr>
                </pic:pic>
              </a:graphicData>
            </a:graphic>
          </wp:inline>
        </w:drawing>
      </w:r>
    </w:p>
    <w:p w14:paraId="32889364" w14:textId="77777777" w:rsidR="008843FD" w:rsidRPr="000C1432" w:rsidRDefault="008843FD" w:rsidP="008843FD">
      <w:pPr>
        <w:spacing w:before="0" w:line="240" w:lineRule="auto"/>
        <w:rPr>
          <w:lang w:val="en"/>
        </w:rPr>
      </w:pPr>
    </w:p>
    <w:p w14:paraId="3C8B2F4E" w14:textId="77777777" w:rsidR="008843FD" w:rsidRPr="000C1432" w:rsidRDefault="008843FD" w:rsidP="008843FD">
      <w:pPr>
        <w:spacing w:before="0" w:line="240" w:lineRule="auto"/>
        <w:rPr>
          <w:rtl/>
          <w:lang w:val="en" w:bidi="ar-JO"/>
        </w:rPr>
      </w:pPr>
    </w:p>
    <w:p w14:paraId="42A2A438" w14:textId="0A03B956" w:rsidR="008843FD" w:rsidRPr="000C1432" w:rsidRDefault="00836159"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63" w:name="_Toc58829666"/>
      <w:r w:rsidRPr="000C1432">
        <w:rPr>
          <w:rFonts w:cstheme="minorHAnsi"/>
          <w:szCs w:val="36"/>
        </w:rPr>
        <w:t>Calculate</w:t>
      </w:r>
      <w:bookmarkEnd w:id="163"/>
    </w:p>
    <w:p w14:paraId="7482CCDC" w14:textId="77777777" w:rsidR="008843FD" w:rsidRPr="000C1432" w:rsidRDefault="008843FD" w:rsidP="008843FD">
      <w:pPr>
        <w:spacing w:before="0" w:line="240" w:lineRule="auto"/>
        <w:rPr>
          <w:lang w:val="en"/>
        </w:rPr>
      </w:pPr>
    </w:p>
    <w:p w14:paraId="58FA0FED"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Calculate</w:t>
      </w:r>
    </w:p>
    <w:p w14:paraId="0C41E89E" w14:textId="77777777" w:rsidR="008843FD" w:rsidRPr="000C1432" w:rsidRDefault="008843FD" w:rsidP="008843FD">
      <w:pPr>
        <w:spacing w:before="0" w:line="240" w:lineRule="auto"/>
        <w:rPr>
          <w:bCs/>
          <w:lang w:val="en"/>
        </w:rPr>
      </w:pPr>
    </w:p>
    <w:p w14:paraId="5785AFFE" w14:textId="77777777" w:rsidR="008843FD" w:rsidRPr="000C1432" w:rsidRDefault="008843FD" w:rsidP="008843FD">
      <w:pPr>
        <w:spacing w:before="0" w:line="240" w:lineRule="auto"/>
        <w:rPr>
          <w:bCs/>
          <w:lang w:val="en"/>
        </w:rPr>
      </w:pPr>
      <w:r w:rsidRPr="000C1432">
        <w:rPr>
          <w:noProof/>
        </w:rPr>
        <w:lastRenderedPageBreak/>
        <w:drawing>
          <wp:inline distT="0" distB="0" distL="0" distR="0" wp14:anchorId="1C870C4A" wp14:editId="03EF2397">
            <wp:extent cx="6335395" cy="322326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35395" cy="3223260"/>
                    </a:xfrm>
                    <a:prstGeom prst="rect">
                      <a:avLst/>
                    </a:prstGeom>
                  </pic:spPr>
                </pic:pic>
              </a:graphicData>
            </a:graphic>
          </wp:inline>
        </w:drawing>
      </w:r>
    </w:p>
    <w:p w14:paraId="3EBD7EC3" w14:textId="77777777" w:rsidR="008843FD" w:rsidRPr="000C1432" w:rsidRDefault="008843FD" w:rsidP="008843FD">
      <w:pPr>
        <w:spacing w:before="0" w:line="240" w:lineRule="auto"/>
        <w:rPr>
          <w:bCs/>
          <w:lang w:val="en"/>
        </w:rPr>
      </w:pPr>
    </w:p>
    <w:p w14:paraId="06B4D05E"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You should click on “Calculate” button to calculate the attendance calculations</w:t>
      </w:r>
    </w:p>
    <w:p w14:paraId="61AA4B3C"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The attendance calculations will be shown in the attendance main screen and view attendance cases screen.</w:t>
      </w:r>
    </w:p>
    <w:p w14:paraId="5D1539A0" w14:textId="77777777" w:rsidR="008843FD" w:rsidRPr="000C1432" w:rsidRDefault="008843FD" w:rsidP="008843FD">
      <w:pPr>
        <w:spacing w:before="0" w:line="240" w:lineRule="auto"/>
        <w:rPr>
          <w:bCs/>
          <w:lang w:val="en"/>
        </w:rPr>
      </w:pPr>
    </w:p>
    <w:p w14:paraId="1250A07F" w14:textId="77777777" w:rsidR="008843FD" w:rsidRPr="000C1432" w:rsidRDefault="008843FD" w:rsidP="008843FD">
      <w:pPr>
        <w:pStyle w:val="ListParagraph"/>
        <w:spacing w:before="0" w:line="240" w:lineRule="auto"/>
        <w:rPr>
          <w:bCs/>
          <w:lang w:val="en"/>
        </w:rPr>
      </w:pPr>
      <w:r w:rsidRPr="000C1432">
        <w:rPr>
          <w:bCs/>
          <w:lang w:val="en"/>
        </w:rPr>
        <w:t xml:space="preserve"> </w:t>
      </w:r>
    </w:p>
    <w:p w14:paraId="3A29D4CB"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64" w:name="_Toc53583284"/>
      <w:bookmarkStart w:id="165" w:name="_Toc57908817"/>
      <w:bookmarkStart w:id="166" w:name="_Toc58829667"/>
      <w:r w:rsidRPr="000C1432">
        <w:rPr>
          <w:rFonts w:cstheme="minorHAnsi"/>
          <w:szCs w:val="36"/>
        </w:rPr>
        <w:t>Attendance main screen</w:t>
      </w:r>
      <w:bookmarkEnd w:id="164"/>
      <w:bookmarkEnd w:id="165"/>
      <w:bookmarkEnd w:id="166"/>
    </w:p>
    <w:p w14:paraId="71D55379" w14:textId="77777777" w:rsidR="008843FD" w:rsidRPr="000C1432" w:rsidRDefault="008843FD" w:rsidP="008843FD">
      <w:pPr>
        <w:spacing w:before="0" w:line="240" w:lineRule="auto"/>
        <w:rPr>
          <w:lang w:val="en"/>
        </w:rPr>
      </w:pPr>
      <w:r w:rsidRPr="000C1432">
        <w:rPr>
          <w:lang w:val="en"/>
        </w:rPr>
        <w:t>Path: Solvait Payroll -&gt; Time and attendance -&gt; Attendance</w:t>
      </w:r>
    </w:p>
    <w:p w14:paraId="1FF04018" w14:textId="77777777" w:rsidR="008843FD" w:rsidRPr="000C1432" w:rsidRDefault="008843FD" w:rsidP="008843FD">
      <w:pPr>
        <w:spacing w:before="0" w:line="240" w:lineRule="auto"/>
        <w:rPr>
          <w:lang w:val="en"/>
        </w:rPr>
      </w:pPr>
    </w:p>
    <w:p w14:paraId="5ED7AB5D"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In this screen, you will find the following:</w:t>
      </w:r>
    </w:p>
    <w:p w14:paraId="12D5F60A"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First shift details</w:t>
      </w:r>
    </w:p>
    <w:p w14:paraId="354C9CA6"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Break details</w:t>
      </w:r>
    </w:p>
    <w:p w14:paraId="57225CED"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Second shift details</w:t>
      </w:r>
    </w:p>
    <w:p w14:paraId="5C53DB05"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Working hours</w:t>
      </w:r>
    </w:p>
    <w:p w14:paraId="18063060"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Weekend and holidays days</w:t>
      </w:r>
    </w:p>
    <w:p w14:paraId="407A9962" w14:textId="33D034AA"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 xml:space="preserve">Leaves, BTs, </w:t>
      </w:r>
      <w:r w:rsidR="00541D1E" w:rsidRPr="000C1432">
        <w:rPr>
          <w:bCs/>
          <w:sz w:val="24"/>
          <w:szCs w:val="24"/>
          <w:lang w:val="en"/>
        </w:rPr>
        <w:t>courses,</w:t>
      </w:r>
      <w:r w:rsidRPr="000C1432">
        <w:rPr>
          <w:bCs/>
          <w:sz w:val="24"/>
          <w:szCs w:val="24"/>
          <w:lang w:val="en"/>
        </w:rPr>
        <w:t xml:space="preserve"> and excuses days</w:t>
      </w:r>
    </w:p>
    <w:p w14:paraId="3A5B1B85"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bidi="ar-JO"/>
        </w:rPr>
        <w:t>Financial dimension</w:t>
      </w:r>
    </w:p>
    <w:p w14:paraId="543B8BC4"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bidi="ar-JO"/>
        </w:rPr>
        <w:t>Attendance details</w:t>
      </w:r>
    </w:p>
    <w:p w14:paraId="0B6DBEDD" w14:textId="77777777" w:rsidR="008843FD" w:rsidRPr="000C1432" w:rsidRDefault="008843FD" w:rsidP="008843FD">
      <w:pPr>
        <w:spacing w:before="0" w:line="240" w:lineRule="auto"/>
        <w:ind w:firstLine="720"/>
        <w:rPr>
          <w:bCs/>
          <w:rtl/>
          <w:lang w:val="en"/>
        </w:rPr>
      </w:pPr>
    </w:p>
    <w:p w14:paraId="0C3FE3E7" w14:textId="77777777" w:rsidR="008843FD" w:rsidRPr="000C1432" w:rsidRDefault="008843FD" w:rsidP="008843FD">
      <w:pPr>
        <w:spacing w:before="0" w:line="240" w:lineRule="auto"/>
        <w:rPr>
          <w:lang w:val="en"/>
        </w:rPr>
      </w:pPr>
    </w:p>
    <w:p w14:paraId="0A16D091" w14:textId="77777777" w:rsidR="008843FD" w:rsidRPr="000C1432" w:rsidRDefault="008843FD" w:rsidP="008843FD">
      <w:pPr>
        <w:spacing w:before="0" w:line="240" w:lineRule="auto"/>
        <w:rPr>
          <w:lang w:val="en"/>
        </w:rPr>
      </w:pPr>
    </w:p>
    <w:p w14:paraId="284BEE45" w14:textId="77777777" w:rsidR="008843FD" w:rsidRPr="000C1432" w:rsidRDefault="008843FD" w:rsidP="008843FD">
      <w:pPr>
        <w:spacing w:before="0" w:line="240" w:lineRule="auto"/>
        <w:rPr>
          <w:lang w:val="en"/>
        </w:rPr>
      </w:pPr>
      <w:r w:rsidRPr="000C1432">
        <w:rPr>
          <w:noProof/>
        </w:rPr>
        <w:lastRenderedPageBreak/>
        <w:drawing>
          <wp:inline distT="0" distB="0" distL="0" distR="0" wp14:anchorId="08350DE2" wp14:editId="76624927">
            <wp:extent cx="6335395" cy="3213735"/>
            <wp:effectExtent l="0" t="0" r="825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35395" cy="3213735"/>
                    </a:xfrm>
                    <a:prstGeom prst="rect">
                      <a:avLst/>
                    </a:prstGeom>
                  </pic:spPr>
                </pic:pic>
              </a:graphicData>
            </a:graphic>
          </wp:inline>
        </w:drawing>
      </w:r>
    </w:p>
    <w:p w14:paraId="04008B43" w14:textId="77777777" w:rsidR="008843FD" w:rsidRPr="000C1432" w:rsidRDefault="008843FD" w:rsidP="008843FD">
      <w:pPr>
        <w:spacing w:before="0" w:line="240" w:lineRule="auto"/>
        <w:rPr>
          <w:lang w:val="en"/>
        </w:rPr>
      </w:pPr>
    </w:p>
    <w:p w14:paraId="23EB33AD" w14:textId="77777777" w:rsidR="008843FD" w:rsidRPr="000C1432" w:rsidRDefault="008843FD" w:rsidP="008843FD">
      <w:pPr>
        <w:spacing w:before="0" w:line="240" w:lineRule="auto"/>
        <w:rPr>
          <w:lang w:val="en"/>
        </w:rPr>
      </w:pPr>
    </w:p>
    <w:p w14:paraId="112A3F61" w14:textId="77777777" w:rsidR="008843FD" w:rsidRPr="000C1432" w:rsidRDefault="008843FD" w:rsidP="008843FD">
      <w:pPr>
        <w:pStyle w:val="Heading2Arabic"/>
        <w:numPr>
          <w:ilvl w:val="1"/>
          <w:numId w:val="15"/>
        </w:numPr>
        <w:tabs>
          <w:tab w:val="left" w:pos="284"/>
          <w:tab w:val="left" w:pos="426"/>
          <w:tab w:val="left" w:pos="993"/>
          <w:tab w:val="left" w:pos="1418"/>
          <w:tab w:val="left" w:pos="3375"/>
        </w:tabs>
        <w:spacing w:before="0" w:line="240" w:lineRule="auto"/>
        <w:ind w:left="142" w:firstLine="0"/>
        <w:rPr>
          <w:rFonts w:cstheme="minorHAnsi"/>
          <w:szCs w:val="36"/>
        </w:rPr>
      </w:pPr>
      <w:bookmarkStart w:id="167" w:name="_Toc53583285"/>
      <w:bookmarkStart w:id="168" w:name="_Toc57908818"/>
      <w:bookmarkStart w:id="169" w:name="_Toc58829668"/>
      <w:r w:rsidRPr="000C1432">
        <w:rPr>
          <w:rFonts w:cstheme="minorHAnsi"/>
          <w:szCs w:val="36"/>
        </w:rPr>
        <w:t>View Attendance</w:t>
      </w:r>
      <w:bookmarkEnd w:id="167"/>
      <w:bookmarkEnd w:id="168"/>
      <w:bookmarkEnd w:id="169"/>
      <w:r w:rsidRPr="000C1432">
        <w:rPr>
          <w:rFonts w:cstheme="minorHAnsi"/>
          <w:szCs w:val="36"/>
        </w:rPr>
        <w:t xml:space="preserve"> </w:t>
      </w:r>
    </w:p>
    <w:p w14:paraId="1CCE2350"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Attendance -&gt; View attendance cases</w:t>
      </w:r>
    </w:p>
    <w:p w14:paraId="2B2D7AF2" w14:textId="77777777" w:rsidR="008843FD" w:rsidRPr="000C1432" w:rsidRDefault="008843FD" w:rsidP="008843FD">
      <w:pPr>
        <w:spacing w:before="0" w:line="240" w:lineRule="auto"/>
        <w:rPr>
          <w:bCs/>
          <w:lang w:val="en"/>
        </w:rPr>
      </w:pPr>
    </w:p>
    <w:p w14:paraId="0AD26950"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The form will display all the attendance details and calculations for all workers</w:t>
      </w:r>
    </w:p>
    <w:p w14:paraId="451EDBE8" w14:textId="77777777" w:rsidR="008843FD" w:rsidRPr="000C1432" w:rsidRDefault="008843FD" w:rsidP="008843FD">
      <w:pPr>
        <w:spacing w:before="0" w:line="240" w:lineRule="auto"/>
        <w:rPr>
          <w:noProof/>
          <w:lang w:val="en"/>
        </w:rPr>
      </w:pPr>
    </w:p>
    <w:p w14:paraId="4BE735D0" w14:textId="77777777" w:rsidR="008843FD" w:rsidRPr="000C1432" w:rsidRDefault="008843FD" w:rsidP="008843FD">
      <w:pPr>
        <w:spacing w:before="0" w:line="240" w:lineRule="auto"/>
        <w:rPr>
          <w:lang w:val="en"/>
        </w:rPr>
      </w:pPr>
      <w:r w:rsidRPr="000C1432">
        <w:rPr>
          <w:noProof/>
        </w:rPr>
        <w:lastRenderedPageBreak/>
        <w:drawing>
          <wp:inline distT="0" distB="0" distL="0" distR="0" wp14:anchorId="339D43E5" wp14:editId="3342833B">
            <wp:extent cx="6335395" cy="2935605"/>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35395" cy="2935605"/>
                    </a:xfrm>
                    <a:prstGeom prst="rect">
                      <a:avLst/>
                    </a:prstGeom>
                  </pic:spPr>
                </pic:pic>
              </a:graphicData>
            </a:graphic>
          </wp:inline>
        </w:drawing>
      </w:r>
    </w:p>
    <w:p w14:paraId="000840F0" w14:textId="77777777" w:rsidR="008843FD" w:rsidRPr="000C1432" w:rsidRDefault="008843FD" w:rsidP="008843FD">
      <w:pPr>
        <w:spacing w:before="0" w:line="240" w:lineRule="auto"/>
        <w:rPr>
          <w:lang w:val="en"/>
        </w:rPr>
      </w:pPr>
    </w:p>
    <w:p w14:paraId="57AFD888"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View attendance cases contains 3 tabs:</w:t>
      </w:r>
    </w:p>
    <w:p w14:paraId="1012ACBB" w14:textId="77777777" w:rsidR="008843FD" w:rsidRPr="000C1432" w:rsidRDefault="008843FD" w:rsidP="008843FD">
      <w:pPr>
        <w:spacing w:before="0" w:line="240" w:lineRule="auto"/>
        <w:rPr>
          <w:bCs/>
          <w:lang w:val="en"/>
        </w:rPr>
      </w:pPr>
    </w:p>
    <w:p w14:paraId="37794273" w14:textId="77777777" w:rsidR="008843FD" w:rsidRPr="000C1432" w:rsidRDefault="008843FD" w:rsidP="008843FD">
      <w:pPr>
        <w:pStyle w:val="Heading2Arabic"/>
        <w:numPr>
          <w:ilvl w:val="2"/>
          <w:numId w:val="15"/>
        </w:numPr>
        <w:tabs>
          <w:tab w:val="left" w:pos="284"/>
          <w:tab w:val="left" w:pos="426"/>
          <w:tab w:val="left" w:pos="993"/>
          <w:tab w:val="left" w:pos="1418"/>
          <w:tab w:val="left" w:pos="2127"/>
        </w:tabs>
        <w:spacing w:before="0" w:line="240" w:lineRule="auto"/>
        <w:outlineLvl w:val="2"/>
        <w:rPr>
          <w:rFonts w:cstheme="minorHAnsi"/>
          <w:szCs w:val="36"/>
        </w:rPr>
      </w:pPr>
      <w:bookmarkStart w:id="170" w:name="_Toc53583286"/>
      <w:bookmarkStart w:id="171" w:name="_Toc57908819"/>
      <w:bookmarkStart w:id="172" w:name="_Toc58829669"/>
      <w:r w:rsidRPr="000C1432">
        <w:rPr>
          <w:rFonts w:cstheme="minorHAnsi"/>
          <w:szCs w:val="36"/>
        </w:rPr>
        <w:t>Employee attendance details</w:t>
      </w:r>
      <w:bookmarkEnd w:id="170"/>
      <w:bookmarkEnd w:id="171"/>
      <w:bookmarkEnd w:id="172"/>
    </w:p>
    <w:p w14:paraId="41F6F850" w14:textId="77777777" w:rsidR="008843FD" w:rsidRPr="000C1432" w:rsidRDefault="008843FD" w:rsidP="008843FD">
      <w:pPr>
        <w:spacing w:before="0" w:line="240" w:lineRule="auto"/>
        <w:rPr>
          <w:bCs/>
          <w:lang w:val="en"/>
        </w:rPr>
      </w:pPr>
      <w:r w:rsidRPr="000C1432">
        <w:rPr>
          <w:lang w:val="en"/>
        </w:rPr>
        <w:t xml:space="preserve">Path: </w:t>
      </w:r>
      <w:r w:rsidRPr="000C1432">
        <w:rPr>
          <w:bCs/>
        </w:rPr>
        <w:t>Solvait Payroll -&gt; Time and attendance</w:t>
      </w:r>
      <w:r w:rsidRPr="000C1432">
        <w:rPr>
          <w:bCs/>
          <w:lang w:val="en"/>
        </w:rPr>
        <w:t xml:space="preserve"> -&gt; Common -&gt; Time and attendance -&gt; Attendance -&gt; View attendance cases -&gt; Employee attendance details</w:t>
      </w:r>
    </w:p>
    <w:p w14:paraId="3AA0FA4B" w14:textId="77777777" w:rsidR="008843FD" w:rsidRPr="000C1432" w:rsidRDefault="008843FD" w:rsidP="008843FD">
      <w:pPr>
        <w:spacing w:before="0" w:line="240" w:lineRule="auto"/>
        <w:rPr>
          <w:bCs/>
          <w:lang w:val="en"/>
        </w:rPr>
      </w:pPr>
    </w:p>
    <w:p w14:paraId="4CAED1EF" w14:textId="77777777" w:rsidR="008843FD" w:rsidRPr="000C1432" w:rsidRDefault="008843FD" w:rsidP="008843FD">
      <w:pPr>
        <w:numPr>
          <w:ilvl w:val="0"/>
          <w:numId w:val="18"/>
        </w:numPr>
        <w:shd w:val="clear" w:color="auto" w:fill="FFFFFF"/>
        <w:spacing w:before="0" w:line="240" w:lineRule="auto"/>
        <w:rPr>
          <w:rFonts w:eastAsia="Times New Roman"/>
          <w:color w:val="000000"/>
          <w:sz w:val="24"/>
          <w:szCs w:val="24"/>
        </w:rPr>
      </w:pPr>
      <w:r w:rsidRPr="000C1432">
        <w:rPr>
          <w:rFonts w:eastAsia="Times New Roman"/>
          <w:color w:val="000000"/>
          <w:sz w:val="24"/>
          <w:szCs w:val="24"/>
        </w:rPr>
        <w:t>This tab displays the attendance calculation for each attendance type:</w:t>
      </w:r>
    </w:p>
    <w:p w14:paraId="69B88AA0" w14:textId="1A2AC4F9" w:rsidR="008843FD" w:rsidRPr="000C1432" w:rsidRDefault="00836159" w:rsidP="008843FD">
      <w:pPr>
        <w:pStyle w:val="ListParagraph"/>
        <w:numPr>
          <w:ilvl w:val="1"/>
          <w:numId w:val="20"/>
        </w:numPr>
        <w:spacing w:before="0" w:line="240" w:lineRule="auto"/>
        <w:rPr>
          <w:bCs/>
          <w:sz w:val="24"/>
          <w:szCs w:val="24"/>
          <w:lang w:val="en"/>
        </w:rPr>
      </w:pPr>
      <w:r w:rsidRPr="000C1432">
        <w:rPr>
          <w:bCs/>
          <w:sz w:val="24"/>
          <w:szCs w:val="24"/>
          <w:lang w:val="en"/>
        </w:rPr>
        <w:t>Absence</w:t>
      </w:r>
    </w:p>
    <w:p w14:paraId="67AAFCEE"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Delay</w:t>
      </w:r>
    </w:p>
    <w:p w14:paraId="25B62A60"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Early leave</w:t>
      </w:r>
    </w:p>
    <w:p w14:paraId="58847EA3"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Break</w:t>
      </w:r>
    </w:p>
    <w:p w14:paraId="6DFB2447"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No login/logout</w:t>
      </w:r>
    </w:p>
    <w:p w14:paraId="56ABBBAA"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Overtime</w:t>
      </w:r>
    </w:p>
    <w:p w14:paraId="154B5CF9"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Leaves</w:t>
      </w:r>
    </w:p>
    <w:p w14:paraId="073A8BBC"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Excuses</w:t>
      </w:r>
    </w:p>
    <w:p w14:paraId="6C0F6584" w14:textId="54D7ECF3" w:rsidR="008843FD" w:rsidRPr="000C1432" w:rsidRDefault="00541D1E" w:rsidP="008843FD">
      <w:pPr>
        <w:pStyle w:val="ListParagraph"/>
        <w:numPr>
          <w:ilvl w:val="1"/>
          <w:numId w:val="20"/>
        </w:numPr>
        <w:spacing w:before="0" w:line="240" w:lineRule="auto"/>
        <w:rPr>
          <w:bCs/>
          <w:sz w:val="24"/>
          <w:szCs w:val="24"/>
          <w:lang w:val="en"/>
        </w:rPr>
      </w:pPr>
      <w:r w:rsidRPr="000C1432">
        <w:rPr>
          <w:bCs/>
          <w:sz w:val="24"/>
          <w:szCs w:val="24"/>
          <w:lang w:val="en"/>
        </w:rPr>
        <w:t>Business</w:t>
      </w:r>
      <w:r w:rsidR="008843FD" w:rsidRPr="000C1432">
        <w:rPr>
          <w:bCs/>
          <w:sz w:val="24"/>
          <w:szCs w:val="24"/>
          <w:lang w:val="en"/>
        </w:rPr>
        <w:t xml:space="preserve"> trip</w:t>
      </w:r>
    </w:p>
    <w:p w14:paraId="25B657F7" w14:textId="77777777" w:rsidR="008843FD" w:rsidRPr="000C1432" w:rsidRDefault="008843FD" w:rsidP="008843FD">
      <w:pPr>
        <w:pStyle w:val="ListParagraph"/>
        <w:numPr>
          <w:ilvl w:val="1"/>
          <w:numId w:val="20"/>
        </w:numPr>
        <w:spacing w:before="0" w:line="240" w:lineRule="auto"/>
        <w:rPr>
          <w:bCs/>
          <w:sz w:val="24"/>
          <w:szCs w:val="24"/>
          <w:lang w:val="en"/>
        </w:rPr>
      </w:pPr>
      <w:r w:rsidRPr="000C1432">
        <w:rPr>
          <w:bCs/>
          <w:sz w:val="24"/>
          <w:szCs w:val="24"/>
          <w:lang w:val="en"/>
        </w:rPr>
        <w:t>Courses</w:t>
      </w:r>
    </w:p>
    <w:p w14:paraId="5F595E7E" w14:textId="77777777" w:rsidR="008843FD" w:rsidRPr="000C1432" w:rsidRDefault="008843FD" w:rsidP="008843FD">
      <w:pPr>
        <w:pStyle w:val="ListParagraph"/>
        <w:spacing w:before="0" w:line="240" w:lineRule="auto"/>
        <w:ind w:left="1440"/>
        <w:rPr>
          <w:sz w:val="32"/>
          <w:szCs w:val="32"/>
          <w:lang w:val="en"/>
        </w:rPr>
      </w:pPr>
    </w:p>
    <w:p w14:paraId="028AF7B8" w14:textId="77777777" w:rsidR="008843FD" w:rsidRPr="000C1432" w:rsidRDefault="008843FD" w:rsidP="008843FD">
      <w:r w:rsidRPr="000C1432">
        <w:rPr>
          <w:noProof/>
        </w:rPr>
        <w:lastRenderedPageBreak/>
        <w:drawing>
          <wp:inline distT="0" distB="0" distL="0" distR="0" wp14:anchorId="19B13C83" wp14:editId="3F6B2B68">
            <wp:extent cx="6335395" cy="2891155"/>
            <wp:effectExtent l="0" t="0" r="825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35395" cy="2891155"/>
                    </a:xfrm>
                    <a:prstGeom prst="rect">
                      <a:avLst/>
                    </a:prstGeom>
                    <a:noFill/>
                    <a:ln>
                      <a:noFill/>
                    </a:ln>
                  </pic:spPr>
                </pic:pic>
              </a:graphicData>
            </a:graphic>
          </wp:inline>
        </w:drawing>
      </w:r>
    </w:p>
    <w:p w14:paraId="284E0F8F" w14:textId="77777777" w:rsidR="008843FD" w:rsidRPr="000C1432" w:rsidRDefault="008843FD" w:rsidP="008843FD"/>
    <w:p w14:paraId="55B79FE4"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73" w:name="_Toc53583287"/>
      <w:bookmarkStart w:id="174" w:name="_Toc57908820"/>
      <w:bookmarkStart w:id="175" w:name="_Toc58829670"/>
      <w:r w:rsidRPr="000C1432">
        <w:rPr>
          <w:rFonts w:cstheme="minorHAnsi"/>
          <w:szCs w:val="36"/>
        </w:rPr>
        <w:t>Absence</w:t>
      </w:r>
      <w:bookmarkEnd w:id="173"/>
      <w:bookmarkEnd w:id="174"/>
      <w:bookmarkEnd w:id="175"/>
    </w:p>
    <w:p w14:paraId="007DCE7D" w14:textId="77777777" w:rsidR="008843FD" w:rsidRPr="000C1432" w:rsidRDefault="008843FD" w:rsidP="008843FD">
      <w:pPr>
        <w:rPr>
          <w:bCs/>
          <w:lang w:val="en"/>
        </w:rPr>
      </w:pPr>
      <w:r w:rsidRPr="000C1432">
        <w:rPr>
          <w:noProof/>
        </w:rPr>
        <w:drawing>
          <wp:inline distT="0" distB="0" distL="0" distR="0" wp14:anchorId="0D6D0901" wp14:editId="2AFF2522">
            <wp:extent cx="6335395" cy="2742565"/>
            <wp:effectExtent l="0" t="0" r="825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35395" cy="2742565"/>
                    </a:xfrm>
                    <a:prstGeom prst="rect">
                      <a:avLst/>
                    </a:prstGeom>
                    <a:noFill/>
                    <a:ln>
                      <a:noFill/>
                    </a:ln>
                  </pic:spPr>
                </pic:pic>
              </a:graphicData>
            </a:graphic>
          </wp:inline>
        </w:drawing>
      </w:r>
    </w:p>
    <w:p w14:paraId="75675105" w14:textId="77777777" w:rsidR="008843FD" w:rsidRPr="000C1432" w:rsidRDefault="008843FD" w:rsidP="008843FD">
      <w:pPr>
        <w:pStyle w:val="ListParagraph"/>
        <w:numPr>
          <w:ilvl w:val="0"/>
          <w:numId w:val="22"/>
        </w:numPr>
        <w:tabs>
          <w:tab w:val="left" w:pos="993"/>
        </w:tabs>
        <w:spacing w:after="200"/>
        <w:ind w:left="1080"/>
        <w:rPr>
          <w:bCs/>
          <w:sz w:val="24"/>
          <w:szCs w:val="24"/>
          <w:lang w:bidi="ar-JO"/>
        </w:rPr>
      </w:pPr>
      <w:r w:rsidRPr="000C1432">
        <w:rPr>
          <w:bCs/>
          <w:sz w:val="24"/>
          <w:szCs w:val="24"/>
          <w:lang w:bidi="ar-JO"/>
        </w:rPr>
        <w:t>The absence calculations will be calculated based on the absence profile that was added in the assigned shift for the worker.</w:t>
      </w:r>
    </w:p>
    <w:p w14:paraId="179C3531" w14:textId="77777777" w:rsidR="008843FD" w:rsidRPr="000C1432" w:rsidRDefault="008843FD" w:rsidP="008843FD">
      <w:pPr>
        <w:pStyle w:val="ListParagraph"/>
        <w:numPr>
          <w:ilvl w:val="1"/>
          <w:numId w:val="22"/>
        </w:numPr>
        <w:tabs>
          <w:tab w:val="left" w:pos="993"/>
        </w:tabs>
        <w:spacing w:after="200"/>
        <w:ind w:left="1800"/>
        <w:rPr>
          <w:bCs/>
          <w:sz w:val="24"/>
          <w:szCs w:val="24"/>
          <w:lang w:bidi="ar-JO"/>
        </w:rPr>
      </w:pPr>
      <w:r w:rsidRPr="000C1432">
        <w:rPr>
          <w:bCs/>
          <w:sz w:val="24"/>
          <w:szCs w:val="24"/>
          <w:lang w:bidi="ar-JO"/>
        </w:rPr>
        <w:t>If no ranges were added, then the calculations will be calculated for each day based on the provided calculation ID. For an example it will deduct 100% from the basic salary.</w:t>
      </w:r>
    </w:p>
    <w:p w14:paraId="5EB147EE" w14:textId="77777777" w:rsidR="008843FD" w:rsidRPr="000C1432" w:rsidRDefault="008843FD" w:rsidP="008843FD">
      <w:pPr>
        <w:pStyle w:val="ListParagraph"/>
        <w:tabs>
          <w:tab w:val="left" w:pos="993"/>
        </w:tabs>
        <w:ind w:left="1080"/>
        <w:rPr>
          <w:bCs/>
          <w:sz w:val="24"/>
          <w:szCs w:val="24"/>
          <w:lang w:bidi="ar-JO"/>
        </w:rPr>
      </w:pPr>
    </w:p>
    <w:p w14:paraId="522158F7" w14:textId="77777777" w:rsidR="008843FD" w:rsidRPr="000C1432" w:rsidRDefault="008843FD" w:rsidP="008843FD">
      <w:pPr>
        <w:pStyle w:val="ListParagraph"/>
        <w:numPr>
          <w:ilvl w:val="1"/>
          <w:numId w:val="22"/>
        </w:numPr>
        <w:tabs>
          <w:tab w:val="left" w:pos="993"/>
        </w:tabs>
        <w:spacing w:after="200"/>
        <w:ind w:left="1800"/>
        <w:rPr>
          <w:bCs/>
          <w:sz w:val="24"/>
          <w:szCs w:val="24"/>
          <w:lang w:bidi="ar-JO"/>
        </w:rPr>
      </w:pPr>
      <w:r w:rsidRPr="000C1432">
        <w:rPr>
          <w:bCs/>
          <w:sz w:val="24"/>
          <w:szCs w:val="24"/>
          <w:lang w:bidi="ar-JO"/>
        </w:rPr>
        <w:lastRenderedPageBreak/>
        <w:t>If ranges were added, then the calculations will be calculated based on the date ranges; for an example Absence for Day 1 and Day 2 will deduct 25% of basic salary</w:t>
      </w:r>
    </w:p>
    <w:p w14:paraId="645EDDF6" w14:textId="77777777" w:rsidR="008843FD" w:rsidRPr="000C1432" w:rsidRDefault="008843FD" w:rsidP="008843FD">
      <w:pPr>
        <w:pStyle w:val="ListParagraph"/>
        <w:tabs>
          <w:tab w:val="left" w:pos="993"/>
        </w:tabs>
        <w:ind w:left="1800"/>
        <w:rPr>
          <w:bCs/>
          <w:sz w:val="24"/>
          <w:szCs w:val="24"/>
          <w:lang w:bidi="ar-JO"/>
        </w:rPr>
      </w:pPr>
    </w:p>
    <w:p w14:paraId="2676053A" w14:textId="77777777" w:rsidR="008843FD" w:rsidRPr="000C1432" w:rsidRDefault="008843FD" w:rsidP="008843FD">
      <w:pPr>
        <w:pStyle w:val="ListParagraph"/>
        <w:numPr>
          <w:ilvl w:val="0"/>
          <w:numId w:val="22"/>
        </w:numPr>
        <w:tabs>
          <w:tab w:val="left" w:pos="993"/>
        </w:tabs>
        <w:spacing w:after="200"/>
        <w:ind w:left="1080"/>
        <w:rPr>
          <w:bCs/>
          <w:sz w:val="24"/>
          <w:szCs w:val="24"/>
          <w:lang w:bidi="ar-JO"/>
        </w:rPr>
      </w:pPr>
      <w:r w:rsidRPr="000C1432">
        <w:rPr>
          <w:bCs/>
          <w:sz w:val="24"/>
          <w:szCs w:val="24"/>
          <w:lang w:bidi="ar-JO"/>
        </w:rPr>
        <w:t>The manager can approve or reject the absence transaction</w:t>
      </w:r>
    </w:p>
    <w:p w14:paraId="18B35A43" w14:textId="77777777" w:rsidR="008843FD" w:rsidRPr="000C1432" w:rsidRDefault="008843FD" w:rsidP="008843FD">
      <w:pPr>
        <w:jc w:val="center"/>
      </w:pPr>
    </w:p>
    <w:p w14:paraId="339A8E2A"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76" w:name="_Toc53583288"/>
      <w:bookmarkStart w:id="177" w:name="_Toc57908821"/>
      <w:bookmarkStart w:id="178" w:name="_Toc58829671"/>
      <w:r w:rsidRPr="000C1432">
        <w:rPr>
          <w:rFonts w:cstheme="minorHAnsi"/>
          <w:szCs w:val="36"/>
        </w:rPr>
        <w:t>Delays</w:t>
      </w:r>
      <w:bookmarkEnd w:id="176"/>
      <w:bookmarkEnd w:id="177"/>
      <w:bookmarkEnd w:id="178"/>
    </w:p>
    <w:p w14:paraId="4B4CA238" w14:textId="77777777" w:rsidR="008843FD" w:rsidRPr="000C1432" w:rsidRDefault="008843FD" w:rsidP="008843FD">
      <w:pPr>
        <w:spacing w:before="0"/>
        <w:rPr>
          <w:rtl/>
        </w:rPr>
      </w:pPr>
      <w:r w:rsidRPr="000C1432">
        <w:rPr>
          <w:noProof/>
        </w:rPr>
        <w:drawing>
          <wp:inline distT="0" distB="0" distL="0" distR="0" wp14:anchorId="194064EB" wp14:editId="566C3D7F">
            <wp:extent cx="6335395" cy="319024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35395" cy="3190240"/>
                    </a:xfrm>
                    <a:prstGeom prst="rect">
                      <a:avLst/>
                    </a:prstGeom>
                    <a:noFill/>
                    <a:ln>
                      <a:noFill/>
                    </a:ln>
                  </pic:spPr>
                </pic:pic>
              </a:graphicData>
            </a:graphic>
          </wp:inline>
        </w:drawing>
      </w:r>
    </w:p>
    <w:p w14:paraId="55F82AB0" w14:textId="77777777" w:rsidR="008843FD" w:rsidRPr="000C1432" w:rsidRDefault="008843FD" w:rsidP="008843FD">
      <w:pPr>
        <w:spacing w:before="0"/>
        <w:rPr>
          <w:rtl/>
        </w:rPr>
      </w:pPr>
    </w:p>
    <w:p w14:paraId="2C8A94CE" w14:textId="77777777" w:rsidR="008843FD" w:rsidRPr="000C1432" w:rsidRDefault="008843FD" w:rsidP="008843FD">
      <w:pPr>
        <w:pStyle w:val="ListParagraph"/>
        <w:numPr>
          <w:ilvl w:val="0"/>
          <w:numId w:val="23"/>
        </w:numPr>
        <w:tabs>
          <w:tab w:val="left" w:pos="993"/>
        </w:tabs>
        <w:spacing w:after="200"/>
        <w:ind w:left="1080"/>
        <w:rPr>
          <w:bCs/>
          <w:sz w:val="24"/>
          <w:szCs w:val="24"/>
          <w:lang w:bidi="ar-JO"/>
        </w:rPr>
      </w:pPr>
      <w:r w:rsidRPr="000C1432">
        <w:rPr>
          <w:bCs/>
          <w:sz w:val="24"/>
          <w:szCs w:val="24"/>
          <w:lang w:bidi="ar-JO"/>
        </w:rPr>
        <w:t>The delay calculations will be calculated based on the lateness profile that was added in the assigned shift for the worker.</w:t>
      </w:r>
    </w:p>
    <w:p w14:paraId="5B7B67C5" w14:textId="77777777" w:rsidR="008843FD" w:rsidRPr="000C1432" w:rsidRDefault="008843FD" w:rsidP="008843FD">
      <w:pPr>
        <w:pStyle w:val="ListParagraph"/>
        <w:numPr>
          <w:ilvl w:val="1"/>
          <w:numId w:val="23"/>
        </w:numPr>
        <w:spacing w:before="0" w:line="240" w:lineRule="auto"/>
        <w:ind w:left="1800"/>
        <w:rPr>
          <w:rFonts w:eastAsiaTheme="minorHAnsi"/>
          <w:bCs/>
          <w:sz w:val="24"/>
          <w:szCs w:val="24"/>
        </w:rPr>
      </w:pPr>
      <w:r w:rsidRPr="000C1432">
        <w:rPr>
          <w:rFonts w:eastAsiaTheme="minorHAnsi"/>
          <w:bCs/>
          <w:sz w:val="24"/>
          <w:szCs w:val="24"/>
        </w:rPr>
        <w:t>Fixed</w:t>
      </w:r>
    </w:p>
    <w:p w14:paraId="2848CE9A"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The calculation will be as the following:</w:t>
      </w:r>
    </w:p>
    <w:p w14:paraId="0C2AC237" w14:textId="77777777" w:rsidR="008843FD" w:rsidRPr="000C1432" w:rsidRDefault="008843FD" w:rsidP="008843FD">
      <w:pPr>
        <w:pStyle w:val="ListParagraph"/>
        <w:numPr>
          <w:ilvl w:val="3"/>
          <w:numId w:val="23"/>
        </w:numPr>
        <w:spacing w:before="0" w:line="240" w:lineRule="auto"/>
        <w:ind w:left="3240"/>
        <w:rPr>
          <w:rFonts w:eastAsiaTheme="minorHAnsi"/>
          <w:bCs/>
          <w:sz w:val="24"/>
          <w:szCs w:val="24"/>
        </w:rPr>
      </w:pPr>
      <w:r w:rsidRPr="000C1432">
        <w:rPr>
          <w:rFonts w:eastAsiaTheme="minorHAnsi"/>
          <w:bCs/>
          <w:sz w:val="24"/>
          <w:szCs w:val="24"/>
        </w:rPr>
        <w:t>(Calculation ID/30/shift hours/60) * delay minutes</w:t>
      </w:r>
    </w:p>
    <w:p w14:paraId="5F696A68" w14:textId="77777777" w:rsidR="008843FD" w:rsidRPr="000C1432" w:rsidRDefault="008843FD" w:rsidP="008843FD">
      <w:pPr>
        <w:pStyle w:val="ListParagraph"/>
        <w:numPr>
          <w:ilvl w:val="1"/>
          <w:numId w:val="23"/>
        </w:numPr>
        <w:spacing w:before="0" w:line="240" w:lineRule="auto"/>
        <w:ind w:left="1800"/>
        <w:rPr>
          <w:sz w:val="24"/>
          <w:szCs w:val="24"/>
          <w:lang w:bidi="ar-JO"/>
        </w:rPr>
      </w:pPr>
      <w:r w:rsidRPr="000C1432">
        <w:rPr>
          <w:rFonts w:eastAsiaTheme="minorHAnsi"/>
          <w:bCs/>
          <w:sz w:val="24"/>
          <w:szCs w:val="24"/>
        </w:rPr>
        <w:t>Ranges</w:t>
      </w:r>
    </w:p>
    <w:p w14:paraId="6A23FAFC" w14:textId="77777777" w:rsidR="008843FD" w:rsidRPr="000C1432" w:rsidRDefault="008843FD" w:rsidP="008843FD">
      <w:pPr>
        <w:numPr>
          <w:ilvl w:val="2"/>
          <w:numId w:val="23"/>
        </w:numPr>
        <w:shd w:val="clear" w:color="auto" w:fill="FFFFFF"/>
        <w:spacing w:beforeAutospacing="1" w:after="100" w:afterAutospacing="1" w:line="240" w:lineRule="auto"/>
        <w:ind w:left="2520"/>
        <w:rPr>
          <w:rFonts w:eastAsia="Times New Roman"/>
          <w:color w:val="000000"/>
          <w:sz w:val="24"/>
          <w:szCs w:val="24"/>
        </w:rPr>
      </w:pPr>
      <w:r w:rsidRPr="000C1432">
        <w:rPr>
          <w:rFonts w:eastAsia="Times New Roman"/>
          <w:color w:val="000000"/>
          <w:sz w:val="24"/>
          <w:szCs w:val="24"/>
        </w:rPr>
        <w:t>The delay amount is deducted one time for all records in the range</w:t>
      </w:r>
    </w:p>
    <w:p w14:paraId="01608246" w14:textId="77777777" w:rsidR="008843FD" w:rsidRPr="000C1432" w:rsidRDefault="008843FD" w:rsidP="008843FD">
      <w:pPr>
        <w:numPr>
          <w:ilvl w:val="2"/>
          <w:numId w:val="23"/>
        </w:numPr>
        <w:shd w:val="clear" w:color="auto" w:fill="FFFFFF"/>
        <w:spacing w:beforeAutospacing="1" w:after="100" w:afterAutospacing="1" w:line="240" w:lineRule="auto"/>
        <w:ind w:left="2520"/>
        <w:rPr>
          <w:rFonts w:eastAsia="Times New Roman"/>
          <w:color w:val="000000"/>
          <w:sz w:val="24"/>
          <w:szCs w:val="24"/>
        </w:rPr>
      </w:pPr>
      <w:r w:rsidRPr="000C1432">
        <w:rPr>
          <w:rFonts w:eastAsia="Times New Roman"/>
          <w:color w:val="000000"/>
          <w:sz w:val="24"/>
          <w:szCs w:val="24"/>
        </w:rPr>
        <w:t>If the records are outside the range, no penalties will be applied to the worker</w:t>
      </w:r>
    </w:p>
    <w:p w14:paraId="6E725A0B"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If the case exits in one of the ranges, then the calculation will be as the following:</w:t>
      </w:r>
    </w:p>
    <w:p w14:paraId="33F5550E" w14:textId="77777777" w:rsidR="008843FD" w:rsidRPr="000C1432" w:rsidRDefault="008843FD" w:rsidP="008843FD">
      <w:pPr>
        <w:pStyle w:val="ListParagraph"/>
        <w:numPr>
          <w:ilvl w:val="3"/>
          <w:numId w:val="23"/>
        </w:numPr>
        <w:spacing w:before="0" w:line="240" w:lineRule="auto"/>
        <w:ind w:left="3240"/>
        <w:rPr>
          <w:rFonts w:eastAsiaTheme="minorHAnsi"/>
          <w:bCs/>
          <w:sz w:val="24"/>
          <w:szCs w:val="24"/>
        </w:rPr>
      </w:pPr>
      <w:r w:rsidRPr="000C1432">
        <w:rPr>
          <w:rFonts w:eastAsiaTheme="minorHAnsi"/>
          <w:bCs/>
          <w:sz w:val="24"/>
          <w:szCs w:val="24"/>
        </w:rPr>
        <w:t>(Calculation ID/30) * attendance deduction days</w:t>
      </w:r>
    </w:p>
    <w:p w14:paraId="65CCBF3E" w14:textId="77777777" w:rsidR="008843FD" w:rsidRPr="000C1432" w:rsidRDefault="008843FD" w:rsidP="008843FD">
      <w:pPr>
        <w:pStyle w:val="ListParagraph"/>
        <w:numPr>
          <w:ilvl w:val="1"/>
          <w:numId w:val="23"/>
        </w:numPr>
        <w:spacing w:before="0" w:line="240" w:lineRule="auto"/>
        <w:ind w:left="1800"/>
        <w:rPr>
          <w:rFonts w:eastAsiaTheme="minorHAnsi"/>
          <w:bCs/>
          <w:sz w:val="24"/>
          <w:szCs w:val="24"/>
        </w:rPr>
      </w:pPr>
      <w:r w:rsidRPr="000C1432">
        <w:rPr>
          <w:rFonts w:eastAsiaTheme="minorHAnsi"/>
          <w:bCs/>
          <w:sz w:val="24"/>
          <w:szCs w:val="24"/>
        </w:rPr>
        <w:t>Flexible</w:t>
      </w:r>
    </w:p>
    <w:p w14:paraId="7AD1A076"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lastRenderedPageBreak/>
        <w:t>If there were flexible hours, then the delay will be calculated if the worker didn’t compensate the required hours.</w:t>
      </w:r>
    </w:p>
    <w:p w14:paraId="5705C122" w14:textId="67630A1A"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 xml:space="preserve">If the flexible hour option was selected, then the system will not consider “Allowed delay </w:t>
      </w:r>
      <w:r w:rsidR="00541D1E" w:rsidRPr="000C1432">
        <w:rPr>
          <w:rFonts w:eastAsiaTheme="minorHAnsi"/>
          <w:bCs/>
          <w:sz w:val="24"/>
          <w:szCs w:val="24"/>
        </w:rPr>
        <w:t>minutes</w:t>
      </w:r>
      <w:r w:rsidRPr="000C1432">
        <w:rPr>
          <w:rFonts w:eastAsiaTheme="minorHAnsi"/>
          <w:bCs/>
          <w:sz w:val="24"/>
          <w:szCs w:val="24"/>
        </w:rPr>
        <w:t>” option</w:t>
      </w:r>
    </w:p>
    <w:p w14:paraId="12CF0F58" w14:textId="77777777" w:rsidR="008843FD" w:rsidRPr="000C1432" w:rsidRDefault="008843FD" w:rsidP="008843FD">
      <w:pPr>
        <w:pStyle w:val="ListParagraph"/>
        <w:numPr>
          <w:ilvl w:val="1"/>
          <w:numId w:val="23"/>
        </w:numPr>
        <w:spacing w:before="0" w:line="240" w:lineRule="auto"/>
        <w:ind w:left="1800"/>
        <w:rPr>
          <w:rFonts w:eastAsiaTheme="minorHAnsi"/>
          <w:bCs/>
          <w:sz w:val="24"/>
          <w:szCs w:val="24"/>
        </w:rPr>
      </w:pPr>
      <w:r w:rsidRPr="000C1432">
        <w:rPr>
          <w:rFonts w:eastAsiaTheme="minorHAnsi"/>
          <w:bCs/>
          <w:sz w:val="24"/>
          <w:szCs w:val="24"/>
        </w:rPr>
        <w:t>Shifts</w:t>
      </w:r>
    </w:p>
    <w:p w14:paraId="2C8C5C37"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If there is only one shift, then the delay will be calculated for the first shift.</w:t>
      </w:r>
    </w:p>
    <w:p w14:paraId="1FBA7B21"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If there are two shifts, then the delay will be calculated for each shift; shift 1 and shift2.</w:t>
      </w:r>
    </w:p>
    <w:p w14:paraId="50126FF6"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If there is break, then the delay will be calculated if the worker came late from break</w:t>
      </w:r>
    </w:p>
    <w:p w14:paraId="6E5E1B70" w14:textId="77777777" w:rsidR="008843FD" w:rsidRPr="000C1432" w:rsidRDefault="008843FD" w:rsidP="008843FD">
      <w:pPr>
        <w:pStyle w:val="ListParagraph"/>
        <w:numPr>
          <w:ilvl w:val="1"/>
          <w:numId w:val="23"/>
        </w:numPr>
        <w:spacing w:before="0" w:line="240" w:lineRule="auto"/>
        <w:ind w:left="1800"/>
        <w:rPr>
          <w:rFonts w:eastAsiaTheme="minorHAnsi"/>
          <w:bCs/>
          <w:sz w:val="24"/>
          <w:szCs w:val="24"/>
        </w:rPr>
      </w:pPr>
      <w:r w:rsidRPr="000C1432">
        <w:rPr>
          <w:rFonts w:eastAsiaTheme="minorHAnsi"/>
          <w:bCs/>
          <w:sz w:val="24"/>
          <w:szCs w:val="24"/>
        </w:rPr>
        <w:t xml:space="preserve">Deduction </w:t>
      </w:r>
    </w:p>
    <w:p w14:paraId="2B4F872F" w14:textId="77777777" w:rsidR="008843FD" w:rsidRPr="000C1432" w:rsidRDefault="008843FD" w:rsidP="008843FD">
      <w:pPr>
        <w:pStyle w:val="ListParagraph"/>
        <w:numPr>
          <w:ilvl w:val="2"/>
          <w:numId w:val="23"/>
        </w:numPr>
        <w:spacing w:before="0" w:line="240" w:lineRule="auto"/>
        <w:ind w:left="2520"/>
        <w:rPr>
          <w:rFonts w:eastAsiaTheme="minorHAnsi"/>
          <w:bCs/>
          <w:sz w:val="24"/>
          <w:szCs w:val="24"/>
        </w:rPr>
      </w:pPr>
      <w:r w:rsidRPr="000C1432">
        <w:rPr>
          <w:rFonts w:eastAsiaTheme="minorHAnsi"/>
          <w:bCs/>
          <w:sz w:val="24"/>
          <w:szCs w:val="24"/>
        </w:rPr>
        <w:t>The deduction will be as per the “Allowed delay minutes method” option:</w:t>
      </w:r>
    </w:p>
    <w:p w14:paraId="2501D457" w14:textId="77777777" w:rsidR="008843FD" w:rsidRPr="000C1432" w:rsidRDefault="008843FD" w:rsidP="008843FD">
      <w:pPr>
        <w:pStyle w:val="ListParagraph"/>
        <w:numPr>
          <w:ilvl w:val="3"/>
          <w:numId w:val="23"/>
        </w:numPr>
        <w:spacing w:before="0" w:line="240" w:lineRule="auto"/>
        <w:ind w:left="3240"/>
        <w:rPr>
          <w:rFonts w:eastAsiaTheme="minorHAnsi"/>
          <w:bCs/>
          <w:sz w:val="24"/>
          <w:szCs w:val="24"/>
        </w:rPr>
      </w:pPr>
      <w:r w:rsidRPr="000C1432">
        <w:rPr>
          <w:rFonts w:eastAsiaTheme="minorHAnsi"/>
          <w:bCs/>
          <w:sz w:val="24"/>
          <w:szCs w:val="24"/>
        </w:rPr>
        <w:t>If “Deduct all minutes” was selected, then all delay minutes will be deducted</w:t>
      </w:r>
    </w:p>
    <w:p w14:paraId="523BE545" w14:textId="4828F2E6" w:rsidR="008843FD" w:rsidRPr="000C1432" w:rsidRDefault="008843FD" w:rsidP="008843FD">
      <w:pPr>
        <w:pStyle w:val="ListParagraph"/>
        <w:numPr>
          <w:ilvl w:val="3"/>
          <w:numId w:val="23"/>
        </w:numPr>
        <w:spacing w:before="0" w:line="240" w:lineRule="auto"/>
        <w:ind w:left="3240"/>
        <w:rPr>
          <w:rFonts w:eastAsiaTheme="minorHAnsi"/>
          <w:bCs/>
          <w:sz w:val="24"/>
          <w:szCs w:val="24"/>
        </w:rPr>
      </w:pPr>
      <w:r w:rsidRPr="000C1432">
        <w:rPr>
          <w:rFonts w:eastAsiaTheme="minorHAnsi"/>
          <w:bCs/>
          <w:sz w:val="24"/>
          <w:szCs w:val="24"/>
        </w:rPr>
        <w:t xml:space="preserve">If “Deduct minutes after allowed period”, then the delay minutes will be </w:t>
      </w:r>
      <w:r w:rsidR="00541D1E" w:rsidRPr="000C1432">
        <w:rPr>
          <w:rFonts w:eastAsiaTheme="minorHAnsi"/>
          <w:bCs/>
          <w:sz w:val="24"/>
          <w:szCs w:val="24"/>
        </w:rPr>
        <w:t>deduction</w:t>
      </w:r>
      <w:r w:rsidRPr="000C1432">
        <w:rPr>
          <w:rFonts w:eastAsiaTheme="minorHAnsi"/>
          <w:bCs/>
          <w:sz w:val="24"/>
          <w:szCs w:val="24"/>
        </w:rPr>
        <w:t xml:space="preserve"> after “Allowed delay </w:t>
      </w:r>
      <w:r w:rsidR="00541D1E" w:rsidRPr="000C1432">
        <w:rPr>
          <w:rFonts w:eastAsiaTheme="minorHAnsi"/>
          <w:bCs/>
          <w:sz w:val="24"/>
          <w:szCs w:val="24"/>
        </w:rPr>
        <w:t>minutes</w:t>
      </w:r>
      <w:r w:rsidRPr="000C1432">
        <w:rPr>
          <w:rFonts w:eastAsiaTheme="minorHAnsi"/>
          <w:bCs/>
          <w:sz w:val="24"/>
          <w:szCs w:val="24"/>
        </w:rPr>
        <w:t>” value.</w:t>
      </w:r>
    </w:p>
    <w:p w14:paraId="5ED775D6" w14:textId="77777777" w:rsidR="008843FD" w:rsidRPr="000C1432" w:rsidRDefault="008843FD" w:rsidP="008843FD">
      <w:pPr>
        <w:pStyle w:val="ListParagraph"/>
        <w:spacing w:before="0" w:line="240" w:lineRule="auto"/>
        <w:ind w:left="2880"/>
        <w:rPr>
          <w:rFonts w:eastAsiaTheme="minorHAnsi"/>
          <w:bCs/>
          <w:sz w:val="22"/>
          <w:szCs w:val="22"/>
        </w:rPr>
      </w:pPr>
    </w:p>
    <w:p w14:paraId="0AD0708E" w14:textId="77777777" w:rsidR="008843FD" w:rsidRPr="000C1432" w:rsidRDefault="008843FD" w:rsidP="008843FD">
      <w:pPr>
        <w:pStyle w:val="ListParagraph"/>
        <w:numPr>
          <w:ilvl w:val="0"/>
          <w:numId w:val="23"/>
        </w:numPr>
        <w:tabs>
          <w:tab w:val="left" w:pos="993"/>
        </w:tabs>
        <w:spacing w:after="200"/>
        <w:ind w:left="1080"/>
        <w:rPr>
          <w:bCs/>
          <w:sz w:val="24"/>
          <w:szCs w:val="24"/>
          <w:lang w:bidi="ar-JO"/>
        </w:rPr>
      </w:pPr>
      <w:r w:rsidRPr="000C1432">
        <w:rPr>
          <w:bCs/>
          <w:sz w:val="24"/>
          <w:szCs w:val="24"/>
          <w:lang w:bidi="ar-JO"/>
        </w:rPr>
        <w:t>The manager can approve or reject any delay penalty</w:t>
      </w:r>
    </w:p>
    <w:p w14:paraId="797ABAF1" w14:textId="77777777" w:rsidR="008843FD" w:rsidRPr="000C1432" w:rsidRDefault="008843FD" w:rsidP="008843FD"/>
    <w:p w14:paraId="7462BB10"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79" w:name="_Toc53583289"/>
      <w:bookmarkStart w:id="180" w:name="_Toc57908822"/>
      <w:bookmarkStart w:id="181" w:name="_Toc58829672"/>
      <w:r w:rsidRPr="000C1432">
        <w:rPr>
          <w:rFonts w:cstheme="minorHAnsi"/>
          <w:szCs w:val="36"/>
        </w:rPr>
        <w:t>Early leave</w:t>
      </w:r>
      <w:bookmarkEnd w:id="179"/>
      <w:bookmarkEnd w:id="180"/>
      <w:bookmarkEnd w:id="181"/>
    </w:p>
    <w:p w14:paraId="0AAF5D69" w14:textId="77777777" w:rsidR="008843FD" w:rsidRPr="000C1432" w:rsidRDefault="008843FD" w:rsidP="008843FD">
      <w:pPr>
        <w:spacing w:before="0"/>
      </w:pPr>
      <w:r w:rsidRPr="000C1432">
        <w:rPr>
          <w:noProof/>
        </w:rPr>
        <w:drawing>
          <wp:inline distT="0" distB="0" distL="0" distR="0" wp14:anchorId="11801ED6" wp14:editId="7B2BA838">
            <wp:extent cx="6335395" cy="3272155"/>
            <wp:effectExtent l="0" t="0" r="825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35395" cy="3272155"/>
                    </a:xfrm>
                    <a:prstGeom prst="rect">
                      <a:avLst/>
                    </a:prstGeom>
                    <a:noFill/>
                    <a:ln>
                      <a:noFill/>
                    </a:ln>
                  </pic:spPr>
                </pic:pic>
              </a:graphicData>
            </a:graphic>
          </wp:inline>
        </w:drawing>
      </w:r>
    </w:p>
    <w:p w14:paraId="049F3DB8" w14:textId="77777777" w:rsidR="008843FD" w:rsidRPr="000C1432" w:rsidRDefault="008843FD" w:rsidP="008843FD">
      <w:pPr>
        <w:pStyle w:val="ListParagraph"/>
        <w:numPr>
          <w:ilvl w:val="0"/>
          <w:numId w:val="24"/>
        </w:numPr>
        <w:tabs>
          <w:tab w:val="left" w:pos="993"/>
        </w:tabs>
        <w:spacing w:after="200"/>
        <w:ind w:left="1080"/>
        <w:rPr>
          <w:bCs/>
          <w:sz w:val="24"/>
          <w:szCs w:val="24"/>
          <w:lang w:bidi="ar-JO"/>
        </w:rPr>
      </w:pPr>
      <w:r w:rsidRPr="000C1432">
        <w:rPr>
          <w:bCs/>
          <w:sz w:val="24"/>
          <w:szCs w:val="24"/>
          <w:lang w:bidi="ar-JO"/>
        </w:rPr>
        <w:lastRenderedPageBreak/>
        <w:t>The early leave calculations will be calculated based on the early leave profile that was added in the assigned shift for the worker.</w:t>
      </w:r>
    </w:p>
    <w:p w14:paraId="6C0F74A3" w14:textId="77777777" w:rsidR="008843FD" w:rsidRPr="000C1432" w:rsidRDefault="008843FD" w:rsidP="008843FD">
      <w:pPr>
        <w:pStyle w:val="ListParagraph"/>
        <w:numPr>
          <w:ilvl w:val="1"/>
          <w:numId w:val="24"/>
        </w:numPr>
        <w:spacing w:before="0" w:line="240" w:lineRule="auto"/>
        <w:ind w:left="1800"/>
        <w:rPr>
          <w:rFonts w:eastAsiaTheme="minorHAnsi"/>
          <w:bCs/>
          <w:sz w:val="24"/>
          <w:szCs w:val="24"/>
        </w:rPr>
      </w:pPr>
      <w:r w:rsidRPr="000C1432">
        <w:rPr>
          <w:rFonts w:eastAsiaTheme="minorHAnsi"/>
          <w:bCs/>
          <w:sz w:val="24"/>
          <w:szCs w:val="24"/>
        </w:rPr>
        <w:t>Fixed</w:t>
      </w:r>
    </w:p>
    <w:p w14:paraId="27FA8548"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The calculation will be as the following:</w:t>
      </w:r>
    </w:p>
    <w:p w14:paraId="50D7DC91" w14:textId="77777777" w:rsidR="008843FD" w:rsidRPr="000C1432" w:rsidRDefault="008843FD" w:rsidP="008843FD">
      <w:pPr>
        <w:pStyle w:val="ListParagraph"/>
        <w:numPr>
          <w:ilvl w:val="3"/>
          <w:numId w:val="24"/>
        </w:numPr>
        <w:spacing w:before="0" w:line="240" w:lineRule="auto"/>
        <w:ind w:left="3240"/>
        <w:rPr>
          <w:rFonts w:eastAsiaTheme="minorHAnsi"/>
          <w:bCs/>
          <w:sz w:val="24"/>
          <w:szCs w:val="24"/>
        </w:rPr>
      </w:pPr>
      <w:r w:rsidRPr="000C1432">
        <w:rPr>
          <w:rFonts w:eastAsiaTheme="minorHAnsi"/>
          <w:bCs/>
          <w:sz w:val="24"/>
          <w:szCs w:val="24"/>
        </w:rPr>
        <w:t>(Calculation ID/30/shift hours/60) * early leave minutes</w:t>
      </w:r>
    </w:p>
    <w:p w14:paraId="04359679" w14:textId="77777777" w:rsidR="008843FD" w:rsidRPr="000C1432" w:rsidRDefault="008843FD" w:rsidP="008843FD">
      <w:pPr>
        <w:pStyle w:val="ListParagraph"/>
        <w:numPr>
          <w:ilvl w:val="1"/>
          <w:numId w:val="24"/>
        </w:numPr>
        <w:spacing w:before="0" w:line="240" w:lineRule="auto"/>
        <w:ind w:left="1800"/>
        <w:rPr>
          <w:sz w:val="24"/>
          <w:szCs w:val="24"/>
          <w:lang w:bidi="ar-JO"/>
        </w:rPr>
      </w:pPr>
      <w:r w:rsidRPr="000C1432">
        <w:rPr>
          <w:rFonts w:eastAsiaTheme="minorHAnsi"/>
          <w:bCs/>
          <w:sz w:val="24"/>
          <w:szCs w:val="24"/>
        </w:rPr>
        <w:t>Ranges</w:t>
      </w:r>
    </w:p>
    <w:p w14:paraId="16DA53BC" w14:textId="77777777" w:rsidR="008843FD" w:rsidRPr="000C1432" w:rsidRDefault="008843FD" w:rsidP="008843FD">
      <w:pPr>
        <w:numPr>
          <w:ilvl w:val="2"/>
          <w:numId w:val="24"/>
        </w:numPr>
        <w:shd w:val="clear" w:color="auto" w:fill="FFFFFF"/>
        <w:spacing w:beforeAutospacing="1" w:after="100" w:afterAutospacing="1" w:line="240" w:lineRule="auto"/>
        <w:ind w:left="2520"/>
        <w:rPr>
          <w:rFonts w:eastAsia="Times New Roman"/>
          <w:color w:val="000000"/>
          <w:sz w:val="24"/>
          <w:szCs w:val="24"/>
        </w:rPr>
      </w:pPr>
      <w:r w:rsidRPr="000C1432">
        <w:rPr>
          <w:rFonts w:eastAsia="Times New Roman"/>
          <w:color w:val="000000"/>
          <w:sz w:val="24"/>
          <w:szCs w:val="24"/>
        </w:rPr>
        <w:t xml:space="preserve">The </w:t>
      </w:r>
      <w:r w:rsidRPr="000C1432">
        <w:rPr>
          <w:rFonts w:eastAsiaTheme="minorHAnsi"/>
          <w:bCs/>
          <w:sz w:val="24"/>
          <w:szCs w:val="24"/>
        </w:rPr>
        <w:t xml:space="preserve">early leave </w:t>
      </w:r>
      <w:r w:rsidRPr="000C1432">
        <w:rPr>
          <w:rFonts w:eastAsia="Times New Roman"/>
          <w:color w:val="000000"/>
          <w:sz w:val="24"/>
          <w:szCs w:val="24"/>
        </w:rPr>
        <w:t>amount is deducted one time for all records in the range</w:t>
      </w:r>
    </w:p>
    <w:p w14:paraId="50CB1A7A" w14:textId="77777777" w:rsidR="008843FD" w:rsidRPr="000C1432" w:rsidRDefault="008843FD" w:rsidP="008843FD">
      <w:pPr>
        <w:numPr>
          <w:ilvl w:val="2"/>
          <w:numId w:val="24"/>
        </w:numPr>
        <w:shd w:val="clear" w:color="auto" w:fill="FFFFFF"/>
        <w:spacing w:beforeAutospacing="1" w:after="100" w:afterAutospacing="1" w:line="240" w:lineRule="auto"/>
        <w:ind w:left="2520"/>
        <w:rPr>
          <w:rFonts w:eastAsia="Times New Roman"/>
          <w:color w:val="000000"/>
          <w:sz w:val="24"/>
          <w:szCs w:val="24"/>
        </w:rPr>
      </w:pPr>
      <w:r w:rsidRPr="000C1432">
        <w:rPr>
          <w:rFonts w:eastAsia="Times New Roman"/>
          <w:color w:val="000000"/>
          <w:sz w:val="24"/>
          <w:szCs w:val="24"/>
        </w:rPr>
        <w:t>If the records are outside the range, no penalties will be applied to the worker</w:t>
      </w:r>
    </w:p>
    <w:p w14:paraId="1AC3A997"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If the case exits in one of the ranges, then the calculation will be as the following:</w:t>
      </w:r>
    </w:p>
    <w:p w14:paraId="5F4DD594" w14:textId="77777777" w:rsidR="008843FD" w:rsidRPr="000C1432" w:rsidRDefault="008843FD" w:rsidP="008843FD">
      <w:pPr>
        <w:pStyle w:val="ListParagraph"/>
        <w:numPr>
          <w:ilvl w:val="3"/>
          <w:numId w:val="24"/>
        </w:numPr>
        <w:spacing w:before="0" w:line="240" w:lineRule="auto"/>
        <w:ind w:left="3240"/>
        <w:rPr>
          <w:rFonts w:eastAsiaTheme="minorHAnsi"/>
          <w:bCs/>
          <w:sz w:val="24"/>
          <w:szCs w:val="24"/>
        </w:rPr>
      </w:pPr>
      <w:r w:rsidRPr="000C1432">
        <w:rPr>
          <w:rFonts w:eastAsiaTheme="minorHAnsi"/>
          <w:bCs/>
          <w:sz w:val="24"/>
          <w:szCs w:val="24"/>
        </w:rPr>
        <w:t>(Calculation ID/30) * attendance deduction days</w:t>
      </w:r>
    </w:p>
    <w:p w14:paraId="480772CB" w14:textId="77777777" w:rsidR="008843FD" w:rsidRPr="000C1432" w:rsidRDefault="008843FD" w:rsidP="008843FD">
      <w:pPr>
        <w:pStyle w:val="ListParagraph"/>
        <w:numPr>
          <w:ilvl w:val="1"/>
          <w:numId w:val="24"/>
        </w:numPr>
        <w:spacing w:before="0" w:line="240" w:lineRule="auto"/>
        <w:ind w:left="1800"/>
        <w:rPr>
          <w:rFonts w:eastAsiaTheme="minorHAnsi"/>
          <w:bCs/>
          <w:sz w:val="24"/>
          <w:szCs w:val="24"/>
        </w:rPr>
      </w:pPr>
      <w:r w:rsidRPr="000C1432">
        <w:rPr>
          <w:rFonts w:eastAsiaTheme="minorHAnsi"/>
          <w:bCs/>
          <w:sz w:val="24"/>
          <w:szCs w:val="24"/>
        </w:rPr>
        <w:t>Flexible</w:t>
      </w:r>
    </w:p>
    <w:p w14:paraId="60CBC264"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If there were flexible hours, then the early leave will be calculated if the worker didn’t compensate the required hours.</w:t>
      </w:r>
    </w:p>
    <w:p w14:paraId="03ED5EB5" w14:textId="49EA2318"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 xml:space="preserve">If the flexible hour option was selected, then the system will not consider “Allowed delay </w:t>
      </w:r>
      <w:r w:rsidR="00541D1E" w:rsidRPr="000C1432">
        <w:rPr>
          <w:rFonts w:eastAsiaTheme="minorHAnsi"/>
          <w:bCs/>
          <w:sz w:val="24"/>
          <w:szCs w:val="24"/>
        </w:rPr>
        <w:t>minutes</w:t>
      </w:r>
      <w:r w:rsidRPr="000C1432">
        <w:rPr>
          <w:rFonts w:eastAsiaTheme="minorHAnsi"/>
          <w:bCs/>
          <w:sz w:val="24"/>
          <w:szCs w:val="24"/>
        </w:rPr>
        <w:t>” option</w:t>
      </w:r>
    </w:p>
    <w:p w14:paraId="4456FA34" w14:textId="77777777" w:rsidR="008843FD" w:rsidRPr="000C1432" w:rsidRDefault="008843FD" w:rsidP="008843FD">
      <w:pPr>
        <w:pStyle w:val="ListParagraph"/>
        <w:numPr>
          <w:ilvl w:val="1"/>
          <w:numId w:val="24"/>
        </w:numPr>
        <w:spacing w:before="0" w:line="240" w:lineRule="auto"/>
        <w:ind w:left="1800"/>
        <w:rPr>
          <w:rFonts w:eastAsiaTheme="minorHAnsi"/>
          <w:bCs/>
          <w:sz w:val="24"/>
          <w:szCs w:val="24"/>
        </w:rPr>
      </w:pPr>
      <w:r w:rsidRPr="000C1432">
        <w:rPr>
          <w:rFonts w:eastAsiaTheme="minorHAnsi"/>
          <w:bCs/>
          <w:sz w:val="24"/>
          <w:szCs w:val="24"/>
        </w:rPr>
        <w:t>Shifts</w:t>
      </w:r>
    </w:p>
    <w:p w14:paraId="57C97C6C"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If there is only one shift, then the early leave will be calculated for the first shift.</w:t>
      </w:r>
    </w:p>
    <w:p w14:paraId="67B72BC6"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If there are two shifts, then the early leave will be calculated for each shift; shift 1 and shift2.</w:t>
      </w:r>
    </w:p>
    <w:p w14:paraId="79174463"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If there is break, then the early leave will be calculated if the worker left early to the break</w:t>
      </w:r>
    </w:p>
    <w:p w14:paraId="0CA774AB" w14:textId="77777777" w:rsidR="008843FD" w:rsidRPr="000C1432" w:rsidRDefault="008843FD" w:rsidP="008843FD">
      <w:pPr>
        <w:pStyle w:val="ListParagraph"/>
        <w:numPr>
          <w:ilvl w:val="1"/>
          <w:numId w:val="24"/>
        </w:numPr>
        <w:spacing w:before="0" w:line="240" w:lineRule="auto"/>
        <w:ind w:left="1800"/>
        <w:rPr>
          <w:rFonts w:eastAsiaTheme="minorHAnsi"/>
          <w:bCs/>
          <w:sz w:val="24"/>
          <w:szCs w:val="24"/>
        </w:rPr>
      </w:pPr>
      <w:r w:rsidRPr="000C1432">
        <w:rPr>
          <w:rFonts w:eastAsiaTheme="minorHAnsi"/>
          <w:bCs/>
          <w:sz w:val="24"/>
          <w:szCs w:val="24"/>
        </w:rPr>
        <w:t xml:space="preserve">Deduction </w:t>
      </w:r>
    </w:p>
    <w:p w14:paraId="0F336A6A" w14:textId="77777777" w:rsidR="008843FD" w:rsidRPr="000C1432" w:rsidRDefault="008843FD" w:rsidP="008843FD">
      <w:pPr>
        <w:pStyle w:val="ListParagraph"/>
        <w:numPr>
          <w:ilvl w:val="2"/>
          <w:numId w:val="24"/>
        </w:numPr>
        <w:spacing w:before="0" w:line="240" w:lineRule="auto"/>
        <w:ind w:left="2520"/>
        <w:rPr>
          <w:rFonts w:eastAsiaTheme="minorHAnsi"/>
          <w:bCs/>
          <w:sz w:val="24"/>
          <w:szCs w:val="24"/>
        </w:rPr>
      </w:pPr>
      <w:r w:rsidRPr="000C1432">
        <w:rPr>
          <w:rFonts w:eastAsiaTheme="minorHAnsi"/>
          <w:bCs/>
          <w:sz w:val="24"/>
          <w:szCs w:val="24"/>
        </w:rPr>
        <w:t>The deduction will be as per the “Allowed delay minutes method” option:</w:t>
      </w:r>
    </w:p>
    <w:p w14:paraId="42861104" w14:textId="77777777" w:rsidR="008843FD" w:rsidRPr="000C1432" w:rsidRDefault="008843FD" w:rsidP="008843FD">
      <w:pPr>
        <w:pStyle w:val="ListParagraph"/>
        <w:numPr>
          <w:ilvl w:val="3"/>
          <w:numId w:val="24"/>
        </w:numPr>
        <w:spacing w:before="0" w:line="240" w:lineRule="auto"/>
        <w:ind w:left="3240"/>
        <w:rPr>
          <w:rFonts w:eastAsiaTheme="minorHAnsi"/>
          <w:bCs/>
          <w:sz w:val="24"/>
          <w:szCs w:val="24"/>
        </w:rPr>
      </w:pPr>
      <w:r w:rsidRPr="000C1432">
        <w:rPr>
          <w:rFonts w:eastAsiaTheme="minorHAnsi"/>
          <w:bCs/>
          <w:sz w:val="24"/>
          <w:szCs w:val="24"/>
        </w:rPr>
        <w:t>If “Deduct all minutes” was selected, then all early leave minutes will be deducted</w:t>
      </w:r>
    </w:p>
    <w:p w14:paraId="2C479C3F" w14:textId="6C9ED226" w:rsidR="008843FD" w:rsidRPr="000C1432" w:rsidRDefault="008843FD" w:rsidP="008843FD">
      <w:pPr>
        <w:pStyle w:val="ListParagraph"/>
        <w:numPr>
          <w:ilvl w:val="3"/>
          <w:numId w:val="24"/>
        </w:numPr>
        <w:spacing w:before="0" w:line="240" w:lineRule="auto"/>
        <w:ind w:left="3240"/>
        <w:rPr>
          <w:rFonts w:eastAsiaTheme="minorHAnsi"/>
          <w:bCs/>
          <w:sz w:val="24"/>
          <w:szCs w:val="24"/>
        </w:rPr>
      </w:pPr>
      <w:r w:rsidRPr="000C1432">
        <w:rPr>
          <w:rFonts w:eastAsiaTheme="minorHAnsi"/>
          <w:bCs/>
          <w:sz w:val="24"/>
          <w:szCs w:val="24"/>
        </w:rPr>
        <w:t xml:space="preserve">If “Deduct minutes after allowed period”, then the early leave minutes will be </w:t>
      </w:r>
      <w:r w:rsidR="00541D1E" w:rsidRPr="000C1432">
        <w:rPr>
          <w:rFonts w:eastAsiaTheme="minorHAnsi"/>
          <w:bCs/>
          <w:sz w:val="24"/>
          <w:szCs w:val="24"/>
        </w:rPr>
        <w:t>deduction</w:t>
      </w:r>
      <w:r w:rsidRPr="000C1432">
        <w:rPr>
          <w:rFonts w:eastAsiaTheme="minorHAnsi"/>
          <w:bCs/>
          <w:sz w:val="24"/>
          <w:szCs w:val="24"/>
        </w:rPr>
        <w:t xml:space="preserve"> after “Allowed delay </w:t>
      </w:r>
      <w:r w:rsidR="00541D1E" w:rsidRPr="000C1432">
        <w:rPr>
          <w:rFonts w:eastAsiaTheme="minorHAnsi"/>
          <w:bCs/>
          <w:sz w:val="24"/>
          <w:szCs w:val="24"/>
        </w:rPr>
        <w:t>minutes</w:t>
      </w:r>
      <w:r w:rsidRPr="000C1432">
        <w:rPr>
          <w:rFonts w:eastAsiaTheme="minorHAnsi"/>
          <w:bCs/>
          <w:sz w:val="24"/>
          <w:szCs w:val="24"/>
        </w:rPr>
        <w:t>” value.</w:t>
      </w:r>
    </w:p>
    <w:p w14:paraId="5241F5E7" w14:textId="77777777" w:rsidR="008843FD" w:rsidRPr="000C1432" w:rsidRDefault="008843FD" w:rsidP="008843FD">
      <w:pPr>
        <w:pStyle w:val="ListParagraph"/>
        <w:spacing w:before="0" w:line="240" w:lineRule="auto"/>
        <w:ind w:left="2880"/>
        <w:rPr>
          <w:rFonts w:eastAsiaTheme="minorHAnsi"/>
          <w:bCs/>
          <w:sz w:val="24"/>
          <w:szCs w:val="24"/>
        </w:rPr>
      </w:pPr>
    </w:p>
    <w:p w14:paraId="478370AA" w14:textId="77777777" w:rsidR="008843FD" w:rsidRPr="000C1432" w:rsidRDefault="008843FD" w:rsidP="008843FD">
      <w:pPr>
        <w:pStyle w:val="ListParagraph"/>
        <w:numPr>
          <w:ilvl w:val="0"/>
          <w:numId w:val="24"/>
        </w:numPr>
        <w:tabs>
          <w:tab w:val="left" w:pos="993"/>
        </w:tabs>
        <w:spacing w:after="200"/>
        <w:ind w:left="1080"/>
        <w:rPr>
          <w:bCs/>
          <w:sz w:val="24"/>
          <w:szCs w:val="24"/>
          <w:lang w:bidi="ar-JO"/>
        </w:rPr>
      </w:pPr>
      <w:r w:rsidRPr="000C1432">
        <w:rPr>
          <w:bCs/>
          <w:sz w:val="24"/>
          <w:szCs w:val="24"/>
          <w:lang w:bidi="ar-JO"/>
        </w:rPr>
        <w:t>The manager can approve or reject any early leave penalty</w:t>
      </w:r>
    </w:p>
    <w:p w14:paraId="18860A1E" w14:textId="77777777" w:rsidR="008843FD" w:rsidRPr="000C1432" w:rsidRDefault="008843FD" w:rsidP="008843FD"/>
    <w:p w14:paraId="693EEB00"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82" w:name="_Toc53583290"/>
      <w:bookmarkStart w:id="183" w:name="_Toc57908823"/>
      <w:bookmarkStart w:id="184" w:name="_Toc58829673"/>
      <w:r w:rsidRPr="000C1432">
        <w:rPr>
          <w:rFonts w:cstheme="minorHAnsi"/>
          <w:szCs w:val="36"/>
        </w:rPr>
        <w:t>Break</w:t>
      </w:r>
      <w:bookmarkEnd w:id="182"/>
      <w:bookmarkEnd w:id="183"/>
      <w:bookmarkEnd w:id="184"/>
    </w:p>
    <w:p w14:paraId="2DCA517E" w14:textId="77777777" w:rsidR="008843FD" w:rsidRPr="000C1432" w:rsidRDefault="008843FD" w:rsidP="008843FD">
      <w:pPr>
        <w:rPr>
          <w:rtl/>
          <w:lang w:bidi="ar-JO"/>
        </w:rPr>
      </w:pPr>
      <w:r w:rsidRPr="000C1432">
        <w:rPr>
          <w:noProof/>
        </w:rPr>
        <w:lastRenderedPageBreak/>
        <mc:AlternateContent>
          <mc:Choice Requires="wps">
            <w:drawing>
              <wp:inline distT="0" distB="0" distL="0" distR="0" wp14:anchorId="54E15A30" wp14:editId="644DC85D">
                <wp:extent cx="304800" cy="304800"/>
                <wp:effectExtent l="0" t="0" r="0" b="0"/>
                <wp:docPr id="716" name="Rectangle 716"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07D4B" id="Rectangle 716"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CG/1N9QEAANYDAAAOAAAAAAAAAAAAAAAAAC4CAABkcnMvZTJv&#10;RG9jLnhtbFBLAQItABQABgAIAAAAIQBMoOks2AAAAAMBAAAPAAAAAAAAAAAAAAAAAE8EAABkcnMv&#10;ZG93bnJldi54bWxQSwUGAAAAAAQABADzAAAAVAUAAAAA&#10;" filled="f" stroked="f">
                <o:lock v:ext="edit" aspectratio="t"/>
                <w10:anchorlock/>
              </v:rect>
            </w:pict>
          </mc:Fallback>
        </mc:AlternateContent>
      </w:r>
      <w:r w:rsidRPr="000C1432">
        <w:rPr>
          <w:noProof/>
        </w:rPr>
        <w:t xml:space="preserve"> </w:t>
      </w:r>
      <w:r w:rsidRPr="000C1432">
        <w:rPr>
          <w:noProof/>
        </w:rPr>
        <w:drawing>
          <wp:inline distT="0" distB="0" distL="0" distR="0" wp14:anchorId="170C8B54" wp14:editId="5749CC70">
            <wp:extent cx="6335395" cy="4079875"/>
            <wp:effectExtent l="0" t="0" r="825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35395" cy="4079875"/>
                    </a:xfrm>
                    <a:prstGeom prst="rect">
                      <a:avLst/>
                    </a:prstGeom>
                    <a:noFill/>
                    <a:ln>
                      <a:noFill/>
                    </a:ln>
                  </pic:spPr>
                </pic:pic>
              </a:graphicData>
            </a:graphic>
          </wp:inline>
        </w:drawing>
      </w:r>
    </w:p>
    <w:p w14:paraId="45A5173B" w14:textId="77777777" w:rsidR="008843FD" w:rsidRPr="000C1432" w:rsidRDefault="008843FD" w:rsidP="008843FD">
      <w:pPr>
        <w:pStyle w:val="ListParagraph"/>
        <w:numPr>
          <w:ilvl w:val="0"/>
          <w:numId w:val="25"/>
        </w:numPr>
        <w:tabs>
          <w:tab w:val="left" w:pos="993"/>
        </w:tabs>
        <w:spacing w:after="200"/>
        <w:ind w:left="1080"/>
        <w:rPr>
          <w:bCs/>
          <w:sz w:val="24"/>
          <w:szCs w:val="24"/>
          <w:lang w:bidi="ar-JO"/>
        </w:rPr>
      </w:pPr>
      <w:r w:rsidRPr="000C1432">
        <w:rPr>
          <w:bCs/>
          <w:sz w:val="24"/>
          <w:szCs w:val="24"/>
          <w:lang w:bidi="ar-JO"/>
        </w:rPr>
        <w:t xml:space="preserve">The break calculations will be calculated based on the break profile that was added in the assigned shift for the worker </w:t>
      </w:r>
      <w:r w:rsidRPr="000C1432">
        <w:rPr>
          <w:rFonts w:eastAsiaTheme="minorHAnsi"/>
          <w:bCs/>
          <w:sz w:val="24"/>
          <w:szCs w:val="24"/>
        </w:rPr>
        <w:t>with the same calculations of the Delay and Early leave</w:t>
      </w:r>
    </w:p>
    <w:p w14:paraId="6978FEB5" w14:textId="77777777" w:rsidR="008843FD" w:rsidRPr="000C1432" w:rsidRDefault="008843FD" w:rsidP="008843FD">
      <w:pPr>
        <w:pStyle w:val="ListParagraph"/>
        <w:spacing w:before="0" w:line="240" w:lineRule="auto"/>
        <w:ind w:left="2880"/>
        <w:rPr>
          <w:rFonts w:eastAsiaTheme="minorHAnsi"/>
          <w:bCs/>
          <w:sz w:val="24"/>
          <w:szCs w:val="24"/>
        </w:rPr>
      </w:pPr>
    </w:p>
    <w:p w14:paraId="61D06282" w14:textId="77777777" w:rsidR="008843FD" w:rsidRPr="000C1432" w:rsidRDefault="008843FD" w:rsidP="008843FD">
      <w:pPr>
        <w:pStyle w:val="ListParagraph"/>
        <w:numPr>
          <w:ilvl w:val="0"/>
          <w:numId w:val="25"/>
        </w:numPr>
        <w:tabs>
          <w:tab w:val="left" w:pos="993"/>
        </w:tabs>
        <w:spacing w:after="200"/>
        <w:ind w:left="1080"/>
        <w:rPr>
          <w:bCs/>
          <w:sz w:val="24"/>
          <w:szCs w:val="24"/>
          <w:lang w:bidi="ar-JO"/>
        </w:rPr>
      </w:pPr>
      <w:r w:rsidRPr="000C1432">
        <w:rPr>
          <w:bCs/>
          <w:sz w:val="24"/>
          <w:szCs w:val="24"/>
          <w:lang w:bidi="ar-JO"/>
        </w:rPr>
        <w:t xml:space="preserve">The manager can approve or reject any break penalty </w:t>
      </w:r>
    </w:p>
    <w:p w14:paraId="125FFFA1" w14:textId="77777777" w:rsidR="008843FD" w:rsidRPr="000C1432" w:rsidRDefault="008843FD" w:rsidP="008843FD">
      <w:pPr>
        <w:pStyle w:val="ListParagraph"/>
        <w:tabs>
          <w:tab w:val="left" w:pos="993"/>
        </w:tabs>
        <w:ind w:left="1080"/>
        <w:rPr>
          <w:bCs/>
          <w:sz w:val="24"/>
          <w:szCs w:val="24"/>
          <w:lang w:bidi="ar-JO"/>
        </w:rPr>
      </w:pPr>
    </w:p>
    <w:p w14:paraId="07DE7445"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85" w:name="_Toc53583291"/>
      <w:bookmarkStart w:id="186" w:name="_Toc57908824"/>
      <w:bookmarkStart w:id="187" w:name="_Toc58829674"/>
      <w:r w:rsidRPr="000C1432">
        <w:rPr>
          <w:rFonts w:cstheme="minorHAnsi"/>
          <w:szCs w:val="36"/>
        </w:rPr>
        <w:t>No log in/out</w:t>
      </w:r>
      <w:bookmarkEnd w:id="185"/>
      <w:bookmarkEnd w:id="186"/>
      <w:bookmarkEnd w:id="187"/>
    </w:p>
    <w:p w14:paraId="7C1F380E" w14:textId="77777777" w:rsidR="008843FD" w:rsidRPr="000C1432" w:rsidRDefault="008843FD" w:rsidP="008843FD">
      <w:r w:rsidRPr="000C1432">
        <w:rPr>
          <w:noProof/>
        </w:rPr>
        <w:lastRenderedPageBreak/>
        <w:drawing>
          <wp:inline distT="0" distB="0" distL="0" distR="0" wp14:anchorId="4534C3FF" wp14:editId="144FE947">
            <wp:extent cx="6335395" cy="2891155"/>
            <wp:effectExtent l="0" t="0" r="8255" b="444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35395" cy="2891155"/>
                    </a:xfrm>
                    <a:prstGeom prst="rect">
                      <a:avLst/>
                    </a:prstGeom>
                    <a:noFill/>
                    <a:ln>
                      <a:noFill/>
                    </a:ln>
                  </pic:spPr>
                </pic:pic>
              </a:graphicData>
            </a:graphic>
          </wp:inline>
        </w:drawing>
      </w:r>
    </w:p>
    <w:p w14:paraId="54B66BBE" w14:textId="77777777" w:rsidR="008843FD" w:rsidRPr="000C1432" w:rsidRDefault="008843FD" w:rsidP="008843FD">
      <w:pPr>
        <w:pStyle w:val="ListParagraph"/>
        <w:numPr>
          <w:ilvl w:val="0"/>
          <w:numId w:val="26"/>
        </w:numPr>
        <w:tabs>
          <w:tab w:val="left" w:pos="993"/>
        </w:tabs>
        <w:spacing w:after="200"/>
        <w:ind w:left="1080"/>
        <w:rPr>
          <w:bCs/>
          <w:sz w:val="24"/>
          <w:szCs w:val="24"/>
          <w:lang w:bidi="ar-JO"/>
        </w:rPr>
      </w:pPr>
      <w:r w:rsidRPr="000C1432">
        <w:rPr>
          <w:bCs/>
          <w:sz w:val="24"/>
          <w:szCs w:val="24"/>
          <w:lang w:bidi="ar-JO"/>
        </w:rPr>
        <w:t xml:space="preserve">The no login/logout calculations will be calculated based on the profile that was added in the assigned shift for the worker </w:t>
      </w:r>
    </w:p>
    <w:p w14:paraId="75503F32" w14:textId="77777777" w:rsidR="008843FD" w:rsidRPr="000C1432" w:rsidRDefault="008843FD" w:rsidP="008843FD">
      <w:pPr>
        <w:pStyle w:val="ListParagraph"/>
        <w:spacing w:before="0" w:line="240" w:lineRule="auto"/>
        <w:ind w:left="2880"/>
        <w:rPr>
          <w:rFonts w:eastAsiaTheme="minorHAnsi"/>
          <w:bCs/>
          <w:sz w:val="24"/>
          <w:szCs w:val="24"/>
        </w:rPr>
      </w:pPr>
    </w:p>
    <w:p w14:paraId="229565F0" w14:textId="77777777" w:rsidR="008843FD" w:rsidRPr="000C1432" w:rsidRDefault="008843FD" w:rsidP="008843FD">
      <w:pPr>
        <w:pStyle w:val="ListParagraph"/>
        <w:numPr>
          <w:ilvl w:val="0"/>
          <w:numId w:val="26"/>
        </w:numPr>
        <w:tabs>
          <w:tab w:val="left" w:pos="993"/>
        </w:tabs>
        <w:spacing w:after="200"/>
        <w:ind w:left="1080"/>
        <w:rPr>
          <w:bCs/>
          <w:sz w:val="24"/>
          <w:szCs w:val="24"/>
          <w:lang w:bidi="ar-JO"/>
        </w:rPr>
      </w:pPr>
      <w:r w:rsidRPr="000C1432">
        <w:rPr>
          <w:bCs/>
          <w:sz w:val="24"/>
          <w:szCs w:val="24"/>
          <w:lang w:bidi="ar-JO"/>
        </w:rPr>
        <w:t xml:space="preserve">The manager can approve or reject any no login/logout penalty </w:t>
      </w:r>
    </w:p>
    <w:p w14:paraId="58747CEE" w14:textId="77777777" w:rsidR="008843FD" w:rsidRPr="000C1432" w:rsidRDefault="008843FD" w:rsidP="008843FD">
      <w:pPr>
        <w:pStyle w:val="ListParagraph"/>
        <w:tabs>
          <w:tab w:val="left" w:pos="993"/>
        </w:tabs>
        <w:ind w:left="1080"/>
        <w:rPr>
          <w:bCs/>
          <w:sz w:val="24"/>
          <w:szCs w:val="24"/>
          <w:lang w:bidi="ar-JO"/>
        </w:rPr>
      </w:pPr>
    </w:p>
    <w:p w14:paraId="07E9A103"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88" w:name="_Toc53583292"/>
      <w:bookmarkStart w:id="189" w:name="_Toc57908825"/>
      <w:bookmarkStart w:id="190" w:name="_Toc58829675"/>
      <w:r w:rsidRPr="000C1432">
        <w:rPr>
          <w:rFonts w:cstheme="minorHAnsi"/>
          <w:szCs w:val="36"/>
        </w:rPr>
        <w:t>Overtime</w:t>
      </w:r>
      <w:bookmarkEnd w:id="188"/>
      <w:bookmarkEnd w:id="189"/>
      <w:bookmarkEnd w:id="190"/>
    </w:p>
    <w:p w14:paraId="28D2AECE" w14:textId="77777777" w:rsidR="008843FD" w:rsidRPr="000C1432" w:rsidRDefault="008843FD" w:rsidP="008843FD">
      <w:r w:rsidRPr="000C1432">
        <w:rPr>
          <w:noProof/>
        </w:rPr>
        <w:drawing>
          <wp:inline distT="0" distB="0" distL="0" distR="0" wp14:anchorId="58B501E3" wp14:editId="33164B0A">
            <wp:extent cx="6335395" cy="3305810"/>
            <wp:effectExtent l="0" t="0" r="8255"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35395" cy="3305810"/>
                    </a:xfrm>
                    <a:prstGeom prst="rect">
                      <a:avLst/>
                    </a:prstGeom>
                    <a:noFill/>
                    <a:ln>
                      <a:noFill/>
                    </a:ln>
                  </pic:spPr>
                </pic:pic>
              </a:graphicData>
            </a:graphic>
          </wp:inline>
        </w:drawing>
      </w:r>
    </w:p>
    <w:p w14:paraId="3588EFF3" w14:textId="77777777" w:rsidR="008843FD" w:rsidRPr="000C1432" w:rsidRDefault="008843FD" w:rsidP="008843FD">
      <w:pPr>
        <w:pStyle w:val="ListParagraph"/>
        <w:numPr>
          <w:ilvl w:val="0"/>
          <w:numId w:val="21"/>
        </w:numPr>
        <w:tabs>
          <w:tab w:val="left" w:pos="993"/>
        </w:tabs>
        <w:spacing w:after="200"/>
        <w:rPr>
          <w:bCs/>
          <w:sz w:val="24"/>
          <w:szCs w:val="24"/>
          <w:lang w:bidi="ar-JO"/>
        </w:rPr>
      </w:pPr>
      <w:r w:rsidRPr="000C1432">
        <w:rPr>
          <w:bCs/>
          <w:sz w:val="24"/>
          <w:szCs w:val="24"/>
          <w:lang w:bidi="ar-JO"/>
        </w:rPr>
        <w:lastRenderedPageBreak/>
        <w:t>The overtime calculations will be calculated as per the overtime setup</w:t>
      </w:r>
    </w:p>
    <w:p w14:paraId="616A1252" w14:textId="77777777" w:rsidR="008843FD" w:rsidRPr="000C1432" w:rsidRDefault="008843FD" w:rsidP="008843FD">
      <w:pPr>
        <w:pStyle w:val="ListParagraph"/>
        <w:numPr>
          <w:ilvl w:val="0"/>
          <w:numId w:val="21"/>
        </w:numPr>
        <w:tabs>
          <w:tab w:val="left" w:pos="993"/>
        </w:tabs>
        <w:spacing w:after="200"/>
        <w:rPr>
          <w:bCs/>
          <w:sz w:val="24"/>
          <w:szCs w:val="24"/>
          <w:lang w:bidi="ar-JO"/>
        </w:rPr>
      </w:pPr>
      <w:r w:rsidRPr="000C1432">
        <w:rPr>
          <w:bCs/>
          <w:sz w:val="24"/>
          <w:szCs w:val="24"/>
          <w:lang w:bidi="ar-JO"/>
        </w:rPr>
        <w:t xml:space="preserve">Overtime for normal working day, weekend, and holiday will be calculated </w:t>
      </w:r>
    </w:p>
    <w:p w14:paraId="3D4DB3D9" w14:textId="77777777" w:rsidR="008843FD" w:rsidRPr="000C1432" w:rsidRDefault="008843FD" w:rsidP="008843FD">
      <w:pPr>
        <w:pStyle w:val="ListParagraph"/>
        <w:numPr>
          <w:ilvl w:val="0"/>
          <w:numId w:val="21"/>
        </w:numPr>
        <w:tabs>
          <w:tab w:val="left" w:pos="993"/>
        </w:tabs>
        <w:spacing w:after="200"/>
        <w:rPr>
          <w:bCs/>
          <w:sz w:val="24"/>
          <w:szCs w:val="24"/>
          <w:lang w:bidi="ar-JO"/>
        </w:rPr>
      </w:pPr>
      <w:r w:rsidRPr="000C1432">
        <w:rPr>
          <w:bCs/>
          <w:sz w:val="24"/>
          <w:szCs w:val="24"/>
          <w:lang w:bidi="ar-JO"/>
        </w:rPr>
        <w:t>Flexible:</w:t>
      </w:r>
    </w:p>
    <w:p w14:paraId="68F9606D" w14:textId="77777777" w:rsidR="008843FD" w:rsidRPr="000C1432" w:rsidRDefault="008843FD" w:rsidP="008843FD">
      <w:pPr>
        <w:pStyle w:val="ListParagraph"/>
        <w:numPr>
          <w:ilvl w:val="1"/>
          <w:numId w:val="21"/>
        </w:numPr>
        <w:tabs>
          <w:tab w:val="left" w:pos="993"/>
        </w:tabs>
        <w:spacing w:after="200"/>
        <w:rPr>
          <w:bCs/>
          <w:sz w:val="24"/>
          <w:szCs w:val="24"/>
          <w:lang w:bidi="ar-JO"/>
        </w:rPr>
      </w:pPr>
      <w:r w:rsidRPr="000C1432">
        <w:rPr>
          <w:bCs/>
          <w:sz w:val="24"/>
          <w:szCs w:val="24"/>
          <w:lang w:bidi="ar-JO"/>
        </w:rPr>
        <w:t>If there are flexible hours, then the overtime will be calculated when the worker compensates his working hours</w:t>
      </w:r>
    </w:p>
    <w:p w14:paraId="41F51236" w14:textId="77777777" w:rsidR="008843FD" w:rsidRPr="000C1432" w:rsidRDefault="008843FD" w:rsidP="008843FD">
      <w:pPr>
        <w:pStyle w:val="ListParagraph"/>
        <w:numPr>
          <w:ilvl w:val="1"/>
          <w:numId w:val="21"/>
        </w:numPr>
        <w:tabs>
          <w:tab w:val="left" w:pos="993"/>
        </w:tabs>
        <w:spacing w:after="200"/>
        <w:rPr>
          <w:bCs/>
          <w:sz w:val="24"/>
          <w:szCs w:val="24"/>
          <w:lang w:bidi="ar-JO"/>
        </w:rPr>
      </w:pPr>
      <w:r w:rsidRPr="000C1432">
        <w:rPr>
          <w:bCs/>
          <w:sz w:val="24"/>
          <w:szCs w:val="24"/>
          <w:lang w:bidi="ar-JO"/>
        </w:rPr>
        <w:t>If there are no flexible hours, then the overtime will be calculated when the worker finishes his working hours/end of his shift</w:t>
      </w:r>
    </w:p>
    <w:p w14:paraId="71C86892" w14:textId="77777777" w:rsidR="008843FD" w:rsidRPr="000C1432" w:rsidRDefault="008843FD" w:rsidP="008843FD">
      <w:pPr>
        <w:pStyle w:val="ListParagraph"/>
        <w:spacing w:before="0" w:line="240" w:lineRule="auto"/>
        <w:ind w:left="2520"/>
        <w:rPr>
          <w:rFonts w:eastAsiaTheme="minorHAnsi"/>
          <w:bCs/>
          <w:sz w:val="24"/>
          <w:szCs w:val="24"/>
        </w:rPr>
      </w:pPr>
    </w:p>
    <w:p w14:paraId="3060A9C4" w14:textId="77777777" w:rsidR="008843FD" w:rsidRPr="000C1432" w:rsidRDefault="008843FD" w:rsidP="008843FD">
      <w:pPr>
        <w:pStyle w:val="ListParagraph"/>
        <w:numPr>
          <w:ilvl w:val="0"/>
          <w:numId w:val="21"/>
        </w:numPr>
        <w:tabs>
          <w:tab w:val="left" w:pos="993"/>
        </w:tabs>
        <w:spacing w:after="200"/>
        <w:rPr>
          <w:bCs/>
          <w:sz w:val="24"/>
          <w:szCs w:val="24"/>
          <w:lang w:bidi="ar-JO"/>
        </w:rPr>
      </w:pPr>
      <w:r w:rsidRPr="000C1432">
        <w:rPr>
          <w:bCs/>
          <w:sz w:val="24"/>
          <w:szCs w:val="24"/>
          <w:lang w:bidi="ar-JO"/>
        </w:rPr>
        <w:t>The manager can approve or reject any no login/logout penalty.</w:t>
      </w:r>
    </w:p>
    <w:p w14:paraId="075DA072" w14:textId="77777777" w:rsidR="008843FD" w:rsidRPr="000C1432" w:rsidRDefault="008843FD" w:rsidP="008843FD">
      <w:pPr>
        <w:pStyle w:val="ListParagraph"/>
        <w:numPr>
          <w:ilvl w:val="0"/>
          <w:numId w:val="21"/>
        </w:numPr>
        <w:tabs>
          <w:tab w:val="left" w:pos="993"/>
        </w:tabs>
        <w:spacing w:after="200"/>
        <w:rPr>
          <w:bCs/>
          <w:sz w:val="24"/>
          <w:szCs w:val="24"/>
          <w:lang w:bidi="ar-JO"/>
        </w:rPr>
      </w:pPr>
      <w:r w:rsidRPr="000C1432">
        <w:rPr>
          <w:bCs/>
          <w:sz w:val="24"/>
          <w:szCs w:val="24"/>
          <w:lang w:bidi="ar-JO"/>
        </w:rPr>
        <w:t>The manager should click on “Create overtime” to create overtime transaction</w:t>
      </w:r>
    </w:p>
    <w:p w14:paraId="2DE0D988" w14:textId="77457D28" w:rsidR="008843FD" w:rsidRPr="000C1432" w:rsidRDefault="008843FD" w:rsidP="008843FD">
      <w:pPr>
        <w:pStyle w:val="ListParagraph"/>
        <w:numPr>
          <w:ilvl w:val="1"/>
          <w:numId w:val="21"/>
        </w:numPr>
        <w:tabs>
          <w:tab w:val="left" w:pos="993"/>
        </w:tabs>
        <w:spacing w:after="200"/>
        <w:rPr>
          <w:bCs/>
          <w:sz w:val="24"/>
          <w:szCs w:val="24"/>
          <w:lang w:bidi="ar-JO"/>
        </w:rPr>
      </w:pPr>
      <w:r w:rsidRPr="000C1432">
        <w:rPr>
          <w:bCs/>
          <w:sz w:val="24"/>
          <w:szCs w:val="24"/>
          <w:lang w:bidi="ar-JO"/>
        </w:rPr>
        <w:t>One line for each overtime type will be created for all same overtime type (grouping by overtime type)</w:t>
      </w:r>
    </w:p>
    <w:p w14:paraId="2605FF04" w14:textId="77777777" w:rsidR="008843FD" w:rsidRPr="000C1432" w:rsidRDefault="008843FD" w:rsidP="008843FD">
      <w:pPr>
        <w:tabs>
          <w:tab w:val="left" w:pos="993"/>
        </w:tabs>
        <w:rPr>
          <w:bCs/>
          <w:sz w:val="24"/>
          <w:szCs w:val="24"/>
          <w:lang w:bidi="ar-JO"/>
        </w:rPr>
      </w:pPr>
    </w:p>
    <w:p w14:paraId="4F14F04E"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91" w:name="_Toc53583293"/>
      <w:bookmarkStart w:id="192" w:name="_Toc57908826"/>
      <w:bookmarkStart w:id="193" w:name="_Toc58829676"/>
      <w:r w:rsidRPr="000C1432">
        <w:rPr>
          <w:rFonts w:cstheme="minorHAnsi"/>
          <w:szCs w:val="36"/>
        </w:rPr>
        <w:t>Leave</w:t>
      </w:r>
      <w:bookmarkEnd w:id="191"/>
      <w:bookmarkEnd w:id="192"/>
      <w:bookmarkEnd w:id="193"/>
    </w:p>
    <w:p w14:paraId="7153AE7C" w14:textId="77777777" w:rsidR="008843FD" w:rsidRPr="000C1432" w:rsidRDefault="008843FD" w:rsidP="008843FD"/>
    <w:p w14:paraId="3259B632" w14:textId="77777777" w:rsidR="008843FD" w:rsidRPr="000C1432" w:rsidRDefault="008843FD" w:rsidP="008843FD">
      <w:pPr>
        <w:rPr>
          <w:rtl/>
          <w:lang w:bidi="ar-JO"/>
        </w:rPr>
      </w:pPr>
      <w:r w:rsidRPr="000C1432">
        <w:rPr>
          <w:noProof/>
        </w:rPr>
        <w:drawing>
          <wp:inline distT="0" distB="0" distL="0" distR="0" wp14:anchorId="794995D9" wp14:editId="17069028">
            <wp:extent cx="6335395" cy="2963545"/>
            <wp:effectExtent l="0" t="0" r="8255" b="825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35395" cy="2963545"/>
                    </a:xfrm>
                    <a:prstGeom prst="rect">
                      <a:avLst/>
                    </a:prstGeom>
                    <a:noFill/>
                    <a:ln>
                      <a:noFill/>
                    </a:ln>
                  </pic:spPr>
                </pic:pic>
              </a:graphicData>
            </a:graphic>
          </wp:inline>
        </w:drawing>
      </w:r>
    </w:p>
    <w:p w14:paraId="36AF6C6A" w14:textId="77777777" w:rsidR="008843FD" w:rsidRPr="000C1432" w:rsidRDefault="008843FD" w:rsidP="008843FD">
      <w:pPr>
        <w:pStyle w:val="ListParagraph"/>
        <w:numPr>
          <w:ilvl w:val="0"/>
          <w:numId w:val="27"/>
        </w:numPr>
        <w:tabs>
          <w:tab w:val="left" w:pos="993"/>
        </w:tabs>
        <w:spacing w:after="200"/>
        <w:rPr>
          <w:bCs/>
          <w:sz w:val="24"/>
          <w:szCs w:val="24"/>
          <w:lang w:bidi="ar-JO"/>
        </w:rPr>
      </w:pPr>
      <w:r w:rsidRPr="000C1432">
        <w:rPr>
          <w:bCs/>
          <w:sz w:val="24"/>
          <w:szCs w:val="24"/>
          <w:lang w:bidi="ar-JO"/>
        </w:rPr>
        <w:t>The leave transaction will display under the leave tab</w:t>
      </w:r>
    </w:p>
    <w:p w14:paraId="02DEE698" w14:textId="46FDF07E" w:rsidR="008843FD" w:rsidRPr="000C1432" w:rsidRDefault="008843FD" w:rsidP="008843FD">
      <w:pPr>
        <w:pStyle w:val="ListParagraph"/>
        <w:numPr>
          <w:ilvl w:val="0"/>
          <w:numId w:val="27"/>
        </w:numPr>
        <w:tabs>
          <w:tab w:val="left" w:pos="993"/>
        </w:tabs>
        <w:spacing w:after="200"/>
        <w:rPr>
          <w:bCs/>
          <w:sz w:val="24"/>
          <w:szCs w:val="24"/>
          <w:lang w:bidi="ar-JO"/>
        </w:rPr>
      </w:pPr>
      <w:r w:rsidRPr="000C1432">
        <w:rPr>
          <w:bCs/>
          <w:sz w:val="24"/>
          <w:szCs w:val="24"/>
          <w:lang w:bidi="ar-JO"/>
        </w:rPr>
        <w:t xml:space="preserve">When the worker has a leave, the system will not consider the worker </w:t>
      </w:r>
      <w:r w:rsidR="00836159" w:rsidRPr="000C1432">
        <w:rPr>
          <w:bCs/>
          <w:sz w:val="24"/>
          <w:szCs w:val="24"/>
          <w:lang w:bidi="ar-JO"/>
        </w:rPr>
        <w:t>Absence</w:t>
      </w:r>
    </w:p>
    <w:p w14:paraId="3C40FEA8" w14:textId="77777777" w:rsidR="008843FD" w:rsidRPr="000C1432" w:rsidRDefault="008843FD" w:rsidP="008843FD"/>
    <w:p w14:paraId="247637AB"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94" w:name="_Toc53583294"/>
      <w:bookmarkStart w:id="195" w:name="_Toc57908827"/>
      <w:bookmarkStart w:id="196" w:name="_Toc58829677"/>
      <w:r w:rsidRPr="000C1432">
        <w:rPr>
          <w:rFonts w:cstheme="minorHAnsi"/>
          <w:szCs w:val="36"/>
        </w:rPr>
        <w:lastRenderedPageBreak/>
        <w:t>Excuses</w:t>
      </w:r>
      <w:bookmarkEnd w:id="194"/>
      <w:bookmarkEnd w:id="195"/>
      <w:bookmarkEnd w:id="196"/>
    </w:p>
    <w:p w14:paraId="66427449" w14:textId="77777777" w:rsidR="008843FD" w:rsidRPr="000C1432" w:rsidRDefault="008843FD" w:rsidP="008843FD"/>
    <w:p w14:paraId="1E73F435" w14:textId="77777777" w:rsidR="008843FD" w:rsidRPr="000C1432" w:rsidRDefault="008843FD" w:rsidP="008843FD">
      <w:r w:rsidRPr="000C1432">
        <w:rPr>
          <w:noProof/>
        </w:rPr>
        <w:drawing>
          <wp:inline distT="0" distB="0" distL="0" distR="0" wp14:anchorId="71D51EC7" wp14:editId="180AA6BD">
            <wp:extent cx="6335395" cy="3292475"/>
            <wp:effectExtent l="0" t="0" r="8255" b="317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35395" cy="3292475"/>
                    </a:xfrm>
                    <a:prstGeom prst="rect">
                      <a:avLst/>
                    </a:prstGeom>
                    <a:noFill/>
                    <a:ln>
                      <a:noFill/>
                    </a:ln>
                  </pic:spPr>
                </pic:pic>
              </a:graphicData>
            </a:graphic>
          </wp:inline>
        </w:drawing>
      </w:r>
    </w:p>
    <w:p w14:paraId="616C4701" w14:textId="77777777" w:rsidR="008843FD" w:rsidRPr="000C1432" w:rsidRDefault="008843FD" w:rsidP="008843FD">
      <w:pPr>
        <w:pStyle w:val="ListParagraph"/>
        <w:numPr>
          <w:ilvl w:val="0"/>
          <w:numId w:val="28"/>
        </w:numPr>
        <w:tabs>
          <w:tab w:val="left" w:pos="993"/>
        </w:tabs>
        <w:spacing w:after="200"/>
        <w:rPr>
          <w:bCs/>
          <w:sz w:val="24"/>
          <w:szCs w:val="24"/>
          <w:lang w:bidi="ar-JO"/>
        </w:rPr>
      </w:pPr>
      <w:r w:rsidRPr="000C1432">
        <w:rPr>
          <w:bCs/>
          <w:sz w:val="24"/>
          <w:szCs w:val="24"/>
          <w:lang w:bidi="ar-JO"/>
        </w:rPr>
        <w:t>The excuse requests will display under the Excuse tab</w:t>
      </w:r>
    </w:p>
    <w:p w14:paraId="11ECE295" w14:textId="2B4A2AC0" w:rsidR="008843FD" w:rsidRPr="000C1432" w:rsidRDefault="008843FD" w:rsidP="008843FD">
      <w:pPr>
        <w:pStyle w:val="ListParagraph"/>
        <w:numPr>
          <w:ilvl w:val="0"/>
          <w:numId w:val="28"/>
        </w:numPr>
        <w:tabs>
          <w:tab w:val="left" w:pos="993"/>
        </w:tabs>
        <w:spacing w:after="200"/>
        <w:rPr>
          <w:bCs/>
          <w:sz w:val="24"/>
          <w:szCs w:val="24"/>
          <w:lang w:bidi="ar-JO"/>
        </w:rPr>
      </w:pPr>
      <w:r w:rsidRPr="000C1432">
        <w:rPr>
          <w:bCs/>
          <w:sz w:val="24"/>
          <w:szCs w:val="24"/>
          <w:lang w:bidi="ar-JO"/>
        </w:rPr>
        <w:t xml:space="preserve">When the worker has </w:t>
      </w:r>
      <w:r w:rsidR="00541D1E" w:rsidRPr="000C1432">
        <w:rPr>
          <w:bCs/>
          <w:sz w:val="24"/>
          <w:szCs w:val="24"/>
          <w:lang w:bidi="ar-JO"/>
        </w:rPr>
        <w:t>an</w:t>
      </w:r>
      <w:r w:rsidRPr="000C1432">
        <w:rPr>
          <w:bCs/>
          <w:sz w:val="24"/>
          <w:szCs w:val="24"/>
          <w:lang w:bidi="ar-JO"/>
        </w:rPr>
        <w:t xml:space="preserve"> Excuse on the day, the system will not consider the worker Delay or early leave</w:t>
      </w:r>
    </w:p>
    <w:p w14:paraId="47BD3336" w14:textId="77777777" w:rsidR="008843FD" w:rsidRPr="000C1432" w:rsidRDefault="008843FD" w:rsidP="008843FD"/>
    <w:p w14:paraId="40628A97"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197" w:name="_Toc53583295"/>
      <w:bookmarkStart w:id="198" w:name="_Toc57908828"/>
      <w:bookmarkStart w:id="199" w:name="_Toc58829678"/>
      <w:r w:rsidRPr="000C1432">
        <w:rPr>
          <w:rFonts w:cstheme="minorHAnsi"/>
          <w:szCs w:val="36"/>
        </w:rPr>
        <w:t>Business trip</w:t>
      </w:r>
      <w:bookmarkEnd w:id="197"/>
      <w:bookmarkEnd w:id="198"/>
      <w:bookmarkEnd w:id="199"/>
    </w:p>
    <w:p w14:paraId="1F6B92E2" w14:textId="77777777" w:rsidR="008843FD" w:rsidRPr="000C1432" w:rsidRDefault="008843FD" w:rsidP="008843FD">
      <w:pPr>
        <w:pStyle w:val="ListParagraph"/>
      </w:pPr>
    </w:p>
    <w:p w14:paraId="7CEE9B46" w14:textId="77777777" w:rsidR="008843FD" w:rsidRPr="000C1432" w:rsidRDefault="008843FD" w:rsidP="008843FD">
      <w:pPr>
        <w:pStyle w:val="ListParagraph"/>
      </w:pPr>
      <w:r w:rsidRPr="000C1432">
        <w:rPr>
          <w:noProof/>
        </w:rPr>
        <w:lastRenderedPageBreak/>
        <w:drawing>
          <wp:inline distT="0" distB="0" distL="0" distR="0" wp14:anchorId="6BAB709B" wp14:editId="2B0BE33F">
            <wp:extent cx="6335395" cy="3616960"/>
            <wp:effectExtent l="0" t="0" r="8255" b="254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35395" cy="3616960"/>
                    </a:xfrm>
                    <a:prstGeom prst="rect">
                      <a:avLst/>
                    </a:prstGeom>
                    <a:noFill/>
                    <a:ln>
                      <a:noFill/>
                    </a:ln>
                  </pic:spPr>
                </pic:pic>
              </a:graphicData>
            </a:graphic>
          </wp:inline>
        </w:drawing>
      </w:r>
    </w:p>
    <w:p w14:paraId="68C7CEF4" w14:textId="77777777" w:rsidR="008843FD" w:rsidRPr="000C1432" w:rsidRDefault="008843FD" w:rsidP="008843FD">
      <w:pPr>
        <w:pStyle w:val="ListParagraph"/>
      </w:pPr>
    </w:p>
    <w:p w14:paraId="545B50AA" w14:textId="77777777" w:rsidR="008843FD" w:rsidRPr="000C1432" w:rsidRDefault="008843FD" w:rsidP="008843FD">
      <w:pPr>
        <w:pStyle w:val="ListParagraph"/>
        <w:numPr>
          <w:ilvl w:val="0"/>
          <w:numId w:val="29"/>
        </w:numPr>
        <w:tabs>
          <w:tab w:val="left" w:pos="993"/>
        </w:tabs>
        <w:spacing w:after="200"/>
        <w:rPr>
          <w:bCs/>
          <w:sz w:val="24"/>
          <w:szCs w:val="24"/>
          <w:lang w:bidi="ar-JO"/>
        </w:rPr>
      </w:pPr>
      <w:r w:rsidRPr="000C1432">
        <w:rPr>
          <w:bCs/>
          <w:sz w:val="24"/>
          <w:szCs w:val="24"/>
          <w:lang w:bidi="ar-JO"/>
        </w:rPr>
        <w:t>The Business trip transaction will display under the Business trip tab</w:t>
      </w:r>
    </w:p>
    <w:p w14:paraId="4E32646C" w14:textId="70BFD192" w:rsidR="008843FD" w:rsidRPr="000C1432" w:rsidRDefault="008843FD" w:rsidP="008843FD">
      <w:pPr>
        <w:pStyle w:val="ListParagraph"/>
        <w:numPr>
          <w:ilvl w:val="0"/>
          <w:numId w:val="29"/>
        </w:numPr>
        <w:tabs>
          <w:tab w:val="left" w:pos="993"/>
        </w:tabs>
        <w:spacing w:after="200"/>
        <w:rPr>
          <w:bCs/>
          <w:sz w:val="24"/>
          <w:szCs w:val="24"/>
          <w:lang w:bidi="ar-JO"/>
        </w:rPr>
      </w:pPr>
      <w:r w:rsidRPr="000C1432">
        <w:rPr>
          <w:bCs/>
          <w:sz w:val="24"/>
          <w:szCs w:val="24"/>
          <w:lang w:bidi="ar-JO"/>
        </w:rPr>
        <w:t xml:space="preserve">When the worker has a BT, the system will not consider the worker </w:t>
      </w:r>
      <w:r w:rsidR="00836159" w:rsidRPr="000C1432">
        <w:rPr>
          <w:bCs/>
          <w:sz w:val="24"/>
          <w:szCs w:val="24"/>
          <w:lang w:bidi="ar-JO"/>
        </w:rPr>
        <w:t>Absence</w:t>
      </w:r>
    </w:p>
    <w:p w14:paraId="7E4354D4" w14:textId="77777777" w:rsidR="008843FD" w:rsidRPr="000C1432" w:rsidRDefault="008843FD" w:rsidP="008843FD"/>
    <w:p w14:paraId="781A41CC" w14:textId="77777777" w:rsidR="008843FD" w:rsidRPr="000C1432" w:rsidRDefault="008843FD" w:rsidP="008843FD">
      <w:pPr>
        <w:pStyle w:val="Heading2Arabic"/>
        <w:numPr>
          <w:ilvl w:val="3"/>
          <w:numId w:val="15"/>
        </w:numPr>
        <w:tabs>
          <w:tab w:val="left" w:pos="284"/>
          <w:tab w:val="left" w:pos="426"/>
          <w:tab w:val="left" w:pos="993"/>
          <w:tab w:val="left" w:pos="1418"/>
          <w:tab w:val="left" w:pos="2127"/>
        </w:tabs>
        <w:spacing w:before="0" w:line="240" w:lineRule="auto"/>
        <w:outlineLvl w:val="3"/>
        <w:rPr>
          <w:rFonts w:cstheme="minorHAnsi"/>
          <w:szCs w:val="36"/>
        </w:rPr>
      </w:pPr>
      <w:bookmarkStart w:id="200" w:name="_Toc53583296"/>
      <w:bookmarkStart w:id="201" w:name="_Toc57908829"/>
      <w:bookmarkStart w:id="202" w:name="_Toc58829679"/>
      <w:r w:rsidRPr="000C1432">
        <w:rPr>
          <w:rFonts w:cstheme="minorHAnsi"/>
          <w:szCs w:val="36"/>
        </w:rPr>
        <w:t>Courses</w:t>
      </w:r>
      <w:bookmarkEnd w:id="200"/>
      <w:bookmarkEnd w:id="201"/>
      <w:bookmarkEnd w:id="202"/>
    </w:p>
    <w:p w14:paraId="225B27D2" w14:textId="77777777" w:rsidR="008843FD" w:rsidRPr="000C1432" w:rsidRDefault="008843FD" w:rsidP="008843FD"/>
    <w:p w14:paraId="1E136EBF" w14:textId="77777777" w:rsidR="008843FD" w:rsidRPr="000C1432" w:rsidRDefault="008843FD" w:rsidP="008843FD">
      <w:r w:rsidRPr="000C1432">
        <w:rPr>
          <w:noProof/>
        </w:rPr>
        <w:lastRenderedPageBreak/>
        <w:drawing>
          <wp:inline distT="0" distB="0" distL="0" distR="0" wp14:anchorId="0219A1F6" wp14:editId="2C670514">
            <wp:extent cx="6335395" cy="2408555"/>
            <wp:effectExtent l="0" t="0" r="825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5395" cy="2408555"/>
                    </a:xfrm>
                    <a:prstGeom prst="rect">
                      <a:avLst/>
                    </a:prstGeom>
                    <a:noFill/>
                    <a:ln>
                      <a:noFill/>
                    </a:ln>
                  </pic:spPr>
                </pic:pic>
              </a:graphicData>
            </a:graphic>
          </wp:inline>
        </w:drawing>
      </w:r>
    </w:p>
    <w:p w14:paraId="6A8C457D" w14:textId="77777777" w:rsidR="008843FD" w:rsidRPr="000C1432" w:rsidRDefault="008843FD" w:rsidP="008843FD">
      <w:pPr>
        <w:pStyle w:val="ListParagraph"/>
        <w:numPr>
          <w:ilvl w:val="0"/>
          <w:numId w:val="30"/>
        </w:numPr>
        <w:tabs>
          <w:tab w:val="left" w:pos="993"/>
        </w:tabs>
        <w:spacing w:after="200"/>
        <w:rPr>
          <w:bCs/>
          <w:sz w:val="24"/>
          <w:szCs w:val="24"/>
          <w:lang w:bidi="ar-JO"/>
        </w:rPr>
      </w:pPr>
      <w:r w:rsidRPr="000C1432">
        <w:rPr>
          <w:bCs/>
          <w:sz w:val="24"/>
          <w:szCs w:val="24"/>
          <w:lang w:bidi="ar-JO"/>
        </w:rPr>
        <w:t>The Course details will display under the course tab</w:t>
      </w:r>
    </w:p>
    <w:p w14:paraId="2252BDC7" w14:textId="3407D530" w:rsidR="008843FD" w:rsidRPr="000C1432" w:rsidRDefault="008843FD" w:rsidP="008843FD">
      <w:pPr>
        <w:pStyle w:val="ListParagraph"/>
        <w:numPr>
          <w:ilvl w:val="0"/>
          <w:numId w:val="30"/>
        </w:numPr>
        <w:tabs>
          <w:tab w:val="left" w:pos="993"/>
        </w:tabs>
        <w:spacing w:after="200"/>
        <w:rPr>
          <w:bCs/>
          <w:sz w:val="24"/>
          <w:szCs w:val="24"/>
          <w:lang w:bidi="ar-JO"/>
        </w:rPr>
      </w:pPr>
      <w:r w:rsidRPr="000C1432">
        <w:rPr>
          <w:bCs/>
          <w:sz w:val="24"/>
          <w:szCs w:val="24"/>
          <w:lang w:bidi="ar-JO"/>
        </w:rPr>
        <w:t xml:space="preserve">When the worker has a course, the system will not consider the worker </w:t>
      </w:r>
      <w:r w:rsidR="00836159" w:rsidRPr="000C1432">
        <w:rPr>
          <w:bCs/>
          <w:sz w:val="24"/>
          <w:szCs w:val="24"/>
          <w:lang w:bidi="ar-JO"/>
        </w:rPr>
        <w:t>Absence</w:t>
      </w:r>
    </w:p>
    <w:p w14:paraId="5B474E50" w14:textId="77777777" w:rsidR="008843FD" w:rsidRPr="000C1432" w:rsidRDefault="008843FD" w:rsidP="008843FD"/>
    <w:p w14:paraId="599436CA" w14:textId="73CA4B14" w:rsidR="008843FD" w:rsidRPr="000C1432" w:rsidRDefault="008843FD" w:rsidP="008843FD">
      <w:pPr>
        <w:pStyle w:val="Heading2Arabic"/>
        <w:numPr>
          <w:ilvl w:val="2"/>
          <w:numId w:val="15"/>
        </w:numPr>
        <w:tabs>
          <w:tab w:val="left" w:pos="284"/>
          <w:tab w:val="left" w:pos="426"/>
          <w:tab w:val="left" w:pos="993"/>
          <w:tab w:val="left" w:pos="1418"/>
          <w:tab w:val="left" w:pos="2127"/>
        </w:tabs>
        <w:spacing w:before="0" w:line="240" w:lineRule="auto"/>
        <w:outlineLvl w:val="2"/>
        <w:rPr>
          <w:rFonts w:cstheme="minorHAnsi"/>
          <w:szCs w:val="36"/>
        </w:rPr>
      </w:pPr>
      <w:bookmarkStart w:id="203" w:name="_Toc53583297"/>
      <w:bookmarkStart w:id="204" w:name="_Toc57908830"/>
      <w:bookmarkStart w:id="205" w:name="_Toc58829680"/>
      <w:r w:rsidRPr="000C1432">
        <w:rPr>
          <w:rFonts w:cstheme="minorHAnsi"/>
          <w:szCs w:val="36"/>
        </w:rPr>
        <w:t xml:space="preserve">All </w:t>
      </w:r>
      <w:r w:rsidR="00836159" w:rsidRPr="000C1432">
        <w:rPr>
          <w:rFonts w:cstheme="minorHAnsi"/>
          <w:szCs w:val="36"/>
        </w:rPr>
        <w:t>employee’s</w:t>
      </w:r>
      <w:r w:rsidRPr="000C1432">
        <w:rPr>
          <w:rFonts w:cstheme="minorHAnsi"/>
          <w:szCs w:val="36"/>
        </w:rPr>
        <w:t xml:space="preserve"> attendance details</w:t>
      </w:r>
      <w:bookmarkEnd w:id="203"/>
      <w:bookmarkEnd w:id="204"/>
      <w:bookmarkEnd w:id="205"/>
    </w:p>
    <w:p w14:paraId="2606DA85" w14:textId="77777777" w:rsidR="008843FD" w:rsidRPr="000C1432" w:rsidRDefault="008843FD" w:rsidP="008843FD">
      <w:pPr>
        <w:rPr>
          <w:rtl/>
        </w:rPr>
      </w:pPr>
      <w:r w:rsidRPr="000C1432">
        <w:rPr>
          <w:noProof/>
        </w:rPr>
        <w:lastRenderedPageBreak/>
        <w:drawing>
          <wp:inline distT="0" distB="0" distL="0" distR="0" wp14:anchorId="073A9847" wp14:editId="6DF09543">
            <wp:extent cx="6335395" cy="5026025"/>
            <wp:effectExtent l="0" t="0" r="8255" b="317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35395" cy="5026025"/>
                    </a:xfrm>
                    <a:prstGeom prst="rect">
                      <a:avLst/>
                    </a:prstGeom>
                  </pic:spPr>
                </pic:pic>
              </a:graphicData>
            </a:graphic>
          </wp:inline>
        </w:drawing>
      </w:r>
    </w:p>
    <w:p w14:paraId="6FF9F2CF" w14:textId="0600EBBF" w:rsidR="008843FD" w:rsidRPr="000C1432" w:rsidRDefault="008843FD" w:rsidP="008843FD">
      <w:pPr>
        <w:pStyle w:val="ListParagraph"/>
        <w:numPr>
          <w:ilvl w:val="0"/>
          <w:numId w:val="31"/>
        </w:numPr>
        <w:tabs>
          <w:tab w:val="left" w:pos="993"/>
        </w:tabs>
        <w:spacing w:after="200"/>
        <w:rPr>
          <w:bCs/>
          <w:sz w:val="24"/>
          <w:szCs w:val="24"/>
          <w:lang w:bidi="ar-JO"/>
        </w:rPr>
      </w:pPr>
      <w:r w:rsidRPr="000C1432">
        <w:rPr>
          <w:bCs/>
          <w:sz w:val="24"/>
          <w:szCs w:val="24"/>
          <w:lang w:bidi="ar-JO"/>
        </w:rPr>
        <w:t xml:space="preserve">This screen displays all attendance lines for each attendance case. Ex. </w:t>
      </w:r>
      <w:r w:rsidR="00836159" w:rsidRPr="000C1432">
        <w:rPr>
          <w:bCs/>
          <w:sz w:val="24"/>
          <w:szCs w:val="24"/>
          <w:lang w:bidi="ar-JO"/>
        </w:rPr>
        <w:t>Absence</w:t>
      </w:r>
      <w:r w:rsidRPr="000C1432">
        <w:rPr>
          <w:bCs/>
          <w:sz w:val="24"/>
          <w:szCs w:val="24"/>
          <w:lang w:bidi="ar-JO"/>
        </w:rPr>
        <w:t xml:space="preserve">, Delay </w:t>
      </w:r>
      <w:r w:rsidR="00836159" w:rsidRPr="000C1432">
        <w:rPr>
          <w:bCs/>
          <w:sz w:val="24"/>
          <w:szCs w:val="24"/>
          <w:lang w:bidi="ar-JO"/>
        </w:rPr>
        <w:t>etc.</w:t>
      </w:r>
      <w:r w:rsidRPr="000C1432">
        <w:rPr>
          <w:bCs/>
          <w:sz w:val="24"/>
          <w:szCs w:val="24"/>
          <w:lang w:bidi="ar-JO"/>
        </w:rPr>
        <w:t xml:space="preserve">… </w:t>
      </w:r>
    </w:p>
    <w:p w14:paraId="62E4EEE0" w14:textId="77777777" w:rsidR="008843FD" w:rsidRPr="000C1432" w:rsidRDefault="008843FD" w:rsidP="008843FD">
      <w:pPr>
        <w:pStyle w:val="ListParagraph"/>
        <w:numPr>
          <w:ilvl w:val="0"/>
          <w:numId w:val="31"/>
        </w:numPr>
        <w:tabs>
          <w:tab w:val="left" w:pos="993"/>
        </w:tabs>
        <w:spacing w:after="200"/>
        <w:rPr>
          <w:bCs/>
          <w:sz w:val="24"/>
          <w:szCs w:val="24"/>
          <w:lang w:bidi="ar-JO"/>
        </w:rPr>
      </w:pPr>
      <w:r w:rsidRPr="000C1432">
        <w:rPr>
          <w:bCs/>
          <w:sz w:val="24"/>
          <w:szCs w:val="24"/>
          <w:lang w:bidi="ar-JO"/>
        </w:rPr>
        <w:t>You can filter the attendance lines as per the dates or department.</w:t>
      </w:r>
    </w:p>
    <w:p w14:paraId="03ACF500" w14:textId="77777777" w:rsidR="008843FD" w:rsidRPr="000C1432" w:rsidRDefault="008843FD" w:rsidP="008843FD">
      <w:pPr>
        <w:pStyle w:val="ListParagraph"/>
        <w:numPr>
          <w:ilvl w:val="0"/>
          <w:numId w:val="31"/>
        </w:numPr>
        <w:tabs>
          <w:tab w:val="left" w:pos="993"/>
        </w:tabs>
        <w:spacing w:after="200"/>
        <w:rPr>
          <w:bCs/>
          <w:sz w:val="24"/>
          <w:szCs w:val="24"/>
          <w:lang w:bidi="ar-JO"/>
        </w:rPr>
      </w:pPr>
      <w:r w:rsidRPr="000C1432">
        <w:rPr>
          <w:bCs/>
          <w:sz w:val="24"/>
          <w:szCs w:val="24"/>
          <w:lang w:bidi="ar-JO"/>
        </w:rPr>
        <w:t>You can Apply penalty to disapply penalty for any attendance line.</w:t>
      </w:r>
    </w:p>
    <w:p w14:paraId="1D3FAA83" w14:textId="77777777" w:rsidR="008843FD" w:rsidRPr="000C1432" w:rsidRDefault="008843FD" w:rsidP="008843FD">
      <w:pPr>
        <w:tabs>
          <w:tab w:val="left" w:pos="993"/>
        </w:tabs>
        <w:rPr>
          <w:bCs/>
          <w:sz w:val="24"/>
          <w:szCs w:val="24"/>
          <w:lang w:bidi="ar-JO"/>
        </w:rPr>
      </w:pPr>
    </w:p>
    <w:p w14:paraId="2E7D2F32" w14:textId="015F7044" w:rsidR="008843FD" w:rsidRPr="000C1432" w:rsidRDefault="008843FD" w:rsidP="008843FD">
      <w:pPr>
        <w:pStyle w:val="Heading2Arabic"/>
        <w:numPr>
          <w:ilvl w:val="2"/>
          <w:numId w:val="15"/>
        </w:numPr>
        <w:tabs>
          <w:tab w:val="left" w:pos="284"/>
          <w:tab w:val="left" w:pos="426"/>
          <w:tab w:val="left" w:pos="993"/>
          <w:tab w:val="left" w:pos="1418"/>
          <w:tab w:val="left" w:pos="2127"/>
        </w:tabs>
        <w:spacing w:before="0" w:line="240" w:lineRule="auto"/>
        <w:outlineLvl w:val="2"/>
        <w:rPr>
          <w:rFonts w:cstheme="minorHAnsi"/>
          <w:szCs w:val="36"/>
        </w:rPr>
      </w:pPr>
      <w:bookmarkStart w:id="206" w:name="_Toc53583298"/>
      <w:bookmarkStart w:id="207" w:name="_Toc57908831"/>
      <w:bookmarkStart w:id="208" w:name="_Toc58829681"/>
      <w:r w:rsidRPr="000C1432">
        <w:rPr>
          <w:rFonts w:cstheme="minorHAnsi"/>
          <w:szCs w:val="36"/>
        </w:rPr>
        <w:t xml:space="preserve">All </w:t>
      </w:r>
      <w:r w:rsidR="00836159" w:rsidRPr="000C1432">
        <w:rPr>
          <w:rFonts w:cstheme="minorHAnsi"/>
          <w:szCs w:val="36"/>
        </w:rPr>
        <w:t>employee’s</w:t>
      </w:r>
      <w:r w:rsidRPr="000C1432">
        <w:rPr>
          <w:rFonts w:cstheme="minorHAnsi"/>
          <w:szCs w:val="36"/>
        </w:rPr>
        <w:t xml:space="preserve"> attendance calculations</w:t>
      </w:r>
      <w:bookmarkEnd w:id="206"/>
      <w:bookmarkEnd w:id="207"/>
      <w:bookmarkEnd w:id="208"/>
    </w:p>
    <w:p w14:paraId="13884F35" w14:textId="77777777" w:rsidR="008843FD" w:rsidRPr="000C1432" w:rsidRDefault="008843FD" w:rsidP="008843FD">
      <w:pPr>
        <w:spacing w:before="0" w:line="240" w:lineRule="auto"/>
        <w:rPr>
          <w:lang w:val="en"/>
        </w:rPr>
      </w:pPr>
    </w:p>
    <w:p w14:paraId="6F536703" w14:textId="77777777" w:rsidR="008843FD" w:rsidRPr="000C1432" w:rsidRDefault="008843FD" w:rsidP="008843FD">
      <w:pPr>
        <w:spacing w:before="0" w:line="240" w:lineRule="auto"/>
        <w:rPr>
          <w:lang w:bidi="ar-JO"/>
        </w:rPr>
      </w:pPr>
      <w:r w:rsidRPr="000C1432">
        <w:rPr>
          <w:noProof/>
        </w:rPr>
        <w:lastRenderedPageBreak/>
        <w:drawing>
          <wp:inline distT="0" distB="0" distL="0" distR="0" wp14:anchorId="419B1164" wp14:editId="74F71273">
            <wp:extent cx="6335395" cy="2598420"/>
            <wp:effectExtent l="0" t="0" r="825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35395" cy="2598420"/>
                    </a:xfrm>
                    <a:prstGeom prst="rect">
                      <a:avLst/>
                    </a:prstGeom>
                    <a:noFill/>
                    <a:ln>
                      <a:noFill/>
                    </a:ln>
                  </pic:spPr>
                </pic:pic>
              </a:graphicData>
            </a:graphic>
          </wp:inline>
        </w:drawing>
      </w:r>
    </w:p>
    <w:p w14:paraId="6DA3D838" w14:textId="77777777" w:rsidR="008843FD" w:rsidRPr="000C1432" w:rsidRDefault="008843FD" w:rsidP="008843FD">
      <w:pPr>
        <w:spacing w:before="0" w:line="240" w:lineRule="auto"/>
        <w:rPr>
          <w:lang w:val="en"/>
        </w:rPr>
      </w:pPr>
    </w:p>
    <w:p w14:paraId="41AADF8B" w14:textId="77777777" w:rsidR="008843FD" w:rsidRPr="000C1432" w:rsidRDefault="008843FD" w:rsidP="008843FD">
      <w:pPr>
        <w:pStyle w:val="ListParagraph"/>
        <w:numPr>
          <w:ilvl w:val="0"/>
          <w:numId w:val="32"/>
        </w:numPr>
        <w:tabs>
          <w:tab w:val="left" w:pos="993"/>
        </w:tabs>
        <w:spacing w:after="200"/>
        <w:rPr>
          <w:bCs/>
          <w:sz w:val="24"/>
          <w:szCs w:val="24"/>
          <w:lang w:bidi="ar-JO"/>
        </w:rPr>
      </w:pPr>
      <w:r w:rsidRPr="000C1432">
        <w:rPr>
          <w:bCs/>
          <w:sz w:val="24"/>
          <w:szCs w:val="24"/>
          <w:lang w:bidi="ar-JO"/>
        </w:rPr>
        <w:t>This screen displays all the attendance deductions and the total deductions for each employee</w:t>
      </w:r>
    </w:p>
    <w:p w14:paraId="534EB36F" w14:textId="77777777" w:rsidR="008843FD" w:rsidRPr="000C1432" w:rsidRDefault="008843FD" w:rsidP="008843FD">
      <w:pPr>
        <w:pStyle w:val="ListParagraph"/>
        <w:numPr>
          <w:ilvl w:val="0"/>
          <w:numId w:val="32"/>
        </w:numPr>
        <w:tabs>
          <w:tab w:val="left" w:pos="993"/>
        </w:tabs>
        <w:spacing w:after="200"/>
        <w:rPr>
          <w:bCs/>
          <w:sz w:val="24"/>
          <w:szCs w:val="24"/>
          <w:lang w:bidi="ar-JO"/>
        </w:rPr>
      </w:pPr>
      <w:r w:rsidRPr="000C1432">
        <w:rPr>
          <w:bCs/>
          <w:sz w:val="24"/>
          <w:szCs w:val="24"/>
          <w:lang w:bidi="ar-JO"/>
        </w:rPr>
        <w:t>You can filter any employee for view the deduction details.</w:t>
      </w:r>
    </w:p>
    <w:p w14:paraId="0D467E4C" w14:textId="77777777" w:rsidR="008843FD" w:rsidRPr="000C1432" w:rsidRDefault="008843FD" w:rsidP="008843FD">
      <w:pPr>
        <w:pStyle w:val="ListParagraph"/>
        <w:numPr>
          <w:ilvl w:val="0"/>
          <w:numId w:val="32"/>
        </w:numPr>
        <w:tabs>
          <w:tab w:val="left" w:pos="993"/>
        </w:tabs>
        <w:spacing w:after="200"/>
        <w:rPr>
          <w:bCs/>
          <w:sz w:val="24"/>
          <w:szCs w:val="24"/>
          <w:lang w:bidi="ar-JO"/>
        </w:rPr>
      </w:pPr>
      <w:r w:rsidRPr="000C1432">
        <w:rPr>
          <w:bCs/>
          <w:sz w:val="24"/>
          <w:szCs w:val="24"/>
          <w:lang w:bidi="ar-JO"/>
        </w:rPr>
        <w:t>You can post the transactions to pay cycle for selected workers or all workers.</w:t>
      </w:r>
    </w:p>
    <w:p w14:paraId="6467DC55" w14:textId="77777777" w:rsidR="008843FD" w:rsidRPr="000C1432" w:rsidRDefault="008843FD" w:rsidP="008843FD">
      <w:pPr>
        <w:pStyle w:val="ListParagraph"/>
        <w:numPr>
          <w:ilvl w:val="0"/>
          <w:numId w:val="32"/>
        </w:numPr>
        <w:tabs>
          <w:tab w:val="left" w:pos="993"/>
        </w:tabs>
        <w:spacing w:after="200"/>
        <w:rPr>
          <w:bCs/>
          <w:sz w:val="24"/>
          <w:szCs w:val="24"/>
          <w:lang w:bidi="ar-JO"/>
        </w:rPr>
      </w:pPr>
      <w:r w:rsidRPr="000C1432">
        <w:rPr>
          <w:bCs/>
          <w:sz w:val="24"/>
          <w:szCs w:val="24"/>
          <w:lang w:bidi="ar-JO"/>
        </w:rPr>
        <w:t>You can send the attendance slip that contains the attendance deductions for selected workers or all workers.</w:t>
      </w:r>
    </w:p>
    <w:p w14:paraId="7F7CA7F4" w14:textId="77777777" w:rsidR="008843FD" w:rsidRPr="000C1432" w:rsidRDefault="008843FD" w:rsidP="008843FD">
      <w:pPr>
        <w:pStyle w:val="ListParagraph"/>
        <w:numPr>
          <w:ilvl w:val="0"/>
          <w:numId w:val="32"/>
        </w:numPr>
        <w:tabs>
          <w:tab w:val="left" w:pos="993"/>
        </w:tabs>
        <w:spacing w:after="200"/>
        <w:rPr>
          <w:bCs/>
          <w:sz w:val="24"/>
          <w:szCs w:val="24"/>
          <w:lang w:bidi="ar-JO"/>
        </w:rPr>
      </w:pPr>
      <w:r w:rsidRPr="000C1432">
        <w:rPr>
          <w:bCs/>
          <w:sz w:val="24"/>
          <w:szCs w:val="24"/>
          <w:lang w:bidi="ar-JO"/>
        </w:rPr>
        <w:t>Once the attendance lines are posted, you can’t perform any action (ex. Generate attendance or import fingerprint) for the posted month</w:t>
      </w:r>
    </w:p>
    <w:p w14:paraId="6C443E3D" w14:textId="77777777" w:rsidR="008843FD" w:rsidRPr="000C1432" w:rsidRDefault="008843FD" w:rsidP="008843FD">
      <w:pPr>
        <w:spacing w:before="0" w:line="240" w:lineRule="auto"/>
        <w:ind w:firstLine="426"/>
      </w:pPr>
    </w:p>
    <w:p w14:paraId="11149B15" w14:textId="77777777" w:rsidR="008843FD" w:rsidRPr="000C1432" w:rsidRDefault="008843FD" w:rsidP="008843FD">
      <w:pPr>
        <w:spacing w:before="0" w:line="240" w:lineRule="auto"/>
        <w:ind w:firstLine="426"/>
      </w:pPr>
    </w:p>
    <w:p w14:paraId="413F2A9F" w14:textId="77777777" w:rsidR="00836159" w:rsidRPr="009360FD" w:rsidRDefault="00836159" w:rsidP="00836159">
      <w:pPr>
        <w:pStyle w:val="Heading2Arabic"/>
        <w:numPr>
          <w:ilvl w:val="1"/>
          <w:numId w:val="15"/>
        </w:numPr>
        <w:rPr>
          <w:rtl/>
        </w:rPr>
      </w:pPr>
      <w:bookmarkStart w:id="209" w:name="_Toc58829682"/>
      <w:r w:rsidRPr="009360FD">
        <w:t>Clear attendance lines</w:t>
      </w:r>
      <w:bookmarkEnd w:id="209"/>
    </w:p>
    <w:p w14:paraId="2F52E689" w14:textId="77777777" w:rsidR="00836159" w:rsidRPr="009360FD" w:rsidRDefault="00836159" w:rsidP="00836159">
      <w:pPr>
        <w:spacing w:before="0" w:line="240" w:lineRule="auto"/>
      </w:pPr>
    </w:p>
    <w:p w14:paraId="1A62E845" w14:textId="77777777" w:rsidR="00836159" w:rsidRPr="009360FD" w:rsidRDefault="00836159" w:rsidP="00836159">
      <w:pPr>
        <w:pStyle w:val="BodyText"/>
        <w:spacing w:before="0" w:line="240" w:lineRule="auto"/>
        <w:rPr>
          <w:lang w:val="en-US"/>
        </w:rPr>
      </w:pPr>
      <w:r w:rsidRPr="009360FD">
        <w:rPr>
          <w:lang w:val="en-US"/>
        </w:rPr>
        <w:t>Clear attendance lines can be used to deleted generated attendance lines between specific dates. Choose from and to dates then click OK.</w:t>
      </w:r>
    </w:p>
    <w:p w14:paraId="5F755204" w14:textId="77777777" w:rsidR="00836159" w:rsidRPr="009360FD" w:rsidRDefault="00836159" w:rsidP="00836159">
      <w:pPr>
        <w:spacing w:before="0" w:line="240" w:lineRule="auto"/>
      </w:pPr>
    </w:p>
    <w:p w14:paraId="32D85113" w14:textId="77777777" w:rsidR="00836159" w:rsidRPr="009360FD" w:rsidRDefault="00836159" w:rsidP="00836159">
      <w:pPr>
        <w:spacing w:before="0" w:line="240" w:lineRule="auto"/>
      </w:pPr>
      <w:r w:rsidRPr="009360FD">
        <w:rPr>
          <w:noProof/>
        </w:rPr>
        <w:lastRenderedPageBreak/>
        <w:drawing>
          <wp:inline distT="0" distB="0" distL="0" distR="0" wp14:anchorId="2FAB15C7" wp14:editId="516F3EE5">
            <wp:extent cx="6335395" cy="7980680"/>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35395" cy="7980680"/>
                    </a:xfrm>
                    <a:prstGeom prst="rect">
                      <a:avLst/>
                    </a:prstGeom>
                  </pic:spPr>
                </pic:pic>
              </a:graphicData>
            </a:graphic>
          </wp:inline>
        </w:drawing>
      </w:r>
    </w:p>
    <w:p w14:paraId="3D184AC0" w14:textId="1A2191E8" w:rsidR="008843FD" w:rsidRDefault="008843FD">
      <w:pPr>
        <w:rPr>
          <w:lang w:val="en"/>
        </w:rPr>
      </w:pPr>
    </w:p>
    <w:p w14:paraId="14E71E64" w14:textId="1EF7E228" w:rsidR="008843FD" w:rsidRDefault="008843FD">
      <w:pPr>
        <w:rPr>
          <w:lang w:val="en"/>
        </w:rPr>
      </w:pPr>
    </w:p>
    <w:p w14:paraId="26ABE855" w14:textId="77777777" w:rsidR="008843FD" w:rsidRDefault="008843FD">
      <w:pPr>
        <w:rPr>
          <w:rFonts w:ascii="Calibri" w:hAnsi="Calibri" w:cs="Calibri"/>
          <w:color w:val="FFFFFF" w:themeColor="background1"/>
          <w:spacing w:val="15"/>
          <w:sz w:val="36"/>
          <w:szCs w:val="22"/>
          <w:lang w:val="en"/>
        </w:rPr>
      </w:pPr>
    </w:p>
    <w:p w14:paraId="21AAED6A" w14:textId="286425CA" w:rsidR="00F56587" w:rsidRPr="009360FD" w:rsidRDefault="00F56587" w:rsidP="008843FD">
      <w:pPr>
        <w:pStyle w:val="Heading1"/>
        <w:rPr>
          <w:color w:val="auto"/>
          <w:sz w:val="40"/>
          <w:szCs w:val="40"/>
        </w:rPr>
      </w:pPr>
      <w:bookmarkStart w:id="210" w:name="_Toc58829683"/>
      <w:r w:rsidRPr="009360FD">
        <w:t>Appraisal</w:t>
      </w:r>
      <w:bookmarkEnd w:id="111"/>
      <w:bookmarkEnd w:id="112"/>
      <w:bookmarkEnd w:id="210"/>
      <w:r w:rsidR="0096684C" w:rsidRPr="009360FD">
        <w:t xml:space="preserve"> </w:t>
      </w:r>
    </w:p>
    <w:p w14:paraId="291E9159" w14:textId="601EA147" w:rsidR="00F56587" w:rsidRPr="009360FD" w:rsidRDefault="00F56587" w:rsidP="00ED1A67">
      <w:pPr>
        <w:pStyle w:val="Heading2"/>
        <w:numPr>
          <w:ilvl w:val="1"/>
          <w:numId w:val="15"/>
        </w:numPr>
      </w:pPr>
      <w:bookmarkStart w:id="211" w:name="_Toc46060159"/>
      <w:bookmarkStart w:id="212" w:name="_Toc57908855"/>
      <w:bookmarkStart w:id="213" w:name="_Toc58829684"/>
      <w:r w:rsidRPr="009360FD">
        <w:t xml:space="preserve">Assign </w:t>
      </w:r>
      <w:r w:rsidR="00836159" w:rsidRPr="009360FD">
        <w:t>Goals</w:t>
      </w:r>
      <w:bookmarkEnd w:id="211"/>
      <w:bookmarkEnd w:id="212"/>
      <w:bookmarkEnd w:id="213"/>
    </w:p>
    <w:p w14:paraId="14BAC353" w14:textId="77777777" w:rsidR="00F56587" w:rsidRPr="009360FD" w:rsidRDefault="00F56587" w:rsidP="00F56587">
      <w:pPr>
        <w:pStyle w:val="ListParagraph"/>
        <w:spacing w:before="0" w:line="240" w:lineRule="auto"/>
        <w:ind w:left="360"/>
        <w:rPr>
          <w:lang w:val="en"/>
        </w:rPr>
      </w:pPr>
    </w:p>
    <w:p w14:paraId="5BE3FF46" w14:textId="77777777" w:rsidR="00F56587" w:rsidRPr="009360FD" w:rsidRDefault="00F56587" w:rsidP="00F56587">
      <w:pPr>
        <w:pStyle w:val="ListParagraph"/>
        <w:spacing w:before="0" w:line="240" w:lineRule="auto"/>
        <w:ind w:left="360"/>
        <w:rPr>
          <w:bCs/>
          <w:lang w:val="en"/>
        </w:rPr>
      </w:pPr>
      <w:r w:rsidRPr="009360FD">
        <w:rPr>
          <w:lang w:val="en"/>
        </w:rPr>
        <w:t xml:space="preserve">Path: Solvait payroll -&gt; Appraisal -&gt; </w:t>
      </w:r>
      <w:r w:rsidRPr="009360FD">
        <w:rPr>
          <w:bCs/>
          <w:lang w:val="en"/>
        </w:rPr>
        <w:t>Setup -&gt; Appraisal -&gt; Assign goals</w:t>
      </w:r>
    </w:p>
    <w:p w14:paraId="54C4FC24" w14:textId="77777777" w:rsidR="00F56587" w:rsidRPr="009360FD" w:rsidRDefault="00F56587" w:rsidP="00F56587">
      <w:pPr>
        <w:pStyle w:val="ListParagraph"/>
        <w:spacing w:before="0" w:line="240" w:lineRule="auto"/>
        <w:ind w:left="360"/>
        <w:rPr>
          <w:bCs/>
          <w:lang w:val="en"/>
        </w:rPr>
      </w:pPr>
    </w:p>
    <w:p w14:paraId="2409D782" w14:textId="77777777" w:rsidR="00F56587" w:rsidRPr="009360FD" w:rsidRDefault="00F56587" w:rsidP="00F56587">
      <w:pPr>
        <w:pStyle w:val="ListParagraph"/>
        <w:spacing w:before="0" w:line="240" w:lineRule="auto"/>
        <w:ind w:left="360"/>
        <w:rPr>
          <w:bCs/>
          <w:lang w:val="en"/>
        </w:rPr>
      </w:pPr>
      <w:r w:rsidRPr="009360FD">
        <w:rPr>
          <w:noProof/>
        </w:rPr>
        <w:drawing>
          <wp:inline distT="0" distB="0" distL="0" distR="0" wp14:anchorId="4701AD1D" wp14:editId="265AFF9D">
            <wp:extent cx="6335395" cy="2490470"/>
            <wp:effectExtent l="0" t="0" r="8255" b="508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35395" cy="2490470"/>
                    </a:xfrm>
                    <a:prstGeom prst="rect">
                      <a:avLst/>
                    </a:prstGeom>
                  </pic:spPr>
                </pic:pic>
              </a:graphicData>
            </a:graphic>
          </wp:inline>
        </w:drawing>
      </w:r>
    </w:p>
    <w:p w14:paraId="289D5551" w14:textId="77777777" w:rsidR="00F56587" w:rsidRPr="009360FD" w:rsidRDefault="00F56587" w:rsidP="00F56587">
      <w:pPr>
        <w:pStyle w:val="ListParagraph"/>
        <w:spacing w:before="0" w:line="240" w:lineRule="auto"/>
        <w:rPr>
          <w:rFonts w:eastAsiaTheme="minorHAnsi"/>
          <w:bCs/>
          <w:sz w:val="24"/>
          <w:szCs w:val="24"/>
        </w:rPr>
      </w:pPr>
    </w:p>
    <w:p w14:paraId="36DEDC05" w14:textId="165C27BB" w:rsidR="00F56587" w:rsidRPr="009360FD" w:rsidRDefault="00C3231C"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assign</w:t>
      </w:r>
      <w:r w:rsidR="00F56587" w:rsidRPr="009360FD">
        <w:rPr>
          <w:rFonts w:eastAsiaTheme="minorHAnsi"/>
          <w:bCs/>
          <w:sz w:val="24"/>
          <w:szCs w:val="24"/>
        </w:rPr>
        <w:t xml:space="preserve"> goals for each job</w:t>
      </w:r>
    </w:p>
    <w:p w14:paraId="1EAB6C42"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Can add a shared goal for all jobs</w:t>
      </w:r>
    </w:p>
    <w:p w14:paraId="3164DB8C"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manager can add a default goals by checking “Default for all” checkbox</w:t>
      </w:r>
    </w:p>
    <w:p w14:paraId="05474CD9"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 warning message will display if the total goals exceeded 100%</w:t>
      </w:r>
    </w:p>
    <w:p w14:paraId="1B5BE325"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Total weights include the shared goals</w:t>
      </w:r>
    </w:p>
    <w:p w14:paraId="2F25D2C4" w14:textId="77777777" w:rsidR="00F56587" w:rsidRPr="009360FD" w:rsidRDefault="00F56587" w:rsidP="00F56587">
      <w:pPr>
        <w:spacing w:before="0" w:line="240" w:lineRule="auto"/>
        <w:rPr>
          <w:rFonts w:eastAsiaTheme="minorHAnsi"/>
          <w:bCs/>
          <w:sz w:val="24"/>
          <w:szCs w:val="24"/>
        </w:rPr>
      </w:pPr>
    </w:p>
    <w:p w14:paraId="59137840" w14:textId="77777777" w:rsidR="00F56587" w:rsidRPr="009360FD" w:rsidRDefault="00F56587" w:rsidP="00F56587">
      <w:pPr>
        <w:spacing w:before="0" w:line="240" w:lineRule="auto"/>
        <w:rPr>
          <w:rFonts w:eastAsiaTheme="minorHAnsi"/>
          <w:bCs/>
          <w:sz w:val="24"/>
          <w:szCs w:val="24"/>
        </w:rPr>
      </w:pPr>
      <w:r w:rsidRPr="009360FD">
        <w:rPr>
          <w:noProof/>
        </w:rPr>
        <w:lastRenderedPageBreak/>
        <w:drawing>
          <wp:inline distT="0" distB="0" distL="0" distR="0" wp14:anchorId="0C0CE7DB" wp14:editId="66276A6A">
            <wp:extent cx="6335395" cy="2513330"/>
            <wp:effectExtent l="0" t="0" r="825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35395" cy="2513330"/>
                    </a:xfrm>
                    <a:prstGeom prst="rect">
                      <a:avLst/>
                    </a:prstGeom>
                  </pic:spPr>
                </pic:pic>
              </a:graphicData>
            </a:graphic>
          </wp:inline>
        </w:drawing>
      </w:r>
    </w:p>
    <w:p w14:paraId="5AF9214A" w14:textId="77777777" w:rsidR="00F56587" w:rsidRPr="009360FD" w:rsidRDefault="00F56587" w:rsidP="00F56587">
      <w:pPr>
        <w:spacing w:before="0" w:line="240" w:lineRule="auto"/>
        <w:rPr>
          <w:rFonts w:eastAsiaTheme="minorHAnsi"/>
          <w:bCs/>
          <w:sz w:val="24"/>
          <w:szCs w:val="24"/>
        </w:rPr>
      </w:pPr>
    </w:p>
    <w:p w14:paraId="227EFF42"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 message will display if the total goals were less than 100%</w:t>
      </w:r>
    </w:p>
    <w:p w14:paraId="7D13459D" w14:textId="77777777" w:rsidR="00F56587" w:rsidRPr="009360FD" w:rsidRDefault="00F56587" w:rsidP="00F56587">
      <w:pPr>
        <w:pStyle w:val="ListParagraph"/>
        <w:spacing w:before="0" w:line="240" w:lineRule="auto"/>
        <w:rPr>
          <w:rFonts w:eastAsiaTheme="minorHAnsi"/>
          <w:bCs/>
          <w:sz w:val="24"/>
          <w:szCs w:val="24"/>
        </w:rPr>
      </w:pPr>
    </w:p>
    <w:p w14:paraId="6762928A" w14:textId="77777777" w:rsidR="00F56587" w:rsidRPr="009360FD" w:rsidRDefault="00F56587" w:rsidP="00F56587">
      <w:pPr>
        <w:spacing w:before="0" w:line="240" w:lineRule="auto"/>
        <w:rPr>
          <w:rFonts w:eastAsiaTheme="minorHAnsi"/>
          <w:bCs/>
          <w:sz w:val="24"/>
          <w:szCs w:val="24"/>
        </w:rPr>
      </w:pPr>
      <w:r w:rsidRPr="009360FD">
        <w:rPr>
          <w:noProof/>
        </w:rPr>
        <w:drawing>
          <wp:inline distT="0" distB="0" distL="0" distR="0" wp14:anchorId="112A44A5" wp14:editId="1D982325">
            <wp:extent cx="6335395" cy="2703830"/>
            <wp:effectExtent l="0" t="0" r="825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35395" cy="2703830"/>
                    </a:xfrm>
                    <a:prstGeom prst="rect">
                      <a:avLst/>
                    </a:prstGeom>
                  </pic:spPr>
                </pic:pic>
              </a:graphicData>
            </a:graphic>
          </wp:inline>
        </w:drawing>
      </w:r>
    </w:p>
    <w:p w14:paraId="4B9CB7BC" w14:textId="77777777" w:rsidR="00F56587" w:rsidRPr="009360FD" w:rsidRDefault="00F56587" w:rsidP="00F56587">
      <w:pPr>
        <w:spacing w:before="0" w:line="240" w:lineRule="auto"/>
        <w:rPr>
          <w:rFonts w:eastAsiaTheme="minorHAnsi"/>
          <w:bCs/>
          <w:sz w:val="24"/>
          <w:szCs w:val="24"/>
        </w:rPr>
      </w:pPr>
    </w:p>
    <w:p w14:paraId="56418DF3" w14:textId="77777777" w:rsidR="00F56587" w:rsidRPr="009360FD" w:rsidRDefault="00F56587" w:rsidP="00F56587">
      <w:pPr>
        <w:pStyle w:val="ListParagraph"/>
        <w:spacing w:before="0" w:line="240" w:lineRule="auto"/>
        <w:rPr>
          <w:rFonts w:eastAsiaTheme="minorHAnsi"/>
          <w:bCs/>
          <w:sz w:val="24"/>
          <w:szCs w:val="24"/>
        </w:rPr>
      </w:pPr>
    </w:p>
    <w:p w14:paraId="2BEF7746" w14:textId="181667B8" w:rsidR="00F56587" w:rsidRPr="009360FD" w:rsidRDefault="005E6CAB"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2127"/>
          <w:tab w:val="left" w:pos="2410"/>
          <w:tab w:val="left" w:pos="3375"/>
        </w:tabs>
        <w:spacing w:before="0" w:line="240" w:lineRule="auto"/>
        <w:rPr>
          <w:rFonts w:cstheme="minorHAnsi"/>
          <w:szCs w:val="36"/>
        </w:rPr>
      </w:pPr>
      <w:bookmarkStart w:id="214" w:name="_Toc46060160"/>
      <w:bookmarkStart w:id="215" w:name="_Toc57908856"/>
      <w:r w:rsidRPr="009360FD">
        <w:rPr>
          <w:rFonts w:cstheme="minorHAnsi"/>
          <w:szCs w:val="36"/>
        </w:rPr>
        <w:t xml:space="preserve"> </w:t>
      </w:r>
      <w:bookmarkStart w:id="216" w:name="_Toc58829685"/>
      <w:r w:rsidR="00F56587" w:rsidRPr="009360FD">
        <w:rPr>
          <w:rFonts w:cstheme="minorHAnsi"/>
          <w:szCs w:val="36"/>
        </w:rPr>
        <w:t xml:space="preserve">Assign </w:t>
      </w:r>
      <w:bookmarkEnd w:id="214"/>
      <w:bookmarkEnd w:id="215"/>
      <w:r w:rsidR="00F56587" w:rsidRPr="009360FD">
        <w:rPr>
          <w:rFonts w:cstheme="minorHAnsi"/>
          <w:szCs w:val="36"/>
        </w:rPr>
        <w:t>competencies</w:t>
      </w:r>
      <w:bookmarkEnd w:id="216"/>
    </w:p>
    <w:p w14:paraId="1CBF83A9" w14:textId="77777777" w:rsidR="00F56587" w:rsidRPr="009360FD" w:rsidRDefault="00F56587" w:rsidP="00F56587">
      <w:pPr>
        <w:pStyle w:val="ListParagraph"/>
        <w:spacing w:before="0" w:line="240" w:lineRule="auto"/>
        <w:ind w:left="360"/>
        <w:rPr>
          <w:lang w:val="en"/>
        </w:rPr>
      </w:pPr>
    </w:p>
    <w:p w14:paraId="7A2AABF4" w14:textId="77777777" w:rsidR="00F56587" w:rsidRPr="009360FD" w:rsidRDefault="00F56587" w:rsidP="00F56587">
      <w:pPr>
        <w:pStyle w:val="ListParagraph"/>
        <w:spacing w:before="0" w:line="240" w:lineRule="auto"/>
        <w:ind w:left="360"/>
        <w:rPr>
          <w:bCs/>
          <w:lang w:val="en"/>
        </w:rPr>
      </w:pPr>
      <w:r w:rsidRPr="009360FD">
        <w:rPr>
          <w:lang w:val="en"/>
        </w:rPr>
        <w:t xml:space="preserve">Path: Solvait payroll -&gt; Appraisal -&gt; </w:t>
      </w:r>
      <w:r w:rsidRPr="009360FD">
        <w:rPr>
          <w:bCs/>
          <w:lang w:val="en"/>
        </w:rPr>
        <w:t>Setup -&gt; Appraisal -&gt; Competencies</w:t>
      </w:r>
    </w:p>
    <w:p w14:paraId="5213AD5F" w14:textId="77777777" w:rsidR="00F56587" w:rsidRPr="009360FD" w:rsidRDefault="00F56587" w:rsidP="00F56587">
      <w:pPr>
        <w:pStyle w:val="ListParagraph"/>
        <w:spacing w:before="0" w:line="240" w:lineRule="auto"/>
        <w:ind w:left="360"/>
        <w:rPr>
          <w:bCs/>
          <w:lang w:val="en"/>
        </w:rPr>
      </w:pPr>
    </w:p>
    <w:p w14:paraId="57EEE78F" w14:textId="77777777" w:rsidR="00F56587" w:rsidRPr="009360FD" w:rsidRDefault="00F56587" w:rsidP="00F56587">
      <w:pPr>
        <w:pStyle w:val="ListParagraph"/>
        <w:spacing w:before="0" w:line="240" w:lineRule="auto"/>
        <w:ind w:left="360"/>
        <w:rPr>
          <w:bCs/>
          <w:lang w:val="en"/>
        </w:rPr>
      </w:pPr>
      <w:r w:rsidRPr="009360FD">
        <w:rPr>
          <w:noProof/>
        </w:rPr>
        <w:lastRenderedPageBreak/>
        <w:drawing>
          <wp:inline distT="0" distB="0" distL="0" distR="0" wp14:anchorId="7088F491" wp14:editId="511B4C5F">
            <wp:extent cx="6335395" cy="2282190"/>
            <wp:effectExtent l="0" t="0" r="8255" b="381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35395" cy="2282190"/>
                    </a:xfrm>
                    <a:prstGeom prst="rect">
                      <a:avLst/>
                    </a:prstGeom>
                  </pic:spPr>
                </pic:pic>
              </a:graphicData>
            </a:graphic>
          </wp:inline>
        </w:drawing>
      </w:r>
    </w:p>
    <w:p w14:paraId="03362ED2" w14:textId="77777777" w:rsidR="00F56587" w:rsidRPr="009360FD" w:rsidRDefault="00F56587" w:rsidP="00F56587">
      <w:pPr>
        <w:pStyle w:val="ListParagraph"/>
        <w:spacing w:before="0" w:line="240" w:lineRule="auto"/>
        <w:ind w:left="360"/>
        <w:rPr>
          <w:bCs/>
          <w:lang w:val="en"/>
        </w:rPr>
      </w:pPr>
    </w:p>
    <w:p w14:paraId="50AEE7E9" w14:textId="784E93E9"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Assign competencies for each job</w:t>
      </w:r>
    </w:p>
    <w:p w14:paraId="6103A345"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Can add a shared competency for all jobs</w:t>
      </w:r>
    </w:p>
    <w:p w14:paraId="639B85CD"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manager can add a default competency by checking “Default for all” checkbox</w:t>
      </w:r>
    </w:p>
    <w:p w14:paraId="6068ED5A"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 warning message will display if the total competencies exceeded 100%</w:t>
      </w:r>
    </w:p>
    <w:p w14:paraId="34667468"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Total weights include the shared competencies</w:t>
      </w:r>
    </w:p>
    <w:p w14:paraId="598C8409" w14:textId="77777777" w:rsidR="00F56587" w:rsidRPr="009360FD" w:rsidRDefault="00F56587" w:rsidP="00F56587">
      <w:pPr>
        <w:pStyle w:val="ListParagraph"/>
        <w:spacing w:before="0" w:line="240" w:lineRule="auto"/>
        <w:ind w:left="1440"/>
        <w:rPr>
          <w:rFonts w:eastAsiaTheme="minorHAnsi"/>
          <w:bCs/>
          <w:sz w:val="24"/>
          <w:szCs w:val="24"/>
        </w:rPr>
      </w:pPr>
    </w:p>
    <w:p w14:paraId="7EB22754" w14:textId="77777777" w:rsidR="00F56587" w:rsidRPr="009360FD" w:rsidRDefault="00F56587" w:rsidP="00F56587">
      <w:pPr>
        <w:spacing w:before="0" w:line="240" w:lineRule="auto"/>
        <w:rPr>
          <w:rFonts w:eastAsiaTheme="minorHAnsi"/>
          <w:bCs/>
          <w:sz w:val="24"/>
          <w:szCs w:val="24"/>
        </w:rPr>
      </w:pPr>
      <w:r w:rsidRPr="009360FD">
        <w:rPr>
          <w:noProof/>
        </w:rPr>
        <w:drawing>
          <wp:inline distT="0" distB="0" distL="0" distR="0" wp14:anchorId="1F4DAF5B" wp14:editId="024CFD8B">
            <wp:extent cx="6335395" cy="2541270"/>
            <wp:effectExtent l="0" t="0" r="825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35395" cy="2541270"/>
                    </a:xfrm>
                    <a:prstGeom prst="rect">
                      <a:avLst/>
                    </a:prstGeom>
                  </pic:spPr>
                </pic:pic>
              </a:graphicData>
            </a:graphic>
          </wp:inline>
        </w:drawing>
      </w:r>
    </w:p>
    <w:p w14:paraId="139BCE75" w14:textId="77777777" w:rsidR="00F56587" w:rsidRPr="009360FD" w:rsidRDefault="00F56587" w:rsidP="00F56587">
      <w:pPr>
        <w:spacing w:before="0" w:line="240" w:lineRule="auto"/>
        <w:rPr>
          <w:rFonts w:eastAsiaTheme="minorHAnsi"/>
          <w:bCs/>
          <w:sz w:val="24"/>
          <w:szCs w:val="24"/>
        </w:rPr>
      </w:pPr>
    </w:p>
    <w:p w14:paraId="5B4C2B9B"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 message will display if the total goals were less than 100%</w:t>
      </w:r>
    </w:p>
    <w:p w14:paraId="1431AFA1" w14:textId="77777777" w:rsidR="00F56587" w:rsidRPr="009360FD" w:rsidRDefault="00F56587" w:rsidP="00F56587">
      <w:pPr>
        <w:pStyle w:val="ListParagraph"/>
        <w:spacing w:before="0" w:line="240" w:lineRule="auto"/>
        <w:rPr>
          <w:rFonts w:eastAsiaTheme="minorHAnsi"/>
          <w:bCs/>
          <w:sz w:val="24"/>
          <w:szCs w:val="24"/>
        </w:rPr>
      </w:pPr>
    </w:p>
    <w:p w14:paraId="512B708E" w14:textId="77777777" w:rsidR="00F56587" w:rsidRPr="009360FD" w:rsidRDefault="00F56587" w:rsidP="00F56587">
      <w:pPr>
        <w:pStyle w:val="ListParagraph"/>
        <w:spacing w:before="0" w:line="240" w:lineRule="auto"/>
        <w:ind w:left="360"/>
        <w:rPr>
          <w:bCs/>
          <w:rtl/>
          <w:lang w:bidi="ar-JO"/>
        </w:rPr>
      </w:pPr>
      <w:r w:rsidRPr="009360FD">
        <w:rPr>
          <w:noProof/>
        </w:rPr>
        <w:lastRenderedPageBreak/>
        <w:drawing>
          <wp:inline distT="0" distB="0" distL="0" distR="0" wp14:anchorId="5EA77BE9" wp14:editId="5A497F40">
            <wp:extent cx="6335395" cy="2212340"/>
            <wp:effectExtent l="0" t="0" r="825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335395" cy="2212340"/>
                    </a:xfrm>
                    <a:prstGeom prst="rect">
                      <a:avLst/>
                    </a:prstGeom>
                  </pic:spPr>
                </pic:pic>
              </a:graphicData>
            </a:graphic>
          </wp:inline>
        </w:drawing>
      </w:r>
    </w:p>
    <w:p w14:paraId="0A89D2DA" w14:textId="77777777" w:rsidR="00F56587" w:rsidRPr="009360FD" w:rsidRDefault="00F56587" w:rsidP="00F56587">
      <w:pPr>
        <w:pStyle w:val="ListParagraph"/>
        <w:spacing w:before="0" w:line="240" w:lineRule="auto"/>
        <w:ind w:left="360"/>
        <w:rPr>
          <w:bCs/>
        </w:rPr>
      </w:pPr>
    </w:p>
    <w:p w14:paraId="646AB1CF" w14:textId="77777777" w:rsidR="00F56587" w:rsidRPr="009360FD" w:rsidRDefault="00F56587" w:rsidP="00F56587">
      <w:pPr>
        <w:pStyle w:val="ListParagraph"/>
        <w:spacing w:before="0" w:line="240" w:lineRule="auto"/>
        <w:ind w:left="360"/>
        <w:rPr>
          <w:bCs/>
          <w:lang w:bidi="ar-JO"/>
        </w:rPr>
      </w:pPr>
    </w:p>
    <w:p w14:paraId="6C345060"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Pr>
      </w:pPr>
      <w:bookmarkStart w:id="217" w:name="_Toc46060161"/>
      <w:bookmarkStart w:id="218" w:name="_Toc57908857"/>
      <w:bookmarkStart w:id="219" w:name="_Toc58829686"/>
      <w:r w:rsidRPr="009360FD">
        <w:rPr>
          <w:rFonts w:cstheme="minorHAnsi"/>
          <w:szCs w:val="36"/>
        </w:rPr>
        <w:t>Master Appraisal page</w:t>
      </w:r>
      <w:bookmarkEnd w:id="217"/>
      <w:bookmarkEnd w:id="218"/>
      <w:bookmarkEnd w:id="219"/>
    </w:p>
    <w:p w14:paraId="2DFC6E95" w14:textId="77777777" w:rsidR="00F56587" w:rsidRPr="009360FD" w:rsidRDefault="00F56587" w:rsidP="00F56587">
      <w:pPr>
        <w:pStyle w:val="ListParagraph"/>
        <w:spacing w:before="0" w:line="240" w:lineRule="auto"/>
        <w:ind w:left="360"/>
      </w:pPr>
    </w:p>
    <w:p w14:paraId="482B1FC6"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Master appraisal page</w:t>
      </w:r>
    </w:p>
    <w:p w14:paraId="396EBA02" w14:textId="77777777" w:rsidR="00F56587" w:rsidRPr="009360FD" w:rsidRDefault="00F56587" w:rsidP="00F56587">
      <w:pPr>
        <w:pStyle w:val="ListParagraph"/>
        <w:spacing w:before="0" w:line="240" w:lineRule="auto"/>
        <w:ind w:left="360"/>
        <w:rPr>
          <w:bCs/>
          <w:rtl/>
          <w:lang w:val="en"/>
        </w:rPr>
      </w:pPr>
    </w:p>
    <w:p w14:paraId="67E2B8B7" w14:textId="77777777" w:rsidR="00F56587" w:rsidRPr="009360FD" w:rsidRDefault="00F56587" w:rsidP="00ED1A67">
      <w:pPr>
        <w:pStyle w:val="Heading2Arabic"/>
        <w:numPr>
          <w:ilvl w:val="2"/>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s>
        <w:spacing w:before="0" w:line="240" w:lineRule="auto"/>
        <w:rPr>
          <w:rFonts w:cstheme="minorHAnsi"/>
          <w:szCs w:val="36"/>
        </w:rPr>
      </w:pPr>
      <w:bookmarkStart w:id="220" w:name="_Toc46060162"/>
      <w:bookmarkStart w:id="221" w:name="_Toc57908858"/>
      <w:bookmarkStart w:id="222" w:name="_Toc58829687"/>
      <w:r w:rsidRPr="009360FD">
        <w:rPr>
          <w:rFonts w:cstheme="minorHAnsi"/>
          <w:szCs w:val="36"/>
        </w:rPr>
        <w:t>Create an Appraisal</w:t>
      </w:r>
      <w:bookmarkEnd w:id="220"/>
      <w:bookmarkEnd w:id="221"/>
      <w:bookmarkEnd w:id="222"/>
    </w:p>
    <w:p w14:paraId="7FD52416" w14:textId="77777777" w:rsidR="00F56587" w:rsidRPr="009360FD" w:rsidRDefault="00F56587" w:rsidP="00F56587">
      <w:pPr>
        <w:pStyle w:val="ListParagraph"/>
        <w:spacing w:before="0" w:line="240" w:lineRule="auto"/>
        <w:ind w:left="360"/>
        <w:rPr>
          <w:bCs/>
          <w:lang w:val="en"/>
        </w:rPr>
      </w:pPr>
    </w:p>
    <w:p w14:paraId="2ED65781" w14:textId="77777777" w:rsidR="00F56587" w:rsidRPr="009360FD" w:rsidRDefault="00F56587" w:rsidP="00F56587">
      <w:pPr>
        <w:pStyle w:val="ListParagraph"/>
        <w:spacing w:before="0" w:line="240" w:lineRule="auto"/>
        <w:ind w:left="360"/>
        <w:rPr>
          <w:bCs/>
          <w:lang w:val="en"/>
        </w:rPr>
      </w:pPr>
      <w:r w:rsidRPr="009360FD">
        <w:rPr>
          <w:noProof/>
        </w:rPr>
        <w:lastRenderedPageBreak/>
        <w:drawing>
          <wp:inline distT="0" distB="0" distL="0" distR="0" wp14:anchorId="50A3906B" wp14:editId="2DE82E5E">
            <wp:extent cx="6335395" cy="4916170"/>
            <wp:effectExtent l="0" t="0" r="825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35395" cy="4916170"/>
                    </a:xfrm>
                    <a:prstGeom prst="rect">
                      <a:avLst/>
                    </a:prstGeom>
                  </pic:spPr>
                </pic:pic>
              </a:graphicData>
            </a:graphic>
          </wp:inline>
        </w:drawing>
      </w:r>
    </w:p>
    <w:p w14:paraId="6FE7BEE9" w14:textId="77777777" w:rsidR="00F56587" w:rsidRPr="009360FD" w:rsidRDefault="00F56587" w:rsidP="00F56587">
      <w:pPr>
        <w:pStyle w:val="ListParagraph"/>
        <w:spacing w:before="0" w:line="240" w:lineRule="auto"/>
        <w:ind w:left="360"/>
        <w:rPr>
          <w:bCs/>
          <w:rtl/>
          <w:lang w:val="en"/>
        </w:rPr>
      </w:pPr>
    </w:p>
    <w:p w14:paraId="2893E2B0"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Only the HR manager has the authority to create the appraisals.</w:t>
      </w:r>
    </w:p>
    <w:p w14:paraId="4C6C3F19"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There are different types for appraisal:</w:t>
      </w:r>
    </w:p>
    <w:p w14:paraId="6FBD6EA8"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90 days</w:t>
      </w:r>
    </w:p>
    <w:p w14:paraId="514B154C"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180 days</w:t>
      </w:r>
    </w:p>
    <w:p w14:paraId="487CDE99"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Annual</w:t>
      </w:r>
    </w:p>
    <w:p w14:paraId="79747330"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Promotion</w:t>
      </w:r>
    </w:p>
    <w:p w14:paraId="0373EFF4"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Probation period</w:t>
      </w:r>
    </w:p>
    <w:p w14:paraId="11C90C54" w14:textId="77777777" w:rsidR="00F56587" w:rsidRPr="009360FD" w:rsidRDefault="00F56587" w:rsidP="00F56587">
      <w:pPr>
        <w:spacing w:before="0" w:line="240" w:lineRule="auto"/>
        <w:rPr>
          <w:rFonts w:eastAsiaTheme="minorHAnsi"/>
          <w:bCs/>
          <w:sz w:val="24"/>
          <w:szCs w:val="24"/>
        </w:rPr>
      </w:pPr>
    </w:p>
    <w:p w14:paraId="68EABE31" w14:textId="77777777" w:rsidR="00F56587" w:rsidRPr="009360FD" w:rsidRDefault="00F56587" w:rsidP="00F56587">
      <w:pPr>
        <w:spacing w:before="0" w:line="240" w:lineRule="auto"/>
        <w:rPr>
          <w:rFonts w:eastAsiaTheme="minorHAnsi"/>
          <w:bCs/>
          <w:sz w:val="24"/>
          <w:szCs w:val="24"/>
        </w:rPr>
      </w:pPr>
    </w:p>
    <w:p w14:paraId="108F492D" w14:textId="77777777" w:rsidR="00F56587" w:rsidRPr="009360FD" w:rsidRDefault="00F56587" w:rsidP="00F56587">
      <w:pPr>
        <w:spacing w:before="0" w:line="240" w:lineRule="auto"/>
        <w:jc w:val="center"/>
        <w:rPr>
          <w:rFonts w:eastAsiaTheme="minorHAnsi"/>
          <w:bCs/>
          <w:sz w:val="24"/>
          <w:szCs w:val="24"/>
        </w:rPr>
      </w:pPr>
      <w:r w:rsidRPr="009360FD">
        <w:rPr>
          <w:noProof/>
        </w:rPr>
        <w:lastRenderedPageBreak/>
        <w:drawing>
          <wp:inline distT="0" distB="0" distL="0" distR="0" wp14:anchorId="3F47894A" wp14:editId="366ABE1D">
            <wp:extent cx="1933333" cy="172381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33333" cy="1723810"/>
                    </a:xfrm>
                    <a:prstGeom prst="rect">
                      <a:avLst/>
                    </a:prstGeom>
                  </pic:spPr>
                </pic:pic>
              </a:graphicData>
            </a:graphic>
          </wp:inline>
        </w:drawing>
      </w:r>
    </w:p>
    <w:p w14:paraId="63F701FC" w14:textId="77777777" w:rsidR="00F56587" w:rsidRPr="009360FD" w:rsidRDefault="00F56587" w:rsidP="00F56587">
      <w:pPr>
        <w:spacing w:before="0" w:line="240" w:lineRule="auto"/>
        <w:jc w:val="center"/>
        <w:rPr>
          <w:rFonts w:eastAsiaTheme="minorHAnsi"/>
          <w:bCs/>
          <w:sz w:val="24"/>
          <w:szCs w:val="24"/>
        </w:rPr>
      </w:pPr>
    </w:p>
    <w:p w14:paraId="16141B0F"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Appraisal period will be filled as per the selected appraisal type.</w:t>
      </w:r>
    </w:p>
    <w:p w14:paraId="1C5EC141"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Appraisal type:</w:t>
      </w:r>
    </w:p>
    <w:p w14:paraId="7A2893E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There are different steps for appraisal, the HR manager can select any step:</w:t>
      </w:r>
    </w:p>
    <w:p w14:paraId="01C00FF2" w14:textId="38C7B0AC" w:rsidR="00F56587" w:rsidRPr="009360FD" w:rsidRDefault="00C3231C"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Assign</w:t>
      </w:r>
      <w:r w:rsidR="00F56587" w:rsidRPr="009360FD">
        <w:rPr>
          <w:rFonts w:eastAsiaTheme="minorHAnsi"/>
          <w:bCs/>
          <w:sz w:val="24"/>
          <w:szCs w:val="24"/>
        </w:rPr>
        <w:t xml:space="preserve"> goals</w:t>
      </w:r>
    </w:p>
    <w:p w14:paraId="40305B68"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Review goals</w:t>
      </w:r>
    </w:p>
    <w:p w14:paraId="1A2F69DF"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Appraisal</w:t>
      </w:r>
    </w:p>
    <w:p w14:paraId="27FD4643"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Appraisal type:</w:t>
      </w:r>
    </w:p>
    <w:p w14:paraId="3A7D3F4C"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There is only one appraisal type which is Manager to employee.</w:t>
      </w:r>
    </w:p>
    <w:p w14:paraId="71F220F8"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Run type:</w:t>
      </w:r>
    </w:p>
    <w:p w14:paraId="70E7CC8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The run type for the appraisal is Manual process </w:t>
      </w:r>
    </w:p>
    <w:p w14:paraId="079ED37B"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Goals/Competencies setup:</w:t>
      </w:r>
    </w:p>
    <w:p w14:paraId="7323C735"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There are 2 options for goals and competencies:</w:t>
      </w:r>
    </w:p>
    <w:p w14:paraId="3E9E3EEE" w14:textId="0691C6B5"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 xml:space="preserve">Copy default goals/competencies (by </w:t>
      </w:r>
      <w:r w:rsidR="00C3231C" w:rsidRPr="009360FD">
        <w:rPr>
          <w:rFonts w:eastAsiaTheme="minorHAnsi"/>
          <w:bCs/>
          <w:sz w:val="24"/>
          <w:szCs w:val="24"/>
        </w:rPr>
        <w:t>checking</w:t>
      </w:r>
      <w:r w:rsidRPr="009360FD">
        <w:rPr>
          <w:rFonts w:eastAsiaTheme="minorHAnsi"/>
          <w:bCs/>
          <w:sz w:val="24"/>
          <w:szCs w:val="24"/>
        </w:rPr>
        <w:t xml:space="preserve"> the related checkboxes)</w:t>
      </w:r>
    </w:p>
    <w:p w14:paraId="57E101E8"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Don’t copy any goal or competencies (by removing the checkboxes)</w:t>
      </w:r>
    </w:p>
    <w:p w14:paraId="6E130C20"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Select:</w:t>
      </w:r>
    </w:p>
    <w:p w14:paraId="6BC52893"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appraisal can be generated for selected users or for all users</w:t>
      </w:r>
    </w:p>
    <w:p w14:paraId="05B28079"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Workers should be in the same legal entity</w:t>
      </w:r>
    </w:p>
    <w:p w14:paraId="2BF7592E"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Workers should have active contracts</w:t>
      </w:r>
    </w:p>
    <w:p w14:paraId="4B250E88" w14:textId="77777777" w:rsidR="00F56587" w:rsidRPr="009360FD" w:rsidRDefault="00F56587" w:rsidP="00F56587">
      <w:pPr>
        <w:spacing w:before="0" w:line="240" w:lineRule="auto"/>
        <w:ind w:left="1800"/>
        <w:rPr>
          <w:rFonts w:eastAsiaTheme="minorHAnsi"/>
          <w:bCs/>
          <w:sz w:val="24"/>
          <w:szCs w:val="24"/>
        </w:rPr>
      </w:pPr>
    </w:p>
    <w:p w14:paraId="67AB428F" w14:textId="77777777" w:rsidR="00F56587" w:rsidRPr="009360FD" w:rsidRDefault="00F56587" w:rsidP="00F56587">
      <w:pPr>
        <w:spacing w:before="0" w:line="240" w:lineRule="auto"/>
        <w:rPr>
          <w:bCs/>
          <w:lang w:val="en"/>
        </w:rPr>
      </w:pPr>
    </w:p>
    <w:p w14:paraId="302548E8" w14:textId="77777777" w:rsidR="00F56587" w:rsidRPr="009360FD" w:rsidRDefault="00F56587" w:rsidP="00F56587">
      <w:pPr>
        <w:pStyle w:val="ListParagraph"/>
        <w:spacing w:before="0" w:line="240" w:lineRule="auto"/>
        <w:ind w:left="360"/>
        <w:rPr>
          <w:bCs/>
          <w:lang w:val="en"/>
        </w:rPr>
      </w:pPr>
      <w:r w:rsidRPr="009360FD">
        <w:rPr>
          <w:noProof/>
        </w:rPr>
        <w:lastRenderedPageBreak/>
        <w:drawing>
          <wp:inline distT="0" distB="0" distL="0" distR="0" wp14:anchorId="380C3D65" wp14:editId="489C23E2">
            <wp:extent cx="6335395" cy="3745230"/>
            <wp:effectExtent l="0" t="0" r="8255" b="762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35395" cy="3745230"/>
                    </a:xfrm>
                    <a:prstGeom prst="rect">
                      <a:avLst/>
                    </a:prstGeom>
                  </pic:spPr>
                </pic:pic>
              </a:graphicData>
            </a:graphic>
          </wp:inline>
        </w:drawing>
      </w:r>
    </w:p>
    <w:p w14:paraId="216AC7C5" w14:textId="77777777" w:rsidR="00F56587" w:rsidRPr="009360FD" w:rsidRDefault="00F56587" w:rsidP="00F56587">
      <w:pPr>
        <w:pStyle w:val="ListParagraph"/>
        <w:spacing w:before="0" w:line="240" w:lineRule="auto"/>
        <w:ind w:left="360"/>
        <w:rPr>
          <w:bCs/>
          <w:lang w:val="en"/>
        </w:rPr>
      </w:pPr>
    </w:p>
    <w:p w14:paraId="187EA217"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appraisal will be generated after clicking on “Generate” button.</w:t>
      </w:r>
    </w:p>
    <w:p w14:paraId="4D1D17CF"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status of the generated appraisal will be “Not submitted”</w:t>
      </w:r>
    </w:p>
    <w:p w14:paraId="702736AA" w14:textId="77777777" w:rsidR="00F56587" w:rsidRPr="009360FD" w:rsidRDefault="00F56587" w:rsidP="00F56587">
      <w:pPr>
        <w:spacing w:before="0" w:line="240" w:lineRule="auto"/>
        <w:rPr>
          <w:rFonts w:eastAsiaTheme="minorHAnsi"/>
          <w:bCs/>
          <w:sz w:val="24"/>
          <w:szCs w:val="24"/>
        </w:rPr>
      </w:pPr>
    </w:p>
    <w:p w14:paraId="2B690920" w14:textId="77777777" w:rsidR="00F56587" w:rsidRPr="009360FD" w:rsidRDefault="00F56587" w:rsidP="00F56587">
      <w:pPr>
        <w:spacing w:before="0" w:line="240" w:lineRule="auto"/>
        <w:rPr>
          <w:rFonts w:eastAsiaTheme="minorHAnsi"/>
          <w:bCs/>
          <w:sz w:val="24"/>
          <w:szCs w:val="24"/>
        </w:rPr>
      </w:pPr>
    </w:p>
    <w:p w14:paraId="778FE3B8" w14:textId="77777777" w:rsidR="00F56587" w:rsidRPr="009360FD" w:rsidRDefault="00F56587" w:rsidP="00F56587">
      <w:pPr>
        <w:spacing w:before="0" w:line="240" w:lineRule="auto"/>
        <w:rPr>
          <w:rFonts w:eastAsiaTheme="minorHAnsi"/>
          <w:bCs/>
          <w:sz w:val="24"/>
          <w:szCs w:val="24"/>
        </w:rPr>
      </w:pPr>
      <w:r w:rsidRPr="009360FD">
        <w:rPr>
          <w:noProof/>
        </w:rPr>
        <w:lastRenderedPageBreak/>
        <w:drawing>
          <wp:inline distT="0" distB="0" distL="0" distR="0" wp14:anchorId="291966ED" wp14:editId="4E8E530F">
            <wp:extent cx="6335395" cy="3195320"/>
            <wp:effectExtent l="0" t="0" r="8255" b="508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335395" cy="3195320"/>
                    </a:xfrm>
                    <a:prstGeom prst="rect">
                      <a:avLst/>
                    </a:prstGeom>
                  </pic:spPr>
                </pic:pic>
              </a:graphicData>
            </a:graphic>
          </wp:inline>
        </w:drawing>
      </w:r>
    </w:p>
    <w:p w14:paraId="661FF48A" w14:textId="77777777" w:rsidR="00F56587" w:rsidRPr="009360FD" w:rsidRDefault="00F56587" w:rsidP="00F56587">
      <w:pPr>
        <w:spacing w:before="0" w:line="240" w:lineRule="auto"/>
        <w:rPr>
          <w:rFonts w:eastAsiaTheme="minorHAnsi"/>
          <w:bCs/>
          <w:sz w:val="24"/>
          <w:szCs w:val="24"/>
        </w:rPr>
      </w:pPr>
    </w:p>
    <w:p w14:paraId="72F54525"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following data will display in the appraisal line details:</w:t>
      </w:r>
    </w:p>
    <w:p w14:paraId="466A95AD"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Assignee</w:t>
      </w:r>
    </w:p>
    <w:p w14:paraId="01FCE3C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Appraisal details</w:t>
      </w:r>
    </w:p>
    <w:p w14:paraId="5DBBA355"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Goals details</w:t>
      </w:r>
    </w:p>
    <w:p w14:paraId="0275E3C1"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Competencies details</w:t>
      </w:r>
    </w:p>
    <w:p w14:paraId="7FAF0E7E"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HR manager should submit the appraisal lines to the line managers.</w:t>
      </w:r>
    </w:p>
    <w:p w14:paraId="79CBFE7E" w14:textId="77777777" w:rsidR="00F56587" w:rsidRPr="009360FD" w:rsidRDefault="00F56587" w:rsidP="00F56587">
      <w:pPr>
        <w:pStyle w:val="ListParagraph"/>
        <w:spacing w:before="0" w:line="240" w:lineRule="auto"/>
        <w:rPr>
          <w:rFonts w:eastAsiaTheme="minorHAnsi"/>
          <w:bCs/>
          <w:sz w:val="24"/>
          <w:szCs w:val="24"/>
        </w:rPr>
      </w:pPr>
    </w:p>
    <w:p w14:paraId="21EF2F52" w14:textId="77777777" w:rsidR="00F56587" w:rsidRPr="009360FD" w:rsidRDefault="00F56587" w:rsidP="00F56587">
      <w:pPr>
        <w:pStyle w:val="ListParagraph"/>
        <w:spacing w:before="0" w:line="240" w:lineRule="auto"/>
        <w:ind w:left="360"/>
        <w:rPr>
          <w:bCs/>
          <w:lang w:val="en"/>
        </w:rPr>
      </w:pPr>
      <w:r w:rsidRPr="009360FD">
        <w:rPr>
          <w:noProof/>
        </w:rPr>
        <w:lastRenderedPageBreak/>
        <w:drawing>
          <wp:inline distT="0" distB="0" distL="0" distR="0" wp14:anchorId="451552CC" wp14:editId="5E16289C">
            <wp:extent cx="6335395" cy="3213735"/>
            <wp:effectExtent l="0" t="0" r="8255" b="571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335395" cy="3213735"/>
                    </a:xfrm>
                    <a:prstGeom prst="rect">
                      <a:avLst/>
                    </a:prstGeom>
                  </pic:spPr>
                </pic:pic>
              </a:graphicData>
            </a:graphic>
          </wp:inline>
        </w:drawing>
      </w:r>
    </w:p>
    <w:p w14:paraId="6FF726E4" w14:textId="77777777" w:rsidR="00F56587" w:rsidRPr="009360FD" w:rsidRDefault="00F56587" w:rsidP="00F56587">
      <w:pPr>
        <w:pStyle w:val="ListParagraph"/>
        <w:spacing w:before="0" w:line="240" w:lineRule="auto"/>
        <w:ind w:left="360"/>
        <w:rPr>
          <w:bCs/>
          <w:lang w:val="en"/>
        </w:rPr>
      </w:pPr>
    </w:p>
    <w:p w14:paraId="779BEB51" w14:textId="77777777" w:rsidR="00F56587" w:rsidRPr="009360FD" w:rsidRDefault="00F56587" w:rsidP="00F56587">
      <w:pPr>
        <w:pStyle w:val="ListParagraph"/>
        <w:spacing w:before="0" w:line="240" w:lineRule="auto"/>
        <w:ind w:left="360"/>
        <w:rPr>
          <w:bCs/>
          <w:lang w:val="en"/>
        </w:rPr>
      </w:pPr>
    </w:p>
    <w:p w14:paraId="339F713F"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Pr>
      </w:pPr>
      <w:bookmarkStart w:id="223" w:name="_Toc46060163"/>
      <w:bookmarkStart w:id="224" w:name="_Toc57908859"/>
      <w:bookmarkStart w:id="225" w:name="_Toc58829688"/>
      <w:r w:rsidRPr="009360FD">
        <w:rPr>
          <w:rFonts w:cstheme="minorHAnsi"/>
          <w:szCs w:val="36"/>
        </w:rPr>
        <w:t>HR appraisal list</w:t>
      </w:r>
      <w:bookmarkEnd w:id="223"/>
      <w:bookmarkEnd w:id="224"/>
      <w:bookmarkEnd w:id="225"/>
    </w:p>
    <w:p w14:paraId="06C84A3E" w14:textId="77777777" w:rsidR="00F56587" w:rsidRPr="009360FD" w:rsidRDefault="00F56587" w:rsidP="00F56587">
      <w:pPr>
        <w:pStyle w:val="ListParagraph"/>
        <w:spacing w:before="0" w:line="240" w:lineRule="auto"/>
        <w:ind w:left="360"/>
        <w:rPr>
          <w:lang w:val="en"/>
        </w:rPr>
      </w:pPr>
    </w:p>
    <w:p w14:paraId="4CD4E385"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HR appraisal list</w:t>
      </w:r>
    </w:p>
    <w:p w14:paraId="1E294B99" w14:textId="77777777" w:rsidR="00F56587" w:rsidRPr="009360FD" w:rsidRDefault="00F56587" w:rsidP="00F56587">
      <w:pPr>
        <w:pStyle w:val="ListParagraph"/>
        <w:spacing w:before="0" w:line="240" w:lineRule="auto"/>
        <w:ind w:left="360"/>
        <w:rPr>
          <w:lang w:val="en"/>
        </w:rPr>
      </w:pPr>
    </w:p>
    <w:p w14:paraId="3145DDBC"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1320D3F9" wp14:editId="6D70AF20">
            <wp:extent cx="6335395" cy="3218815"/>
            <wp:effectExtent l="0" t="0" r="8255" b="63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335395" cy="3218815"/>
                    </a:xfrm>
                    <a:prstGeom prst="rect">
                      <a:avLst/>
                    </a:prstGeom>
                  </pic:spPr>
                </pic:pic>
              </a:graphicData>
            </a:graphic>
          </wp:inline>
        </w:drawing>
      </w:r>
    </w:p>
    <w:p w14:paraId="60585521" w14:textId="77777777" w:rsidR="00F56587" w:rsidRPr="009360FD" w:rsidRDefault="00F56587" w:rsidP="00F56587">
      <w:pPr>
        <w:pStyle w:val="ListParagraph"/>
        <w:spacing w:before="0" w:line="240" w:lineRule="auto"/>
        <w:ind w:left="360"/>
        <w:rPr>
          <w:lang w:val="en"/>
        </w:rPr>
      </w:pPr>
    </w:p>
    <w:p w14:paraId="37C6B90B"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Any escalated requests will display under “HR appraisal list” page</w:t>
      </w:r>
    </w:p>
    <w:p w14:paraId="5DB59D9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HR manager can resubmit the escalated request.</w:t>
      </w:r>
    </w:p>
    <w:p w14:paraId="1B6C2F82"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requests with “Pending approval” status will display under “HR appraisal list” page to allow the HR manager to perform the final approval on the request.</w:t>
      </w:r>
    </w:p>
    <w:p w14:paraId="20674CC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When the request is Approved, means that the request is ready to be moved to the next stage.</w:t>
      </w:r>
    </w:p>
    <w:p w14:paraId="35F9D4EC" w14:textId="77777777" w:rsidR="00F56587" w:rsidRPr="009360FD" w:rsidRDefault="00F56587" w:rsidP="00F56587">
      <w:pPr>
        <w:pStyle w:val="ListParagraph"/>
        <w:spacing w:before="0" w:line="240" w:lineRule="auto"/>
        <w:ind w:left="1440"/>
        <w:rPr>
          <w:rFonts w:eastAsiaTheme="minorHAnsi"/>
          <w:bCs/>
          <w:sz w:val="24"/>
          <w:szCs w:val="24"/>
        </w:rPr>
      </w:pPr>
    </w:p>
    <w:p w14:paraId="4C6A3F05" w14:textId="77777777" w:rsidR="00F56587" w:rsidRPr="009360FD" w:rsidRDefault="00F56587" w:rsidP="00F56587">
      <w:pPr>
        <w:spacing w:before="0" w:line="240" w:lineRule="auto"/>
        <w:rPr>
          <w:rFonts w:eastAsiaTheme="minorHAnsi"/>
          <w:bCs/>
          <w:sz w:val="24"/>
          <w:szCs w:val="24"/>
          <w:rtl/>
        </w:rPr>
      </w:pPr>
    </w:p>
    <w:p w14:paraId="23008221"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Pr>
      </w:pPr>
      <w:bookmarkStart w:id="226" w:name="_Toc46060164"/>
      <w:bookmarkStart w:id="227" w:name="_Toc57908860"/>
      <w:bookmarkStart w:id="228" w:name="_Toc58829689"/>
      <w:r w:rsidRPr="009360FD">
        <w:rPr>
          <w:rFonts w:cstheme="minorHAnsi"/>
          <w:szCs w:val="36"/>
        </w:rPr>
        <w:t>All appraisal requests</w:t>
      </w:r>
      <w:bookmarkEnd w:id="226"/>
      <w:bookmarkEnd w:id="227"/>
      <w:bookmarkEnd w:id="228"/>
    </w:p>
    <w:p w14:paraId="658CE143" w14:textId="77777777" w:rsidR="00F56587" w:rsidRPr="009360FD" w:rsidRDefault="00F56587" w:rsidP="00F56587">
      <w:pPr>
        <w:pStyle w:val="ListParagraph"/>
        <w:spacing w:before="0" w:line="240" w:lineRule="auto"/>
        <w:ind w:left="360"/>
        <w:rPr>
          <w:lang w:val="en"/>
        </w:rPr>
      </w:pPr>
    </w:p>
    <w:p w14:paraId="68AAA6CC"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All appraisal requests</w:t>
      </w:r>
    </w:p>
    <w:p w14:paraId="75CDC9AE" w14:textId="77777777" w:rsidR="00F56587" w:rsidRPr="009360FD" w:rsidRDefault="00F56587" w:rsidP="00F56587">
      <w:pPr>
        <w:pStyle w:val="ListParagraph"/>
        <w:spacing w:before="0" w:line="240" w:lineRule="auto"/>
        <w:ind w:left="360"/>
        <w:rPr>
          <w:lang w:val="en"/>
        </w:rPr>
      </w:pPr>
    </w:p>
    <w:p w14:paraId="72BF15CA" w14:textId="77777777" w:rsidR="00F56587" w:rsidRPr="009360FD" w:rsidRDefault="00F56587" w:rsidP="00F56587">
      <w:pPr>
        <w:pStyle w:val="ListParagraph"/>
        <w:spacing w:before="0" w:line="240" w:lineRule="auto"/>
        <w:ind w:left="360"/>
        <w:rPr>
          <w:rtl/>
          <w:lang w:val="en" w:bidi="ar-JO"/>
        </w:rPr>
      </w:pPr>
      <w:r w:rsidRPr="009360FD">
        <w:rPr>
          <w:noProof/>
        </w:rPr>
        <w:drawing>
          <wp:inline distT="0" distB="0" distL="0" distR="0" wp14:anchorId="16FB5D42" wp14:editId="44355F8E">
            <wp:extent cx="6335395" cy="3213735"/>
            <wp:effectExtent l="0" t="0" r="8255" b="571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335395" cy="3213735"/>
                    </a:xfrm>
                    <a:prstGeom prst="rect">
                      <a:avLst/>
                    </a:prstGeom>
                  </pic:spPr>
                </pic:pic>
              </a:graphicData>
            </a:graphic>
          </wp:inline>
        </w:drawing>
      </w:r>
    </w:p>
    <w:p w14:paraId="27B3D0B5" w14:textId="77777777" w:rsidR="00F56587" w:rsidRPr="009360FD" w:rsidRDefault="00F56587" w:rsidP="00F56587">
      <w:pPr>
        <w:pStyle w:val="ListParagraph"/>
        <w:spacing w:before="0" w:line="240" w:lineRule="auto"/>
        <w:ind w:left="360"/>
        <w:rPr>
          <w:lang w:val="en"/>
        </w:rPr>
      </w:pPr>
    </w:p>
    <w:p w14:paraId="385A8001"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only for HR manager.</w:t>
      </w:r>
    </w:p>
    <w:p w14:paraId="02ED6E73"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HR can view the status of all appraisals</w:t>
      </w:r>
    </w:p>
    <w:p w14:paraId="69B2DB36" w14:textId="77777777" w:rsidR="00F56587" w:rsidRPr="009360FD" w:rsidRDefault="00F56587" w:rsidP="00F56587">
      <w:pPr>
        <w:pStyle w:val="ListParagraph"/>
        <w:spacing w:before="0" w:line="240" w:lineRule="auto"/>
        <w:ind w:left="360"/>
        <w:rPr>
          <w:lang w:val="en"/>
        </w:rPr>
      </w:pPr>
    </w:p>
    <w:p w14:paraId="0D90919F" w14:textId="77777777" w:rsidR="00F56587" w:rsidRPr="009360FD" w:rsidRDefault="00F56587" w:rsidP="00F56587">
      <w:pPr>
        <w:pStyle w:val="ListParagraph"/>
        <w:spacing w:before="0" w:line="240" w:lineRule="auto"/>
        <w:ind w:left="360"/>
        <w:rPr>
          <w:lang w:val="en"/>
        </w:rPr>
      </w:pPr>
    </w:p>
    <w:p w14:paraId="7E2F338F"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Pr>
      </w:pPr>
      <w:bookmarkStart w:id="229" w:name="_Toc46060165"/>
      <w:bookmarkStart w:id="230" w:name="_Toc57908861"/>
      <w:bookmarkStart w:id="231" w:name="_Toc58829690"/>
      <w:r w:rsidRPr="009360FD">
        <w:rPr>
          <w:rFonts w:cstheme="minorHAnsi"/>
          <w:szCs w:val="36"/>
        </w:rPr>
        <w:t>Appraisal assigned to me</w:t>
      </w:r>
      <w:bookmarkEnd w:id="229"/>
      <w:bookmarkEnd w:id="230"/>
      <w:bookmarkEnd w:id="231"/>
    </w:p>
    <w:p w14:paraId="73D9FAFE" w14:textId="77777777" w:rsidR="00F56587" w:rsidRPr="009360FD" w:rsidRDefault="00F56587" w:rsidP="00F56587">
      <w:pPr>
        <w:pStyle w:val="ListParagraph"/>
        <w:spacing w:before="0" w:line="240" w:lineRule="auto"/>
        <w:ind w:left="360"/>
        <w:rPr>
          <w:lang w:val="en"/>
        </w:rPr>
      </w:pPr>
    </w:p>
    <w:p w14:paraId="0C7EE0D5"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Appraisal assigned to me</w:t>
      </w:r>
    </w:p>
    <w:p w14:paraId="7A83F6E9" w14:textId="77777777" w:rsidR="00F56587" w:rsidRPr="009360FD" w:rsidRDefault="00F56587" w:rsidP="00F56587">
      <w:pPr>
        <w:pStyle w:val="ListParagraph"/>
        <w:spacing w:before="0" w:line="240" w:lineRule="auto"/>
        <w:ind w:left="360"/>
        <w:rPr>
          <w:lang w:val="en"/>
        </w:rPr>
      </w:pPr>
    </w:p>
    <w:p w14:paraId="33A436F1"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4E9F955D" wp14:editId="5B31F543">
            <wp:extent cx="6335395" cy="3199765"/>
            <wp:effectExtent l="0" t="0" r="8255" b="63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335395" cy="3199765"/>
                    </a:xfrm>
                    <a:prstGeom prst="rect">
                      <a:avLst/>
                    </a:prstGeom>
                  </pic:spPr>
                </pic:pic>
              </a:graphicData>
            </a:graphic>
          </wp:inline>
        </w:drawing>
      </w:r>
    </w:p>
    <w:p w14:paraId="3DDC7D6A" w14:textId="77777777" w:rsidR="00F56587" w:rsidRPr="009360FD" w:rsidRDefault="00F56587" w:rsidP="00F56587">
      <w:pPr>
        <w:pStyle w:val="ListParagraph"/>
        <w:spacing w:before="0" w:line="240" w:lineRule="auto"/>
        <w:ind w:left="360"/>
        <w:rPr>
          <w:lang w:val="en"/>
        </w:rPr>
      </w:pPr>
    </w:p>
    <w:p w14:paraId="4EC41862"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only for Line managers.</w:t>
      </w:r>
    </w:p>
    <w:p w14:paraId="53E84F60"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manager can view the details of the worker appraisal</w:t>
      </w:r>
    </w:p>
    <w:p w14:paraId="123A05AC"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following actions can be done by the manager on the appraisal:</w:t>
      </w:r>
    </w:p>
    <w:p w14:paraId="56F84B42"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Assign goal stage:</w:t>
      </w:r>
    </w:p>
    <w:p w14:paraId="0E6C1086" w14:textId="6164E131"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 xml:space="preserve">In the “Assign goal” stage, the manager can edit the start date and end date of each goal and competency, update the weight, add </w:t>
      </w:r>
      <w:r w:rsidR="00C3231C" w:rsidRPr="009360FD">
        <w:rPr>
          <w:rFonts w:eastAsiaTheme="minorHAnsi"/>
          <w:bCs/>
          <w:sz w:val="24"/>
          <w:szCs w:val="24"/>
        </w:rPr>
        <w:t>note,</w:t>
      </w:r>
      <w:r w:rsidRPr="009360FD">
        <w:rPr>
          <w:rFonts w:eastAsiaTheme="minorHAnsi"/>
          <w:bCs/>
          <w:sz w:val="24"/>
          <w:szCs w:val="24"/>
        </w:rPr>
        <w:t xml:space="preserve"> and add training needs.</w:t>
      </w:r>
    </w:p>
    <w:p w14:paraId="62C2AD95"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 the KPIs for each goals and competencies</w:t>
      </w:r>
    </w:p>
    <w:p w14:paraId="618A2337"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Review stage: </w:t>
      </w:r>
    </w:p>
    <w:p w14:paraId="0B75D903"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“Review” stage, the manager can add the initial percent for goals and competencies</w:t>
      </w:r>
    </w:p>
    <w:p w14:paraId="43130E5F"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add/update the KPIs for each goals and competencies</w:t>
      </w:r>
    </w:p>
    <w:p w14:paraId="4D1B3AE3"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Appraisal stage:</w:t>
      </w:r>
    </w:p>
    <w:p w14:paraId="28AEF148"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“Appraisal” stage, the manager can add the final percent for goals and competencies</w:t>
      </w:r>
    </w:p>
    <w:p w14:paraId="5A6B1053"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add/update the KPIs for each goals and competencies</w:t>
      </w:r>
    </w:p>
    <w:p w14:paraId="585E30B2" w14:textId="77777777" w:rsidR="00F56587" w:rsidRPr="009360FD" w:rsidRDefault="00F56587" w:rsidP="00F56587">
      <w:pPr>
        <w:pStyle w:val="ListParagraph"/>
        <w:spacing w:before="0" w:line="240" w:lineRule="auto"/>
        <w:ind w:left="2160"/>
        <w:rPr>
          <w:rFonts w:eastAsiaTheme="minorHAnsi"/>
          <w:bCs/>
          <w:sz w:val="24"/>
          <w:szCs w:val="24"/>
        </w:rPr>
      </w:pPr>
    </w:p>
    <w:p w14:paraId="307EEFC3" w14:textId="77777777" w:rsidR="00F56587" w:rsidRPr="009360FD" w:rsidRDefault="00F56587" w:rsidP="00F56587">
      <w:pPr>
        <w:pStyle w:val="ListParagraph"/>
        <w:spacing w:before="0" w:line="240" w:lineRule="auto"/>
        <w:ind w:left="2880"/>
        <w:rPr>
          <w:rFonts w:eastAsiaTheme="minorHAnsi"/>
          <w:bCs/>
          <w:sz w:val="24"/>
          <w:szCs w:val="24"/>
        </w:rPr>
      </w:pPr>
    </w:p>
    <w:p w14:paraId="10C0D02D" w14:textId="77777777" w:rsidR="00F56587" w:rsidRPr="009360FD" w:rsidRDefault="00F56587" w:rsidP="00F56587">
      <w:pPr>
        <w:spacing w:before="0" w:line="240" w:lineRule="auto"/>
        <w:rPr>
          <w:rFonts w:eastAsiaTheme="minorHAnsi"/>
          <w:bCs/>
          <w:sz w:val="24"/>
          <w:szCs w:val="24"/>
        </w:rPr>
      </w:pPr>
      <w:r w:rsidRPr="009360FD">
        <w:rPr>
          <w:noProof/>
        </w:rPr>
        <w:lastRenderedPageBreak/>
        <w:drawing>
          <wp:inline distT="0" distB="0" distL="0" distR="0" wp14:anchorId="269AFB6F" wp14:editId="22ACA0FA">
            <wp:extent cx="6335395" cy="4244975"/>
            <wp:effectExtent l="0" t="0" r="825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35395" cy="4244975"/>
                    </a:xfrm>
                    <a:prstGeom prst="rect">
                      <a:avLst/>
                    </a:prstGeom>
                    <a:noFill/>
                    <a:ln>
                      <a:noFill/>
                    </a:ln>
                  </pic:spPr>
                </pic:pic>
              </a:graphicData>
            </a:graphic>
          </wp:inline>
        </w:drawing>
      </w:r>
    </w:p>
    <w:p w14:paraId="4FFF1B00" w14:textId="77777777" w:rsidR="00F56587" w:rsidRPr="009360FD" w:rsidRDefault="00F56587" w:rsidP="00F56587">
      <w:pPr>
        <w:pStyle w:val="ListParagraph"/>
        <w:spacing w:before="0" w:line="240" w:lineRule="auto"/>
        <w:ind w:left="360"/>
      </w:pPr>
    </w:p>
    <w:p w14:paraId="08BBA1E0" w14:textId="77777777" w:rsidR="00F56587" w:rsidRPr="009360FD" w:rsidRDefault="00F56587" w:rsidP="00F56587">
      <w:pPr>
        <w:pStyle w:val="ListParagraph"/>
        <w:spacing w:before="0" w:line="240" w:lineRule="auto"/>
        <w:ind w:left="360"/>
        <w:rPr>
          <w:lang w:val="en"/>
        </w:rPr>
      </w:pPr>
    </w:p>
    <w:p w14:paraId="213DBDCF"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manager can add additional goals and competencies through the “Goal/Competence template”</w:t>
      </w:r>
    </w:p>
    <w:p w14:paraId="58A760D9"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Only the shared and the manager’s lines will display in the screen</w:t>
      </w:r>
    </w:p>
    <w:p w14:paraId="283B5CF2"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manager can add selected or all lines to the worker</w:t>
      </w:r>
    </w:p>
    <w:p w14:paraId="086969EA" w14:textId="77777777" w:rsidR="00F56587" w:rsidRPr="009360FD" w:rsidRDefault="00F56587" w:rsidP="00F56587">
      <w:pPr>
        <w:pStyle w:val="ListParagraph"/>
        <w:spacing w:before="0" w:line="240" w:lineRule="auto"/>
        <w:ind w:left="360"/>
      </w:pPr>
    </w:p>
    <w:p w14:paraId="4F10D9BF" w14:textId="77777777" w:rsidR="00F56587" w:rsidRPr="009360FD" w:rsidRDefault="00F56587" w:rsidP="00F56587">
      <w:pPr>
        <w:pStyle w:val="ListParagraph"/>
        <w:spacing w:before="0" w:line="240" w:lineRule="auto"/>
        <w:ind w:left="360"/>
        <w:rPr>
          <w:lang w:val="en"/>
        </w:rPr>
      </w:pPr>
    </w:p>
    <w:p w14:paraId="547E66E0" w14:textId="77777777" w:rsidR="00F56587" w:rsidRPr="009360FD" w:rsidRDefault="00F56587" w:rsidP="00F56587">
      <w:pPr>
        <w:pStyle w:val="ListParagraph"/>
        <w:spacing w:before="0" w:line="240" w:lineRule="auto"/>
        <w:ind w:left="360"/>
        <w:rPr>
          <w:lang w:val="en"/>
        </w:rPr>
      </w:pPr>
      <w:r w:rsidRPr="009360FD">
        <w:rPr>
          <w:noProof/>
        </w:rPr>
        <w:lastRenderedPageBreak/>
        <w:drawing>
          <wp:inline distT="0" distB="0" distL="0" distR="0" wp14:anchorId="53A84D84" wp14:editId="7AB2B1B8">
            <wp:extent cx="6335395" cy="3213735"/>
            <wp:effectExtent l="0" t="0" r="825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335395" cy="3213735"/>
                    </a:xfrm>
                    <a:prstGeom prst="rect">
                      <a:avLst/>
                    </a:prstGeom>
                  </pic:spPr>
                </pic:pic>
              </a:graphicData>
            </a:graphic>
          </wp:inline>
        </w:drawing>
      </w:r>
    </w:p>
    <w:p w14:paraId="103D8E32" w14:textId="77777777" w:rsidR="00F56587" w:rsidRPr="009360FD" w:rsidRDefault="00F56587" w:rsidP="00F56587">
      <w:pPr>
        <w:pStyle w:val="ListParagraph"/>
        <w:spacing w:before="0" w:line="240" w:lineRule="auto"/>
        <w:ind w:left="360"/>
        <w:rPr>
          <w:lang w:val="en"/>
        </w:rPr>
      </w:pPr>
    </w:p>
    <w:p w14:paraId="2484E071"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3458C7D8" wp14:editId="4CF787CE">
            <wp:extent cx="6335395" cy="3223260"/>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335395" cy="3223260"/>
                    </a:xfrm>
                    <a:prstGeom prst="rect">
                      <a:avLst/>
                    </a:prstGeom>
                  </pic:spPr>
                </pic:pic>
              </a:graphicData>
            </a:graphic>
          </wp:inline>
        </w:drawing>
      </w:r>
    </w:p>
    <w:p w14:paraId="18A32572" w14:textId="77777777" w:rsidR="00F56587" w:rsidRPr="009360FD" w:rsidRDefault="00F56587" w:rsidP="00F56587">
      <w:pPr>
        <w:pStyle w:val="ListParagraph"/>
        <w:spacing w:before="0" w:line="240" w:lineRule="auto"/>
        <w:ind w:left="360"/>
        <w:rPr>
          <w:lang w:val="en"/>
        </w:rPr>
      </w:pPr>
    </w:p>
    <w:p w14:paraId="45E04A73" w14:textId="77777777" w:rsidR="00F56587" w:rsidRPr="009360FD" w:rsidRDefault="00F56587" w:rsidP="00F56587">
      <w:pPr>
        <w:pStyle w:val="ListParagraph"/>
        <w:spacing w:before="0" w:line="240" w:lineRule="auto"/>
        <w:ind w:left="360"/>
        <w:rPr>
          <w:lang w:val="en"/>
        </w:rPr>
      </w:pPr>
    </w:p>
    <w:p w14:paraId="4894F4EB"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Pr>
      </w:pPr>
      <w:bookmarkStart w:id="232" w:name="_Toc46060166"/>
      <w:bookmarkStart w:id="233" w:name="_Toc57908862"/>
      <w:bookmarkStart w:id="234" w:name="_Toc58829691"/>
      <w:r w:rsidRPr="009360FD">
        <w:rPr>
          <w:rFonts w:cstheme="minorHAnsi"/>
          <w:szCs w:val="36"/>
        </w:rPr>
        <w:t>My appraisal</w:t>
      </w:r>
      <w:bookmarkEnd w:id="232"/>
      <w:bookmarkEnd w:id="233"/>
      <w:bookmarkEnd w:id="234"/>
    </w:p>
    <w:p w14:paraId="1584BEBB" w14:textId="77777777" w:rsidR="00F56587" w:rsidRPr="009360FD" w:rsidRDefault="00F56587" w:rsidP="00F56587">
      <w:pPr>
        <w:pStyle w:val="ListParagraph"/>
        <w:spacing w:before="0" w:line="240" w:lineRule="auto"/>
        <w:ind w:left="360"/>
        <w:rPr>
          <w:lang w:val="en"/>
        </w:rPr>
      </w:pPr>
    </w:p>
    <w:p w14:paraId="2095B9DE"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My appraisal</w:t>
      </w:r>
    </w:p>
    <w:p w14:paraId="2B083A63" w14:textId="77777777" w:rsidR="00F56587" w:rsidRPr="009360FD" w:rsidRDefault="00F56587" w:rsidP="00F56587">
      <w:pPr>
        <w:pStyle w:val="ListParagraph"/>
        <w:spacing w:before="0" w:line="240" w:lineRule="auto"/>
        <w:ind w:left="360"/>
        <w:rPr>
          <w:lang w:val="en"/>
        </w:rPr>
      </w:pPr>
    </w:p>
    <w:p w14:paraId="75B4BF67"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4F21B79C" wp14:editId="5B8DCA57">
            <wp:extent cx="6335395" cy="320484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335395" cy="3204845"/>
                    </a:xfrm>
                    <a:prstGeom prst="rect">
                      <a:avLst/>
                    </a:prstGeom>
                  </pic:spPr>
                </pic:pic>
              </a:graphicData>
            </a:graphic>
          </wp:inline>
        </w:drawing>
      </w:r>
    </w:p>
    <w:p w14:paraId="321FD1A6" w14:textId="77777777" w:rsidR="00F56587" w:rsidRPr="009360FD" w:rsidRDefault="00F56587" w:rsidP="00F56587">
      <w:pPr>
        <w:pStyle w:val="ListParagraph"/>
        <w:spacing w:before="0" w:line="240" w:lineRule="auto"/>
        <w:ind w:left="360"/>
        <w:rPr>
          <w:lang w:val="en"/>
        </w:rPr>
      </w:pPr>
    </w:p>
    <w:p w14:paraId="09BA9145"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only for Worker.</w:t>
      </w:r>
    </w:p>
    <w:p w14:paraId="5563ADE0"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Worker can view the details of the appraisal</w:t>
      </w:r>
    </w:p>
    <w:p w14:paraId="6C1251D9"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following actions can be done by the worker on the appraisal:</w:t>
      </w:r>
    </w:p>
    <w:p w14:paraId="15DAEC1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Assign goal stage:</w:t>
      </w:r>
    </w:p>
    <w:p w14:paraId="0AA0FF29"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“Assign goal” stage, the worker cannot perform any action. Can only view the appraisal details.</w:t>
      </w:r>
    </w:p>
    <w:p w14:paraId="5D698D94"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Review stage: </w:t>
      </w:r>
    </w:p>
    <w:p w14:paraId="35693DC2"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“Review” stage, the worker can add initial value for the employee results.</w:t>
      </w:r>
    </w:p>
    <w:p w14:paraId="217310E6"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Appraisal stage:</w:t>
      </w:r>
    </w:p>
    <w:p w14:paraId="565BFDBA"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“Appraisal” stage, the worker can add final value for the employee results.</w:t>
      </w:r>
    </w:p>
    <w:p w14:paraId="2221AEED" w14:textId="77777777" w:rsidR="00F56587" w:rsidRPr="009360FD" w:rsidRDefault="00F56587" w:rsidP="00F56587">
      <w:pPr>
        <w:pStyle w:val="ListParagraph"/>
        <w:spacing w:before="0" w:line="240" w:lineRule="auto"/>
        <w:ind w:left="360"/>
      </w:pPr>
    </w:p>
    <w:p w14:paraId="01407239" w14:textId="77777777" w:rsidR="00F56587" w:rsidRPr="009360FD" w:rsidRDefault="00F56587" w:rsidP="00F56587">
      <w:pPr>
        <w:pStyle w:val="ListParagraph"/>
        <w:spacing w:before="0" w:line="240" w:lineRule="auto"/>
        <w:ind w:left="360"/>
      </w:pPr>
      <w:r w:rsidRPr="009360FD">
        <w:rPr>
          <w:noProof/>
        </w:rPr>
        <w:lastRenderedPageBreak/>
        <w:drawing>
          <wp:inline distT="0" distB="0" distL="0" distR="0" wp14:anchorId="6998504F" wp14:editId="134DC556">
            <wp:extent cx="6335395" cy="3213735"/>
            <wp:effectExtent l="0" t="0" r="8255" b="571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335395" cy="3213735"/>
                    </a:xfrm>
                    <a:prstGeom prst="rect">
                      <a:avLst/>
                    </a:prstGeom>
                  </pic:spPr>
                </pic:pic>
              </a:graphicData>
            </a:graphic>
          </wp:inline>
        </w:drawing>
      </w:r>
    </w:p>
    <w:p w14:paraId="206AAA0F" w14:textId="77777777" w:rsidR="00F56587" w:rsidRPr="009360FD" w:rsidRDefault="00F56587" w:rsidP="00F56587">
      <w:pPr>
        <w:pStyle w:val="ListParagraph"/>
        <w:spacing w:before="0" w:line="240" w:lineRule="auto"/>
        <w:ind w:left="360"/>
      </w:pPr>
    </w:p>
    <w:p w14:paraId="370AC184" w14:textId="77777777" w:rsidR="00F56587" w:rsidRPr="009360FD" w:rsidRDefault="00F56587" w:rsidP="00F56587">
      <w:pPr>
        <w:pStyle w:val="ListParagraph"/>
        <w:spacing w:before="0" w:line="240" w:lineRule="auto"/>
        <w:ind w:left="360"/>
      </w:pPr>
    </w:p>
    <w:p w14:paraId="32AEAF8C"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tl/>
        </w:rPr>
      </w:pPr>
      <w:bookmarkStart w:id="235" w:name="_Toc46060167"/>
      <w:bookmarkStart w:id="236" w:name="_Toc57908863"/>
      <w:bookmarkStart w:id="237" w:name="_Toc58829692"/>
      <w:r w:rsidRPr="009360FD">
        <w:rPr>
          <w:rFonts w:cstheme="minorHAnsi"/>
          <w:szCs w:val="36"/>
        </w:rPr>
        <w:t>Appraisals Pending stages</w:t>
      </w:r>
      <w:bookmarkEnd w:id="235"/>
      <w:bookmarkEnd w:id="236"/>
      <w:bookmarkEnd w:id="237"/>
    </w:p>
    <w:p w14:paraId="72914DB2" w14:textId="77777777" w:rsidR="00F56587" w:rsidRPr="009360FD" w:rsidRDefault="00F56587" w:rsidP="00F56587">
      <w:pPr>
        <w:spacing w:before="0" w:line="240" w:lineRule="auto"/>
        <w:rPr>
          <w:rFonts w:eastAsiaTheme="minorHAnsi"/>
          <w:bCs/>
          <w:sz w:val="24"/>
          <w:szCs w:val="24"/>
          <w:lang w:val="en"/>
        </w:rPr>
      </w:pPr>
    </w:p>
    <w:p w14:paraId="4B5E9C93" w14:textId="77777777" w:rsidR="00F56587" w:rsidRPr="009360FD" w:rsidRDefault="00F56587" w:rsidP="00F56587">
      <w:pPr>
        <w:pStyle w:val="ListParagraph"/>
        <w:spacing w:before="0" w:line="240" w:lineRule="auto"/>
        <w:ind w:left="360"/>
        <w:rPr>
          <w:lang w:val="en"/>
        </w:rPr>
      </w:pPr>
      <w:r w:rsidRPr="009360FD">
        <w:rPr>
          <w:lang w:val="en"/>
        </w:rPr>
        <w:t>Path: Solvait payroll -&gt; Appraisal -&gt; Appraisals pending stages</w:t>
      </w:r>
    </w:p>
    <w:p w14:paraId="07A9976F" w14:textId="77777777" w:rsidR="00F56587" w:rsidRPr="009360FD" w:rsidRDefault="00F56587" w:rsidP="00F56587">
      <w:pPr>
        <w:pStyle w:val="ListParagraph"/>
        <w:spacing w:before="0" w:line="240" w:lineRule="auto"/>
        <w:ind w:left="360"/>
        <w:rPr>
          <w:lang w:val="en"/>
        </w:rPr>
      </w:pPr>
    </w:p>
    <w:p w14:paraId="1023439C" w14:textId="77777777" w:rsidR="00F56587" w:rsidRPr="009360FD" w:rsidRDefault="00F56587" w:rsidP="00F56587">
      <w:pPr>
        <w:spacing w:before="0" w:line="240" w:lineRule="auto"/>
        <w:rPr>
          <w:rFonts w:eastAsiaTheme="minorHAnsi"/>
          <w:bCs/>
          <w:sz w:val="24"/>
          <w:szCs w:val="24"/>
          <w:lang w:val="en"/>
        </w:rPr>
      </w:pPr>
      <w:r w:rsidRPr="009360FD">
        <w:rPr>
          <w:noProof/>
        </w:rPr>
        <w:drawing>
          <wp:inline distT="0" distB="0" distL="0" distR="0" wp14:anchorId="29983788" wp14:editId="4F97143A">
            <wp:extent cx="6335395" cy="3158490"/>
            <wp:effectExtent l="0" t="0" r="8255" b="381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335395" cy="3158490"/>
                    </a:xfrm>
                    <a:prstGeom prst="rect">
                      <a:avLst/>
                    </a:prstGeom>
                  </pic:spPr>
                </pic:pic>
              </a:graphicData>
            </a:graphic>
          </wp:inline>
        </w:drawing>
      </w:r>
    </w:p>
    <w:p w14:paraId="33E579AF" w14:textId="77777777" w:rsidR="00F56587" w:rsidRPr="009360FD" w:rsidRDefault="00F56587" w:rsidP="00F56587">
      <w:pPr>
        <w:spacing w:before="0" w:line="240" w:lineRule="auto"/>
        <w:rPr>
          <w:rFonts w:eastAsiaTheme="minorHAnsi"/>
          <w:bCs/>
          <w:sz w:val="24"/>
          <w:szCs w:val="24"/>
          <w:lang w:val="en"/>
        </w:rPr>
      </w:pPr>
    </w:p>
    <w:p w14:paraId="057A0964"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the pending stages of the appraisal period.</w:t>
      </w:r>
    </w:p>
    <w:p w14:paraId="35C6FA80"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Lines will be color as the following:</w:t>
      </w:r>
    </w:p>
    <w:p w14:paraId="2D84CAA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Red: means the appraisal line that were supposed to be generated are not generated on time</w:t>
      </w:r>
    </w:p>
    <w:p w14:paraId="5A60484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Yellow: means the appraisal line are in pending stage</w:t>
      </w:r>
    </w:p>
    <w:p w14:paraId="3AC2C309"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Green: means the appraisal line in ready stage and appraisal should be generated in this period.</w:t>
      </w:r>
    </w:p>
    <w:p w14:paraId="5CC0FCEB"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Generate lines:</w:t>
      </w:r>
    </w:p>
    <w:p w14:paraId="72B3BC9A"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HR manager can click on “Generate line” to generate appraisal lines for the next stage</w:t>
      </w:r>
    </w:p>
    <w:p w14:paraId="74575C19"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The completion percentage will be calculated as per the approved appraisal requests</w:t>
      </w:r>
    </w:p>
    <w:p w14:paraId="56752A89"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HR manager cannot submit lines to manager until the completion is 100%</w:t>
      </w:r>
    </w:p>
    <w:p w14:paraId="67EDA28F"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After clicking on “Submit to manager” button, the line will disappear from the screen,</w:t>
      </w:r>
    </w:p>
    <w:p w14:paraId="22822B28" w14:textId="77777777" w:rsidR="00F56587" w:rsidRPr="009360FD" w:rsidRDefault="00F56587" w:rsidP="00F56587">
      <w:pPr>
        <w:spacing w:before="0" w:line="240" w:lineRule="auto"/>
        <w:rPr>
          <w:rFonts w:eastAsiaTheme="minorHAnsi"/>
          <w:bCs/>
          <w:sz w:val="24"/>
          <w:szCs w:val="24"/>
        </w:rPr>
      </w:pPr>
    </w:p>
    <w:p w14:paraId="76BE63E3" w14:textId="77777777" w:rsidR="00F56587" w:rsidRPr="009360FD" w:rsidRDefault="00F56587" w:rsidP="00F56587">
      <w:pPr>
        <w:spacing w:before="0" w:line="240" w:lineRule="auto"/>
        <w:rPr>
          <w:rFonts w:eastAsiaTheme="minorHAnsi"/>
          <w:bCs/>
          <w:sz w:val="24"/>
          <w:szCs w:val="24"/>
        </w:rPr>
      </w:pPr>
    </w:p>
    <w:p w14:paraId="010AEAD0" w14:textId="77777777"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tl/>
        </w:rPr>
      </w:pPr>
      <w:bookmarkStart w:id="238" w:name="_Toc46060168"/>
      <w:bookmarkStart w:id="239" w:name="_Toc57908864"/>
      <w:bookmarkStart w:id="240" w:name="_Toc58829693"/>
      <w:r w:rsidRPr="009360FD">
        <w:rPr>
          <w:rFonts w:cstheme="minorHAnsi"/>
          <w:szCs w:val="36"/>
        </w:rPr>
        <w:t>Reports</w:t>
      </w:r>
      <w:bookmarkEnd w:id="238"/>
      <w:bookmarkEnd w:id="239"/>
      <w:bookmarkEnd w:id="240"/>
    </w:p>
    <w:p w14:paraId="1ADEDE0B" w14:textId="7A0B914A" w:rsidR="00F56587" w:rsidRPr="009360FD" w:rsidRDefault="000502DA" w:rsidP="00ED1A67">
      <w:pPr>
        <w:pStyle w:val="Heading3"/>
        <w:numPr>
          <w:ilvl w:val="2"/>
          <w:numId w:val="15"/>
        </w:numPr>
        <w:rPr>
          <w:rtl/>
        </w:rPr>
      </w:pPr>
      <w:bookmarkStart w:id="241" w:name="_Toc46060169"/>
      <w:bookmarkStart w:id="242" w:name="_Toc57908865"/>
      <w:bookmarkStart w:id="243" w:name="_Toc58829694"/>
      <w:r w:rsidRPr="009360FD">
        <w:t>A</w:t>
      </w:r>
      <w:r w:rsidR="00F56587" w:rsidRPr="009360FD">
        <w:t xml:space="preserve">ppraisal </w:t>
      </w:r>
      <w:r w:rsidRPr="009360FD">
        <w:t>R</w:t>
      </w:r>
      <w:r w:rsidR="00F56587" w:rsidRPr="009360FD">
        <w:t>eport</w:t>
      </w:r>
      <w:bookmarkEnd w:id="241"/>
      <w:bookmarkEnd w:id="242"/>
      <w:bookmarkEnd w:id="243"/>
    </w:p>
    <w:p w14:paraId="72F9137A" w14:textId="77777777" w:rsidR="00F56587" w:rsidRPr="009360FD" w:rsidRDefault="00F56587" w:rsidP="00F56587">
      <w:pPr>
        <w:spacing w:before="0" w:line="240" w:lineRule="auto"/>
        <w:rPr>
          <w:rFonts w:eastAsiaTheme="minorHAnsi"/>
          <w:bCs/>
          <w:sz w:val="24"/>
          <w:szCs w:val="24"/>
        </w:rPr>
      </w:pPr>
    </w:p>
    <w:p w14:paraId="586D1F99" w14:textId="77777777" w:rsidR="00F56587" w:rsidRPr="009360FD" w:rsidRDefault="00F56587" w:rsidP="00F56587">
      <w:pPr>
        <w:pStyle w:val="ListParagraph"/>
        <w:spacing w:before="0" w:line="240" w:lineRule="auto"/>
        <w:ind w:left="360"/>
        <w:rPr>
          <w:lang w:val="en"/>
        </w:rPr>
      </w:pPr>
      <w:r w:rsidRPr="009360FD">
        <w:rPr>
          <w:lang w:val="en"/>
        </w:rPr>
        <w:t>Path: Solvait payroll -&gt; Reports -&gt; Appraisal Reports -&gt; Appraisal report</w:t>
      </w:r>
    </w:p>
    <w:p w14:paraId="6D6224F1" w14:textId="77777777" w:rsidR="00F56587" w:rsidRPr="009360FD" w:rsidRDefault="00F56587" w:rsidP="00F56587">
      <w:pPr>
        <w:spacing w:before="0" w:line="240" w:lineRule="auto"/>
        <w:rPr>
          <w:rFonts w:eastAsiaTheme="minorHAnsi"/>
          <w:bCs/>
          <w:sz w:val="24"/>
          <w:szCs w:val="24"/>
          <w:lang w:val="en"/>
        </w:rPr>
      </w:pPr>
    </w:p>
    <w:p w14:paraId="6930351F" w14:textId="77777777" w:rsidR="00F56587" w:rsidRPr="009360FD" w:rsidRDefault="00F56587" w:rsidP="00F56587">
      <w:pPr>
        <w:spacing w:before="0" w:line="240" w:lineRule="auto"/>
        <w:rPr>
          <w:rFonts w:eastAsiaTheme="minorHAnsi"/>
          <w:bCs/>
          <w:sz w:val="24"/>
          <w:szCs w:val="24"/>
          <w:rtl/>
          <w:lang w:bidi="ar-JO"/>
        </w:rPr>
      </w:pPr>
      <w:r w:rsidRPr="009360FD">
        <w:rPr>
          <w:noProof/>
        </w:rPr>
        <w:drawing>
          <wp:inline distT="0" distB="0" distL="0" distR="0" wp14:anchorId="71EFDB45" wp14:editId="19BBDCFB">
            <wp:extent cx="6335395" cy="3204845"/>
            <wp:effectExtent l="0" t="0" r="825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335395" cy="3204845"/>
                    </a:xfrm>
                    <a:prstGeom prst="rect">
                      <a:avLst/>
                    </a:prstGeom>
                  </pic:spPr>
                </pic:pic>
              </a:graphicData>
            </a:graphic>
          </wp:inline>
        </w:drawing>
      </w:r>
    </w:p>
    <w:p w14:paraId="7972E4F6" w14:textId="77777777" w:rsidR="00F56587" w:rsidRPr="009360FD" w:rsidRDefault="00F56587" w:rsidP="00F56587">
      <w:pPr>
        <w:spacing w:before="0" w:line="240" w:lineRule="auto"/>
        <w:rPr>
          <w:rFonts w:eastAsiaTheme="minorHAnsi"/>
          <w:bCs/>
          <w:sz w:val="24"/>
          <w:szCs w:val="24"/>
        </w:rPr>
      </w:pPr>
    </w:p>
    <w:p w14:paraId="47C6B77D" w14:textId="77777777" w:rsidR="00F56587" w:rsidRPr="009360FD" w:rsidRDefault="00F56587" w:rsidP="00F56587">
      <w:pPr>
        <w:spacing w:before="0" w:line="240" w:lineRule="auto"/>
        <w:rPr>
          <w:rFonts w:eastAsiaTheme="minorHAnsi"/>
          <w:bCs/>
          <w:sz w:val="24"/>
          <w:szCs w:val="24"/>
        </w:rPr>
      </w:pPr>
    </w:p>
    <w:p w14:paraId="2D7A15A5"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report will display the appraisal result for each worker</w:t>
      </w:r>
    </w:p>
    <w:p w14:paraId="3F9D2F9C"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Each worker will display on a separate page.</w:t>
      </w:r>
    </w:p>
    <w:p w14:paraId="0C385741"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calculations are being calculated as the following:</w:t>
      </w:r>
    </w:p>
    <w:p w14:paraId="68781B72"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Goal results = Total of (Percent * weight)</w:t>
      </w:r>
    </w:p>
    <w:p w14:paraId="62C1E584" w14:textId="44A51DA2"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Goal results as per weight = Goal result * </w:t>
      </w:r>
      <w:r w:rsidR="00C3231C" w:rsidRPr="009360FD">
        <w:rPr>
          <w:rFonts w:eastAsiaTheme="minorHAnsi"/>
          <w:bCs/>
          <w:sz w:val="24"/>
          <w:szCs w:val="24"/>
        </w:rPr>
        <w:t>objective</w:t>
      </w:r>
      <w:r w:rsidRPr="009360FD">
        <w:rPr>
          <w:rFonts w:eastAsiaTheme="minorHAnsi"/>
          <w:bCs/>
          <w:sz w:val="24"/>
          <w:szCs w:val="24"/>
        </w:rPr>
        <w:t xml:space="preserve"> percentage</w:t>
      </w:r>
    </w:p>
    <w:p w14:paraId="438ED185"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Competencies results = Total of (Percent * weight)</w:t>
      </w:r>
    </w:p>
    <w:p w14:paraId="5908A99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Competencies results as per weight = Competencies result * competencies percentage</w:t>
      </w:r>
    </w:p>
    <w:p w14:paraId="3C5FE51F"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Total results = Goal results as per weight + Competencies results as per weight</w:t>
      </w:r>
    </w:p>
    <w:p w14:paraId="45E59E1E" w14:textId="77777777" w:rsidR="00F56587" w:rsidRPr="009360FD" w:rsidRDefault="00F56587" w:rsidP="00F56587">
      <w:pPr>
        <w:pStyle w:val="ListParagraph"/>
        <w:spacing w:before="0" w:line="240" w:lineRule="auto"/>
        <w:ind w:left="1440"/>
        <w:rPr>
          <w:rFonts w:eastAsiaTheme="minorHAnsi"/>
          <w:bCs/>
          <w:sz w:val="24"/>
          <w:szCs w:val="24"/>
        </w:rPr>
      </w:pPr>
    </w:p>
    <w:p w14:paraId="14EFC629" w14:textId="77777777" w:rsidR="00F56587" w:rsidRPr="009360FD" w:rsidRDefault="00F56587" w:rsidP="00F56587">
      <w:pPr>
        <w:pStyle w:val="ListParagraph"/>
        <w:spacing w:before="0" w:line="240" w:lineRule="auto"/>
        <w:ind w:left="1440"/>
        <w:rPr>
          <w:rFonts w:eastAsiaTheme="minorHAnsi"/>
          <w:bCs/>
          <w:sz w:val="24"/>
          <w:szCs w:val="24"/>
        </w:rPr>
      </w:pPr>
    </w:p>
    <w:p w14:paraId="4D91BD87" w14:textId="77777777" w:rsidR="00F56587" w:rsidRPr="009360FD" w:rsidRDefault="00F56587" w:rsidP="00F56587">
      <w:pPr>
        <w:pStyle w:val="ListParagraph"/>
        <w:spacing w:before="0" w:line="240" w:lineRule="auto"/>
        <w:ind w:left="1440"/>
        <w:rPr>
          <w:rFonts w:eastAsiaTheme="minorHAnsi"/>
          <w:bCs/>
          <w:sz w:val="24"/>
          <w:szCs w:val="24"/>
        </w:rPr>
      </w:pPr>
    </w:p>
    <w:p w14:paraId="6B20CB71" w14:textId="77777777" w:rsidR="00F56587" w:rsidRPr="009360FD" w:rsidRDefault="00F56587" w:rsidP="00F56587">
      <w:pPr>
        <w:spacing w:before="0" w:line="240" w:lineRule="auto"/>
        <w:rPr>
          <w:rFonts w:eastAsiaTheme="minorHAnsi"/>
          <w:bCs/>
          <w:sz w:val="24"/>
          <w:szCs w:val="24"/>
        </w:rPr>
      </w:pPr>
    </w:p>
    <w:p w14:paraId="6429A15D" w14:textId="2E6206BC" w:rsidR="00F56587" w:rsidRPr="009360FD" w:rsidRDefault="00F56587" w:rsidP="00ED1A67">
      <w:pPr>
        <w:pStyle w:val="Heading2Arabic"/>
        <w:numPr>
          <w:ilvl w:val="1"/>
          <w:numId w:val="15"/>
        </w:numPr>
        <w:pBdr>
          <w:top w:val="none" w:sz="0" w:space="0" w:color="auto"/>
          <w:left w:val="none" w:sz="0" w:space="0" w:color="auto"/>
          <w:bottom w:val="none" w:sz="0" w:space="0" w:color="auto"/>
          <w:right w:val="none" w:sz="0" w:space="0" w:color="auto"/>
        </w:pBdr>
        <w:tabs>
          <w:tab w:val="left" w:pos="284"/>
          <w:tab w:val="left" w:pos="426"/>
          <w:tab w:val="left" w:pos="993"/>
          <w:tab w:val="left" w:pos="1418"/>
          <w:tab w:val="left" w:pos="3375"/>
        </w:tabs>
        <w:spacing w:before="0" w:line="240" w:lineRule="auto"/>
        <w:ind w:left="142" w:firstLine="0"/>
        <w:rPr>
          <w:rFonts w:cstheme="minorHAnsi"/>
          <w:szCs w:val="36"/>
          <w:rtl/>
        </w:rPr>
      </w:pPr>
      <w:bookmarkStart w:id="244" w:name="_Toc46060170"/>
      <w:bookmarkStart w:id="245" w:name="_Toc57908866"/>
      <w:bookmarkStart w:id="246" w:name="_Toc58829695"/>
      <w:r w:rsidRPr="009360FD">
        <w:rPr>
          <w:rFonts w:cstheme="minorHAnsi"/>
          <w:szCs w:val="36"/>
        </w:rPr>
        <w:t xml:space="preserve">Employee </w:t>
      </w:r>
      <w:bookmarkEnd w:id="244"/>
      <w:bookmarkEnd w:id="245"/>
      <w:r w:rsidR="00B21956" w:rsidRPr="009360FD">
        <w:rPr>
          <w:rFonts w:cstheme="minorHAnsi"/>
          <w:szCs w:val="36"/>
        </w:rPr>
        <w:t>S</w:t>
      </w:r>
      <w:r w:rsidR="000502DA" w:rsidRPr="009360FD">
        <w:rPr>
          <w:rFonts w:cstheme="minorHAnsi"/>
          <w:szCs w:val="36"/>
        </w:rPr>
        <w:t>elf-</w:t>
      </w:r>
      <w:r w:rsidR="00B21956" w:rsidRPr="009360FD">
        <w:rPr>
          <w:rFonts w:cstheme="minorHAnsi"/>
          <w:szCs w:val="36"/>
        </w:rPr>
        <w:t>S</w:t>
      </w:r>
      <w:r w:rsidR="000502DA" w:rsidRPr="009360FD">
        <w:rPr>
          <w:rFonts w:cstheme="minorHAnsi"/>
          <w:szCs w:val="36"/>
        </w:rPr>
        <w:t>ervices</w:t>
      </w:r>
      <w:bookmarkEnd w:id="246"/>
    </w:p>
    <w:p w14:paraId="2C205B9B" w14:textId="1C8492C3" w:rsidR="00F56587" w:rsidRPr="009360FD" w:rsidRDefault="00F56587" w:rsidP="00ED1A67">
      <w:pPr>
        <w:pStyle w:val="Heading3"/>
        <w:numPr>
          <w:ilvl w:val="2"/>
          <w:numId w:val="15"/>
        </w:numPr>
      </w:pPr>
      <w:bookmarkStart w:id="247" w:name="_Toc46060171"/>
      <w:bookmarkStart w:id="248" w:name="_Toc57908867"/>
      <w:bookmarkStart w:id="249" w:name="_Toc58829696"/>
      <w:r w:rsidRPr="009360FD">
        <w:t xml:space="preserve">Appraisal </w:t>
      </w:r>
      <w:r w:rsidR="00CA41DE" w:rsidRPr="009360FD">
        <w:t>A</w:t>
      </w:r>
      <w:r w:rsidRPr="009360FD">
        <w:t xml:space="preserve">ssigned to </w:t>
      </w:r>
      <w:r w:rsidR="00CA41DE" w:rsidRPr="009360FD">
        <w:t>M</w:t>
      </w:r>
      <w:r w:rsidRPr="009360FD">
        <w:t>e</w:t>
      </w:r>
      <w:bookmarkEnd w:id="247"/>
      <w:bookmarkEnd w:id="248"/>
      <w:bookmarkEnd w:id="249"/>
    </w:p>
    <w:p w14:paraId="70671595" w14:textId="77777777" w:rsidR="00F56587" w:rsidRPr="009360FD" w:rsidRDefault="00F56587" w:rsidP="00F56587">
      <w:pPr>
        <w:spacing w:before="0" w:line="240" w:lineRule="auto"/>
        <w:rPr>
          <w:lang w:val="en"/>
        </w:rPr>
      </w:pPr>
    </w:p>
    <w:p w14:paraId="3DB3F1E3"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571946D9" wp14:editId="7FBFDF79">
            <wp:extent cx="6335395" cy="3214370"/>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35395" cy="3214370"/>
                    </a:xfrm>
                    <a:prstGeom prst="rect">
                      <a:avLst/>
                    </a:prstGeom>
                    <a:noFill/>
                    <a:ln>
                      <a:noFill/>
                    </a:ln>
                  </pic:spPr>
                </pic:pic>
              </a:graphicData>
            </a:graphic>
          </wp:inline>
        </w:drawing>
      </w:r>
    </w:p>
    <w:p w14:paraId="3B535593" w14:textId="77777777" w:rsidR="00F56587" w:rsidRPr="009360FD" w:rsidRDefault="00F56587" w:rsidP="00F56587">
      <w:pPr>
        <w:pStyle w:val="ListParagraph"/>
        <w:spacing w:before="0" w:line="240" w:lineRule="auto"/>
        <w:ind w:left="360"/>
        <w:rPr>
          <w:lang w:val="en"/>
        </w:rPr>
      </w:pPr>
    </w:p>
    <w:p w14:paraId="0706C684" w14:textId="77777777" w:rsidR="00F56587" w:rsidRPr="009360FD" w:rsidRDefault="00F56587" w:rsidP="00F56587">
      <w:pPr>
        <w:pStyle w:val="ListParagraph"/>
        <w:spacing w:before="0" w:line="240" w:lineRule="auto"/>
        <w:ind w:left="360"/>
        <w:rPr>
          <w:lang w:val="en"/>
        </w:rPr>
      </w:pPr>
    </w:p>
    <w:p w14:paraId="29FA6ED3" w14:textId="77777777" w:rsidR="00F56587" w:rsidRPr="009360FD" w:rsidRDefault="00F56587" w:rsidP="00F56587">
      <w:pPr>
        <w:pStyle w:val="ListParagraph"/>
        <w:spacing w:before="0" w:line="240" w:lineRule="auto"/>
        <w:ind w:left="360"/>
        <w:rPr>
          <w:lang w:val="en"/>
        </w:rPr>
      </w:pPr>
    </w:p>
    <w:p w14:paraId="077A6953"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only for Line managers.</w:t>
      </w:r>
    </w:p>
    <w:p w14:paraId="7E27525E"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manager can view the details of the worker appraisal</w:t>
      </w:r>
    </w:p>
    <w:p w14:paraId="458FC959"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lastRenderedPageBreak/>
        <w:t>The following actions can be done by the manager on the appraisal:</w:t>
      </w:r>
    </w:p>
    <w:p w14:paraId="382C3612"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Assign goal stage:</w:t>
      </w:r>
    </w:p>
    <w:p w14:paraId="1323291B" w14:textId="4C112FFB"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 xml:space="preserve">In the “Assign goal” stage, the manager can edit the start date and end date of each goal and competency, update the weight, add </w:t>
      </w:r>
      <w:r w:rsidR="00C3231C" w:rsidRPr="009360FD">
        <w:rPr>
          <w:rFonts w:eastAsiaTheme="minorHAnsi"/>
          <w:bCs/>
          <w:sz w:val="24"/>
          <w:szCs w:val="24"/>
        </w:rPr>
        <w:t>note,</w:t>
      </w:r>
      <w:r w:rsidRPr="009360FD">
        <w:rPr>
          <w:rFonts w:eastAsiaTheme="minorHAnsi"/>
          <w:bCs/>
          <w:sz w:val="24"/>
          <w:szCs w:val="24"/>
        </w:rPr>
        <w:t xml:space="preserve"> and add training needs.</w:t>
      </w:r>
    </w:p>
    <w:p w14:paraId="46ECBF1C"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 the KPIs for each goals and competencies</w:t>
      </w:r>
    </w:p>
    <w:p w14:paraId="036C67E6"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Review stage: </w:t>
      </w:r>
    </w:p>
    <w:p w14:paraId="70DA840C"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“Review” stage, the manager can add the initial percent for goals and competencies</w:t>
      </w:r>
    </w:p>
    <w:p w14:paraId="0A08A19F"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add/update the KPIs for each goals and competencies</w:t>
      </w:r>
    </w:p>
    <w:p w14:paraId="082CFB8D"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Appraisal stage:</w:t>
      </w:r>
    </w:p>
    <w:p w14:paraId="40BAF8D6"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“Appraisal” stage, the manager can add the final percent for goals and competencies</w:t>
      </w:r>
    </w:p>
    <w:p w14:paraId="5FE8EE73"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Can add/update the KPIs for each goals and competencies</w:t>
      </w:r>
    </w:p>
    <w:p w14:paraId="0610A146" w14:textId="77777777" w:rsidR="00F56587" w:rsidRPr="009360FD" w:rsidRDefault="00F56587" w:rsidP="00F56587">
      <w:pPr>
        <w:pStyle w:val="ListParagraph"/>
        <w:spacing w:before="0" w:line="240" w:lineRule="auto"/>
        <w:ind w:left="2160"/>
        <w:rPr>
          <w:rFonts w:eastAsiaTheme="minorHAnsi"/>
          <w:bCs/>
          <w:sz w:val="24"/>
          <w:szCs w:val="24"/>
        </w:rPr>
      </w:pPr>
    </w:p>
    <w:p w14:paraId="4707B8B2" w14:textId="77777777" w:rsidR="00F56587" w:rsidRPr="009360FD" w:rsidRDefault="00F56587" w:rsidP="00F56587">
      <w:pPr>
        <w:pStyle w:val="ListParagraph"/>
        <w:spacing w:before="0" w:line="240" w:lineRule="auto"/>
        <w:ind w:left="2880"/>
        <w:rPr>
          <w:rFonts w:eastAsiaTheme="minorHAnsi"/>
          <w:bCs/>
          <w:sz w:val="24"/>
          <w:szCs w:val="24"/>
        </w:rPr>
      </w:pPr>
    </w:p>
    <w:p w14:paraId="0E455C55" w14:textId="77777777" w:rsidR="00F56587" w:rsidRPr="009360FD" w:rsidRDefault="00F56587" w:rsidP="00F56587">
      <w:pPr>
        <w:spacing w:before="0" w:line="240" w:lineRule="auto"/>
        <w:rPr>
          <w:rFonts w:eastAsiaTheme="minorHAnsi"/>
          <w:bCs/>
          <w:sz w:val="24"/>
          <w:szCs w:val="24"/>
        </w:rPr>
      </w:pPr>
      <w:r w:rsidRPr="009360FD">
        <w:rPr>
          <w:noProof/>
        </w:rPr>
        <w:drawing>
          <wp:inline distT="0" distB="0" distL="0" distR="0" wp14:anchorId="7EED33B1" wp14:editId="6CE50E8D">
            <wp:extent cx="6335395" cy="4412615"/>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35395" cy="4412615"/>
                    </a:xfrm>
                    <a:prstGeom prst="rect">
                      <a:avLst/>
                    </a:prstGeom>
                    <a:noFill/>
                    <a:ln>
                      <a:noFill/>
                    </a:ln>
                  </pic:spPr>
                </pic:pic>
              </a:graphicData>
            </a:graphic>
          </wp:inline>
        </w:drawing>
      </w:r>
    </w:p>
    <w:p w14:paraId="15F3F04A" w14:textId="77777777" w:rsidR="00F56587" w:rsidRPr="009360FD" w:rsidRDefault="00F56587" w:rsidP="00F56587">
      <w:pPr>
        <w:pStyle w:val="ListParagraph"/>
        <w:spacing w:before="0" w:line="240" w:lineRule="auto"/>
        <w:ind w:left="360"/>
      </w:pPr>
    </w:p>
    <w:p w14:paraId="4A55FE54" w14:textId="77777777" w:rsidR="00F56587" w:rsidRPr="009360FD" w:rsidRDefault="00F56587" w:rsidP="00F56587">
      <w:pPr>
        <w:pStyle w:val="ListParagraph"/>
        <w:spacing w:before="0" w:line="240" w:lineRule="auto"/>
        <w:ind w:left="360"/>
        <w:rPr>
          <w:lang w:val="en"/>
        </w:rPr>
      </w:pPr>
      <w:r w:rsidRPr="009360FD">
        <w:rPr>
          <w:noProof/>
        </w:rPr>
        <w:lastRenderedPageBreak/>
        <w:drawing>
          <wp:inline distT="0" distB="0" distL="0" distR="0" wp14:anchorId="2A6C1DCD" wp14:editId="10C00E94">
            <wp:extent cx="6335395" cy="257873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335395" cy="2578735"/>
                    </a:xfrm>
                    <a:prstGeom prst="rect">
                      <a:avLst/>
                    </a:prstGeom>
                  </pic:spPr>
                </pic:pic>
              </a:graphicData>
            </a:graphic>
          </wp:inline>
        </w:drawing>
      </w:r>
    </w:p>
    <w:p w14:paraId="600AC63D" w14:textId="77777777" w:rsidR="00F56587" w:rsidRPr="009360FD" w:rsidRDefault="00F56587" w:rsidP="00F56587">
      <w:pPr>
        <w:pStyle w:val="ListParagraph"/>
        <w:spacing w:before="0" w:line="240" w:lineRule="auto"/>
        <w:ind w:left="360"/>
        <w:rPr>
          <w:lang w:val="en"/>
        </w:rPr>
      </w:pPr>
    </w:p>
    <w:p w14:paraId="1863F751"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manager can add additional goals and competencies through the “Goal/Competence template”</w:t>
      </w:r>
    </w:p>
    <w:p w14:paraId="4E139A25"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Only the shared and the manager’s lines will display in the screen</w:t>
      </w:r>
    </w:p>
    <w:p w14:paraId="610D4E5D"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The manager can add selected or all lines to the worker</w:t>
      </w:r>
    </w:p>
    <w:p w14:paraId="56842638" w14:textId="77777777" w:rsidR="00F56587" w:rsidRPr="009360FD" w:rsidRDefault="00F56587" w:rsidP="00F56587">
      <w:pPr>
        <w:pStyle w:val="ListParagraph"/>
        <w:spacing w:before="0" w:line="240" w:lineRule="auto"/>
        <w:ind w:left="360"/>
      </w:pPr>
    </w:p>
    <w:p w14:paraId="26BB036B" w14:textId="77777777" w:rsidR="00F56587" w:rsidRPr="009360FD" w:rsidRDefault="00F56587" w:rsidP="00F56587">
      <w:pPr>
        <w:pStyle w:val="ListParagraph"/>
        <w:spacing w:before="0" w:line="240" w:lineRule="auto"/>
        <w:ind w:left="360"/>
        <w:rPr>
          <w:lang w:val="en"/>
        </w:rPr>
      </w:pPr>
    </w:p>
    <w:p w14:paraId="6F7EE7E0"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32FBF3B9" wp14:editId="06C1BD47">
            <wp:extent cx="6335395" cy="32004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35395" cy="3200400"/>
                    </a:xfrm>
                    <a:prstGeom prst="rect">
                      <a:avLst/>
                    </a:prstGeom>
                    <a:noFill/>
                    <a:ln>
                      <a:noFill/>
                    </a:ln>
                  </pic:spPr>
                </pic:pic>
              </a:graphicData>
            </a:graphic>
          </wp:inline>
        </w:drawing>
      </w:r>
    </w:p>
    <w:p w14:paraId="72926B91" w14:textId="77777777" w:rsidR="00F56587" w:rsidRPr="009360FD" w:rsidRDefault="00F56587" w:rsidP="00F56587">
      <w:pPr>
        <w:pStyle w:val="ListParagraph"/>
        <w:spacing w:before="0" w:line="240" w:lineRule="auto"/>
        <w:ind w:left="360"/>
        <w:rPr>
          <w:lang w:val="en"/>
        </w:rPr>
      </w:pPr>
    </w:p>
    <w:p w14:paraId="763588CB" w14:textId="77777777" w:rsidR="00F56587" w:rsidRPr="009360FD" w:rsidRDefault="00F56587" w:rsidP="00F56587">
      <w:pPr>
        <w:pStyle w:val="ListParagraph"/>
        <w:spacing w:before="0" w:line="240" w:lineRule="auto"/>
        <w:ind w:left="360"/>
        <w:rPr>
          <w:lang w:val="en"/>
        </w:rPr>
      </w:pPr>
    </w:p>
    <w:p w14:paraId="7ECDBBF8" w14:textId="77777777" w:rsidR="00F56587" w:rsidRPr="009360FD" w:rsidRDefault="00F56587" w:rsidP="00F56587">
      <w:pPr>
        <w:pStyle w:val="ListParagraph"/>
        <w:spacing w:before="0" w:line="240" w:lineRule="auto"/>
        <w:ind w:left="360"/>
        <w:rPr>
          <w:lang w:val="en"/>
        </w:rPr>
      </w:pPr>
    </w:p>
    <w:p w14:paraId="35B10C69" w14:textId="77777777" w:rsidR="00F56587" w:rsidRPr="009360FD" w:rsidRDefault="00F56587" w:rsidP="00F56587">
      <w:pPr>
        <w:pStyle w:val="ListParagraph"/>
        <w:spacing w:before="0" w:line="240" w:lineRule="auto"/>
        <w:ind w:left="360"/>
        <w:rPr>
          <w:lang w:val="en"/>
        </w:rPr>
      </w:pPr>
    </w:p>
    <w:p w14:paraId="6435E099" w14:textId="4AAE51FA" w:rsidR="00F56587" w:rsidRPr="009360FD" w:rsidRDefault="00F56587" w:rsidP="00ED1A67">
      <w:pPr>
        <w:pStyle w:val="Heading3"/>
        <w:numPr>
          <w:ilvl w:val="2"/>
          <w:numId w:val="15"/>
        </w:numPr>
      </w:pPr>
      <w:bookmarkStart w:id="250" w:name="_Toc46060172"/>
      <w:bookmarkStart w:id="251" w:name="_Toc57908868"/>
      <w:bookmarkStart w:id="252" w:name="_Toc58829697"/>
      <w:r w:rsidRPr="009360FD">
        <w:t>My appraisal</w:t>
      </w:r>
      <w:bookmarkEnd w:id="250"/>
      <w:bookmarkEnd w:id="251"/>
      <w:bookmarkEnd w:id="252"/>
    </w:p>
    <w:p w14:paraId="01F6403A" w14:textId="77777777" w:rsidR="00F56587" w:rsidRPr="009360FD" w:rsidRDefault="00F56587" w:rsidP="00F56587">
      <w:pPr>
        <w:spacing w:before="0" w:line="240" w:lineRule="auto"/>
        <w:rPr>
          <w:lang w:val="en"/>
        </w:rPr>
      </w:pPr>
    </w:p>
    <w:p w14:paraId="5F0AA119" w14:textId="77777777" w:rsidR="00F56587" w:rsidRPr="009360FD" w:rsidRDefault="00F56587" w:rsidP="00F56587">
      <w:pPr>
        <w:pStyle w:val="ListParagraph"/>
        <w:spacing w:before="0" w:line="240" w:lineRule="auto"/>
        <w:ind w:left="360"/>
        <w:rPr>
          <w:lang w:val="en"/>
        </w:rPr>
      </w:pPr>
      <w:r w:rsidRPr="009360FD">
        <w:rPr>
          <w:noProof/>
        </w:rPr>
        <w:drawing>
          <wp:inline distT="0" distB="0" distL="0" distR="0" wp14:anchorId="518701B1" wp14:editId="4358C648">
            <wp:extent cx="6335395" cy="321881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35395" cy="3218815"/>
                    </a:xfrm>
                    <a:prstGeom prst="rect">
                      <a:avLst/>
                    </a:prstGeom>
                    <a:noFill/>
                    <a:ln>
                      <a:noFill/>
                    </a:ln>
                  </pic:spPr>
                </pic:pic>
              </a:graphicData>
            </a:graphic>
          </wp:inline>
        </w:drawing>
      </w:r>
    </w:p>
    <w:p w14:paraId="35D3267C" w14:textId="77777777" w:rsidR="00F56587" w:rsidRPr="009360FD" w:rsidRDefault="00F56587" w:rsidP="00F56587">
      <w:pPr>
        <w:pStyle w:val="ListParagraph"/>
        <w:spacing w:before="0" w:line="240" w:lineRule="auto"/>
        <w:ind w:left="360"/>
        <w:rPr>
          <w:lang w:val="en"/>
        </w:rPr>
      </w:pPr>
    </w:p>
    <w:p w14:paraId="00782AD5" w14:textId="77777777" w:rsidR="00F56587" w:rsidRPr="009360FD" w:rsidRDefault="00F56587" w:rsidP="00F56587">
      <w:pPr>
        <w:pStyle w:val="ListParagraph"/>
        <w:spacing w:before="0" w:line="240" w:lineRule="auto"/>
        <w:ind w:left="360"/>
        <w:rPr>
          <w:lang w:val="en"/>
        </w:rPr>
      </w:pPr>
      <w:r w:rsidRPr="009360FD">
        <w:rPr>
          <w:noProof/>
        </w:rPr>
        <w:lastRenderedPageBreak/>
        <w:drawing>
          <wp:inline distT="0" distB="0" distL="0" distR="0" wp14:anchorId="3FBB8FF9" wp14:editId="198F18CE">
            <wp:extent cx="6335395" cy="5535930"/>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335395" cy="5535930"/>
                    </a:xfrm>
                    <a:prstGeom prst="rect">
                      <a:avLst/>
                    </a:prstGeom>
                  </pic:spPr>
                </pic:pic>
              </a:graphicData>
            </a:graphic>
          </wp:inline>
        </w:drawing>
      </w:r>
    </w:p>
    <w:p w14:paraId="1D0FE14F" w14:textId="77777777" w:rsidR="00F56587" w:rsidRPr="009360FD" w:rsidRDefault="00F56587" w:rsidP="00F56587">
      <w:pPr>
        <w:pStyle w:val="ListParagraph"/>
        <w:spacing w:before="0" w:line="240" w:lineRule="auto"/>
        <w:ind w:left="360"/>
        <w:rPr>
          <w:lang w:val="en"/>
        </w:rPr>
      </w:pPr>
    </w:p>
    <w:p w14:paraId="05434276"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screen will display only for Worker.</w:t>
      </w:r>
    </w:p>
    <w:p w14:paraId="00594EAC"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Worker can view the details of the appraisal</w:t>
      </w:r>
    </w:p>
    <w:p w14:paraId="7D2BD53D"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following actions can be done by the worker on the appraisal:</w:t>
      </w:r>
    </w:p>
    <w:p w14:paraId="15A088ED"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Assign goal stage:</w:t>
      </w:r>
    </w:p>
    <w:p w14:paraId="4AB1AAD0"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“Assign goal” stage, the worker cannot perform any action. Can only view the appraisal details.</w:t>
      </w:r>
    </w:p>
    <w:p w14:paraId="1CF2C8AE"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Review stage: </w:t>
      </w:r>
    </w:p>
    <w:p w14:paraId="290969E5"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“Review” stage, the worker can add initial value for the employee results.</w:t>
      </w:r>
    </w:p>
    <w:p w14:paraId="69302FE2"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Appraisal stage:</w:t>
      </w:r>
    </w:p>
    <w:p w14:paraId="78A9EC0E" w14:textId="77777777" w:rsidR="00F56587" w:rsidRPr="009360FD" w:rsidRDefault="00F56587" w:rsidP="00ED1A67">
      <w:pPr>
        <w:pStyle w:val="ListParagraph"/>
        <w:numPr>
          <w:ilvl w:val="2"/>
          <w:numId w:val="14"/>
        </w:numPr>
        <w:spacing w:before="0" w:line="240" w:lineRule="auto"/>
        <w:rPr>
          <w:rFonts w:eastAsiaTheme="minorHAnsi"/>
          <w:bCs/>
          <w:sz w:val="24"/>
          <w:szCs w:val="24"/>
        </w:rPr>
      </w:pPr>
      <w:r w:rsidRPr="009360FD">
        <w:rPr>
          <w:rFonts w:eastAsiaTheme="minorHAnsi"/>
          <w:bCs/>
          <w:sz w:val="24"/>
          <w:szCs w:val="24"/>
        </w:rPr>
        <w:t>In the “Appraisal” stage, the worker can add final value for the employee results.</w:t>
      </w:r>
    </w:p>
    <w:p w14:paraId="29D1D810" w14:textId="77777777" w:rsidR="00F56587" w:rsidRPr="009360FD" w:rsidRDefault="00F56587" w:rsidP="00F56587">
      <w:pPr>
        <w:pStyle w:val="ListParagraph"/>
        <w:spacing w:before="0" w:line="240" w:lineRule="auto"/>
        <w:ind w:left="360"/>
      </w:pPr>
      <w:r w:rsidRPr="009360FD">
        <w:rPr>
          <w:noProof/>
        </w:rPr>
        <w:lastRenderedPageBreak/>
        <w:drawing>
          <wp:inline distT="0" distB="0" distL="0" distR="0" wp14:anchorId="21B7460B" wp14:editId="0F06D81C">
            <wp:extent cx="6335395" cy="32277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335395" cy="3227705"/>
                    </a:xfrm>
                    <a:prstGeom prst="rect">
                      <a:avLst/>
                    </a:prstGeom>
                  </pic:spPr>
                </pic:pic>
              </a:graphicData>
            </a:graphic>
          </wp:inline>
        </w:drawing>
      </w:r>
    </w:p>
    <w:p w14:paraId="725AA4C4" w14:textId="77777777" w:rsidR="00F56587" w:rsidRPr="009360FD" w:rsidRDefault="00F56587" w:rsidP="00F56587">
      <w:pPr>
        <w:pStyle w:val="ListParagraph"/>
        <w:spacing w:before="0" w:line="240" w:lineRule="auto"/>
        <w:ind w:left="360"/>
      </w:pPr>
    </w:p>
    <w:p w14:paraId="1A6FF3EF" w14:textId="77777777" w:rsidR="00F56587" w:rsidRPr="009360FD" w:rsidRDefault="00F56587" w:rsidP="00F56587">
      <w:pPr>
        <w:pStyle w:val="ListParagraph"/>
        <w:spacing w:before="0" w:line="240" w:lineRule="auto"/>
        <w:ind w:left="360"/>
      </w:pPr>
    </w:p>
    <w:p w14:paraId="53EDCDB2" w14:textId="77777777" w:rsidR="00F56587" w:rsidRPr="009360FD" w:rsidRDefault="00F56587" w:rsidP="00F56587">
      <w:pPr>
        <w:pStyle w:val="ListParagraph"/>
        <w:spacing w:before="0" w:line="240" w:lineRule="auto"/>
        <w:ind w:left="360"/>
      </w:pPr>
    </w:p>
    <w:p w14:paraId="64F91681" w14:textId="585BB98F" w:rsidR="00F56587" w:rsidRPr="009360FD" w:rsidRDefault="00F56587" w:rsidP="00ED1A67">
      <w:pPr>
        <w:pStyle w:val="Heading3"/>
        <w:numPr>
          <w:ilvl w:val="2"/>
          <w:numId w:val="15"/>
        </w:numPr>
      </w:pPr>
      <w:bookmarkStart w:id="253" w:name="_Toc46060173"/>
      <w:bookmarkStart w:id="254" w:name="_Toc57908869"/>
      <w:bookmarkStart w:id="255" w:name="_Toc58829698"/>
      <w:r w:rsidRPr="009360FD">
        <w:t>Appraisal results</w:t>
      </w:r>
      <w:bookmarkEnd w:id="253"/>
      <w:bookmarkEnd w:id="254"/>
      <w:bookmarkEnd w:id="255"/>
    </w:p>
    <w:p w14:paraId="42E141D5" w14:textId="77777777" w:rsidR="00F56587" w:rsidRPr="009360FD" w:rsidRDefault="00F56587" w:rsidP="00F56587">
      <w:pPr>
        <w:pStyle w:val="ListParagraph"/>
        <w:spacing w:before="0" w:line="240" w:lineRule="auto"/>
        <w:ind w:left="360"/>
        <w:rPr>
          <w:rtl/>
        </w:rPr>
      </w:pPr>
    </w:p>
    <w:p w14:paraId="56A76297"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This report will display the appraisal result</w:t>
      </w:r>
      <w:r w:rsidRPr="009360FD">
        <w:rPr>
          <w:rFonts w:eastAsiaTheme="minorHAnsi"/>
          <w:bCs/>
          <w:sz w:val="24"/>
          <w:szCs w:val="24"/>
          <w:rtl/>
        </w:rPr>
        <w:t xml:space="preserve"> </w:t>
      </w:r>
      <w:r w:rsidRPr="009360FD">
        <w:rPr>
          <w:rFonts w:eastAsiaTheme="minorHAnsi"/>
          <w:bCs/>
          <w:sz w:val="24"/>
          <w:szCs w:val="24"/>
        </w:rPr>
        <w:t>the worker</w:t>
      </w:r>
    </w:p>
    <w:p w14:paraId="6E7E2F5E" w14:textId="77777777" w:rsidR="00F56587" w:rsidRPr="009360FD" w:rsidRDefault="00F56587" w:rsidP="00ED1A67">
      <w:pPr>
        <w:pStyle w:val="ListParagraph"/>
        <w:numPr>
          <w:ilvl w:val="0"/>
          <w:numId w:val="14"/>
        </w:numPr>
        <w:spacing w:before="0" w:line="240" w:lineRule="auto"/>
        <w:rPr>
          <w:rFonts w:eastAsiaTheme="minorHAnsi"/>
          <w:bCs/>
          <w:sz w:val="24"/>
          <w:szCs w:val="24"/>
        </w:rPr>
      </w:pPr>
      <w:r w:rsidRPr="009360FD">
        <w:rPr>
          <w:rFonts w:eastAsiaTheme="minorHAnsi"/>
          <w:bCs/>
          <w:sz w:val="24"/>
          <w:szCs w:val="24"/>
        </w:rPr>
        <w:t>The calculations are being calculated as the following:</w:t>
      </w:r>
    </w:p>
    <w:p w14:paraId="79EC144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Goal results = Total of (Percent * weight)</w:t>
      </w:r>
    </w:p>
    <w:p w14:paraId="70D377DB" w14:textId="723E30DE"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 xml:space="preserve">Goal results as per weight = Goal result * </w:t>
      </w:r>
      <w:r w:rsidR="00C3231C" w:rsidRPr="009360FD">
        <w:rPr>
          <w:rFonts w:eastAsiaTheme="minorHAnsi"/>
          <w:bCs/>
          <w:sz w:val="24"/>
          <w:szCs w:val="24"/>
        </w:rPr>
        <w:t>objective</w:t>
      </w:r>
      <w:r w:rsidRPr="009360FD">
        <w:rPr>
          <w:rFonts w:eastAsiaTheme="minorHAnsi"/>
          <w:bCs/>
          <w:sz w:val="24"/>
          <w:szCs w:val="24"/>
        </w:rPr>
        <w:t xml:space="preserve"> percentage</w:t>
      </w:r>
    </w:p>
    <w:p w14:paraId="7BA9FB13"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Competencies results = Total of (Percent * weight)</w:t>
      </w:r>
    </w:p>
    <w:p w14:paraId="4312051C"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Competencies results as per weight = Competencies result * competencies percentage</w:t>
      </w:r>
    </w:p>
    <w:p w14:paraId="255ACABB" w14:textId="77777777" w:rsidR="00F56587" w:rsidRPr="009360FD" w:rsidRDefault="00F56587" w:rsidP="00ED1A67">
      <w:pPr>
        <w:pStyle w:val="ListParagraph"/>
        <w:numPr>
          <w:ilvl w:val="1"/>
          <w:numId w:val="14"/>
        </w:numPr>
        <w:spacing w:before="0" w:line="240" w:lineRule="auto"/>
        <w:rPr>
          <w:rFonts w:eastAsiaTheme="minorHAnsi"/>
          <w:bCs/>
          <w:sz w:val="24"/>
          <w:szCs w:val="24"/>
        </w:rPr>
      </w:pPr>
      <w:r w:rsidRPr="009360FD">
        <w:rPr>
          <w:rFonts w:eastAsiaTheme="minorHAnsi"/>
          <w:bCs/>
          <w:sz w:val="24"/>
          <w:szCs w:val="24"/>
        </w:rPr>
        <w:t>Total results = Goal results as per weight + Competencies results as per weight</w:t>
      </w:r>
    </w:p>
    <w:p w14:paraId="27202D52" w14:textId="77777777" w:rsidR="00F56587" w:rsidRPr="009360FD" w:rsidRDefault="00F56587" w:rsidP="00F56587">
      <w:pPr>
        <w:pStyle w:val="ListParagraph"/>
        <w:spacing w:before="0" w:line="240" w:lineRule="auto"/>
        <w:ind w:left="360"/>
      </w:pPr>
    </w:p>
    <w:p w14:paraId="18775DE9" w14:textId="77777777" w:rsidR="00F56587" w:rsidRPr="009360FD" w:rsidRDefault="00F56587" w:rsidP="00F56587">
      <w:pPr>
        <w:pStyle w:val="ListParagraph"/>
        <w:spacing w:before="0" w:line="240" w:lineRule="auto"/>
        <w:ind w:left="360"/>
        <w:rPr>
          <w:rtl/>
          <w:lang w:bidi="ar-JO"/>
        </w:rPr>
      </w:pPr>
      <w:r w:rsidRPr="009360FD">
        <w:rPr>
          <w:noProof/>
        </w:rPr>
        <w:lastRenderedPageBreak/>
        <w:drawing>
          <wp:inline distT="0" distB="0" distL="0" distR="0" wp14:anchorId="149D61EC" wp14:editId="74C2539A">
            <wp:extent cx="6335395" cy="39287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335395" cy="3928745"/>
                    </a:xfrm>
                    <a:prstGeom prst="rect">
                      <a:avLst/>
                    </a:prstGeom>
                  </pic:spPr>
                </pic:pic>
              </a:graphicData>
            </a:graphic>
          </wp:inline>
        </w:drawing>
      </w:r>
    </w:p>
    <w:p w14:paraId="365A732F" w14:textId="77777777" w:rsidR="00F56587" w:rsidRPr="009360FD" w:rsidRDefault="00F56587" w:rsidP="00F56587">
      <w:pPr>
        <w:rPr>
          <w:rtl/>
          <w:lang w:val="en"/>
        </w:rPr>
      </w:pPr>
    </w:p>
    <w:p w14:paraId="4EC5FC56" w14:textId="1FA4D11D" w:rsidR="00F56587" w:rsidRPr="009360FD" w:rsidRDefault="00F56587" w:rsidP="009A7283">
      <w:pPr>
        <w:rPr>
          <w:lang w:val="en"/>
        </w:rPr>
      </w:pPr>
    </w:p>
    <w:p w14:paraId="10F70DC5" w14:textId="109638FA" w:rsidR="00F56587" w:rsidRPr="009360FD" w:rsidRDefault="00F56587" w:rsidP="009A7283">
      <w:pPr>
        <w:rPr>
          <w:lang w:val="en"/>
        </w:rPr>
      </w:pPr>
    </w:p>
    <w:p w14:paraId="6E149819" w14:textId="36C531F6" w:rsidR="00F56587" w:rsidRPr="009360FD" w:rsidRDefault="00F56587" w:rsidP="009A7283">
      <w:pPr>
        <w:rPr>
          <w:lang w:val="en"/>
        </w:rPr>
      </w:pPr>
    </w:p>
    <w:p w14:paraId="461A7D03" w14:textId="230C252C" w:rsidR="00F56587" w:rsidRPr="009360FD" w:rsidRDefault="00F56587" w:rsidP="009A7283">
      <w:pPr>
        <w:rPr>
          <w:lang w:val="en"/>
        </w:rPr>
      </w:pPr>
    </w:p>
    <w:p w14:paraId="23FAD903" w14:textId="33247729" w:rsidR="00F56587" w:rsidRPr="009360FD" w:rsidRDefault="00F56587" w:rsidP="009A7283">
      <w:pPr>
        <w:rPr>
          <w:lang w:val="en"/>
        </w:rPr>
      </w:pPr>
    </w:p>
    <w:p w14:paraId="18FC2CA0" w14:textId="04FE68CB" w:rsidR="00F56587" w:rsidRPr="009360FD" w:rsidRDefault="00F56587" w:rsidP="009A7283">
      <w:pPr>
        <w:rPr>
          <w:lang w:val="en"/>
        </w:rPr>
      </w:pPr>
    </w:p>
    <w:p w14:paraId="2F06DB9C" w14:textId="66BAB848" w:rsidR="00F56587" w:rsidRPr="009360FD" w:rsidRDefault="00F56587" w:rsidP="009A7283">
      <w:pPr>
        <w:rPr>
          <w:lang w:val="en"/>
        </w:rPr>
      </w:pPr>
    </w:p>
    <w:p w14:paraId="243C9D0A" w14:textId="21DE0901" w:rsidR="00F56587" w:rsidRPr="009360FD" w:rsidRDefault="00F56587" w:rsidP="009A7283">
      <w:pPr>
        <w:rPr>
          <w:lang w:val="en"/>
        </w:rPr>
      </w:pPr>
    </w:p>
    <w:p w14:paraId="5E0C249B" w14:textId="77777777" w:rsidR="00F56587" w:rsidRPr="009360FD" w:rsidRDefault="00F56587" w:rsidP="009A7283">
      <w:pPr>
        <w:rPr>
          <w:lang w:val="en"/>
        </w:rPr>
      </w:pPr>
    </w:p>
    <w:p w14:paraId="4FEB6BD4" w14:textId="7D56E91A" w:rsidR="00960F80" w:rsidRPr="009360FD" w:rsidRDefault="00960F80" w:rsidP="008843FD">
      <w:pPr>
        <w:pStyle w:val="Heading1"/>
      </w:pPr>
      <w:bookmarkStart w:id="256" w:name="_Toc58829699"/>
      <w:r w:rsidRPr="009360FD">
        <w:t>Payroll Workflow</w:t>
      </w:r>
      <w:bookmarkEnd w:id="256"/>
    </w:p>
    <w:p w14:paraId="7587F12C" w14:textId="38788DD6" w:rsidR="00960F80" w:rsidRPr="009360FD" w:rsidRDefault="00960F80" w:rsidP="00960F80">
      <w:r w:rsidRPr="009360FD">
        <w:t>To access payroll workflow, go to:</w:t>
      </w:r>
    </w:p>
    <w:p w14:paraId="03E611DA" w14:textId="7AB6F551" w:rsidR="00960F80" w:rsidRPr="009360FD" w:rsidRDefault="00960F80" w:rsidP="00960F80">
      <w:r w:rsidRPr="009360FD">
        <w:lastRenderedPageBreak/>
        <w:t>Solvait Payroll -&gt; Setup -&gt; Payroll Workflow</w:t>
      </w:r>
    </w:p>
    <w:p w14:paraId="159482CE" w14:textId="5EA18569" w:rsidR="00960F80" w:rsidRPr="009360FD" w:rsidRDefault="00960F80" w:rsidP="00960F80">
      <w:r w:rsidRPr="009360FD">
        <w:t>In order to configure workflow, follow the following steps:</w:t>
      </w:r>
    </w:p>
    <w:p w14:paraId="7D6AC3B1" w14:textId="77777777" w:rsidR="00960F80" w:rsidRPr="009360FD" w:rsidRDefault="00960F80" w:rsidP="00ED1A67">
      <w:pPr>
        <w:pStyle w:val="ListParagraph"/>
        <w:numPr>
          <w:ilvl w:val="0"/>
          <w:numId w:val="13"/>
        </w:numPr>
      </w:pPr>
      <w:r w:rsidRPr="009360FD">
        <w:t>First, make sure AX users and SSS users are configured, as shown in the users’ section.</w:t>
      </w:r>
    </w:p>
    <w:p w14:paraId="03E2599C" w14:textId="77777777" w:rsidR="00960F80" w:rsidRPr="009360FD" w:rsidRDefault="00960F80" w:rsidP="00ED1A67">
      <w:pPr>
        <w:pStyle w:val="ListParagraph"/>
        <w:numPr>
          <w:ilvl w:val="0"/>
          <w:numId w:val="13"/>
        </w:numPr>
      </w:pPr>
      <w:r w:rsidRPr="009360FD">
        <w:t>Open AX from Internet Explorer (IE), then go to:</w:t>
      </w:r>
    </w:p>
    <w:p w14:paraId="1D947656" w14:textId="77777777" w:rsidR="00960F80" w:rsidRPr="009360FD" w:rsidRDefault="00960F80" w:rsidP="00960F80">
      <w:pPr>
        <w:pStyle w:val="ListParagraph"/>
        <w:ind w:left="1440"/>
      </w:pPr>
      <w:r w:rsidRPr="009360FD">
        <w:t>Solvait Payroll -&gt; Setup -&gt; Payroll Workflow</w:t>
      </w:r>
    </w:p>
    <w:p w14:paraId="638C91B7" w14:textId="77777777" w:rsidR="00960F80" w:rsidRPr="009360FD" w:rsidRDefault="00960F80" w:rsidP="00ED1A67">
      <w:pPr>
        <w:pStyle w:val="ListParagraph"/>
        <w:numPr>
          <w:ilvl w:val="0"/>
          <w:numId w:val="13"/>
        </w:numPr>
      </w:pPr>
      <w:r w:rsidRPr="009360FD">
        <w:t>To create a new workflow, click on “New” then choose the suitable workflow.</w:t>
      </w:r>
    </w:p>
    <w:p w14:paraId="22BEF678" w14:textId="77777777" w:rsidR="00960F80" w:rsidRPr="009360FD" w:rsidRDefault="00960F80" w:rsidP="00ED1A67">
      <w:pPr>
        <w:pStyle w:val="ListParagraph"/>
        <w:numPr>
          <w:ilvl w:val="0"/>
          <w:numId w:val="13"/>
        </w:numPr>
      </w:pPr>
      <w:r w:rsidRPr="009360FD">
        <w:t>Fill in Microsoft sign in credentials.</w:t>
      </w:r>
    </w:p>
    <w:p w14:paraId="13021D08" w14:textId="77777777" w:rsidR="00960F80" w:rsidRPr="009360FD" w:rsidRDefault="00960F80" w:rsidP="00ED1A67">
      <w:pPr>
        <w:pStyle w:val="ListParagraph"/>
        <w:numPr>
          <w:ilvl w:val="0"/>
          <w:numId w:val="13"/>
        </w:numPr>
      </w:pPr>
      <w:r w:rsidRPr="009360FD">
        <w:t>Create approval step, drag, and drop an approval step, link it with the start and end steps.</w:t>
      </w:r>
    </w:p>
    <w:p w14:paraId="532081AA" w14:textId="77777777" w:rsidR="00960F80" w:rsidRPr="009360FD" w:rsidRDefault="00960F80" w:rsidP="00ED1A67">
      <w:pPr>
        <w:pStyle w:val="ListParagraph"/>
        <w:numPr>
          <w:ilvl w:val="0"/>
          <w:numId w:val="13"/>
        </w:numPr>
      </w:pPr>
      <w:r w:rsidRPr="009360FD">
        <w:t xml:space="preserve">Click on approval step, click on basic settings, then click on the step again and click on basic settings, fill in the required details, then go to assignment. </w:t>
      </w:r>
    </w:p>
    <w:p w14:paraId="211B34B8" w14:textId="77777777" w:rsidR="00960F80" w:rsidRPr="009360FD" w:rsidRDefault="00960F80" w:rsidP="00ED1A67">
      <w:pPr>
        <w:pStyle w:val="ListParagraph"/>
        <w:numPr>
          <w:ilvl w:val="0"/>
          <w:numId w:val="13"/>
        </w:numPr>
      </w:pPr>
      <w:r w:rsidRPr="009360FD">
        <w:t>Choose assignment type, if hierarchy is chosen, click on hierarchy selection. Hierarchy means the workflow will go through the steps in organization structure that is configured in Human Resources module.</w:t>
      </w:r>
    </w:p>
    <w:p w14:paraId="2BC24824" w14:textId="77777777" w:rsidR="00960F80" w:rsidRPr="009360FD" w:rsidRDefault="00960F80" w:rsidP="00ED1A67">
      <w:pPr>
        <w:pStyle w:val="ListParagraph"/>
        <w:numPr>
          <w:ilvl w:val="0"/>
          <w:numId w:val="13"/>
        </w:numPr>
      </w:pPr>
      <w:r w:rsidRPr="009360FD">
        <w:t>Inside hierarchy selection choose “managerial hierarchy” for the first option, and “personnel number” for the second option. Click on add condition and choose worker -&gt; Employee line manager -&gt; choose value</w:t>
      </w:r>
    </w:p>
    <w:p w14:paraId="575669FD" w14:textId="77777777" w:rsidR="00960F80" w:rsidRPr="009360FD" w:rsidRDefault="00960F80" w:rsidP="00960F80">
      <w:pPr>
        <w:pStyle w:val="ListParagraph"/>
        <w:rPr>
          <w:lang w:bidi="ar-JO"/>
        </w:rPr>
      </w:pPr>
      <w:r w:rsidRPr="009360FD">
        <w:t>E.g., If value chosen is &lt;= 4 means number of hierarchy approval levels will be less than or equals four levels. Then click on close.</w:t>
      </w:r>
    </w:p>
    <w:p w14:paraId="292CF1BE" w14:textId="77777777" w:rsidR="00960F80" w:rsidRPr="009360FD" w:rsidRDefault="00960F80" w:rsidP="00960F80">
      <w:pPr>
        <w:pStyle w:val="ListParagraph"/>
      </w:pPr>
      <w:r w:rsidRPr="009360FD">
        <w:rPr>
          <w:noProof/>
        </w:rPr>
        <w:lastRenderedPageBreak/>
        <w:drawing>
          <wp:inline distT="0" distB="0" distL="0" distR="0" wp14:anchorId="330EBA53" wp14:editId="570ED52C">
            <wp:extent cx="6335395" cy="5083810"/>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335395" cy="5083810"/>
                    </a:xfrm>
                    <a:prstGeom prst="rect">
                      <a:avLst/>
                    </a:prstGeom>
                  </pic:spPr>
                </pic:pic>
              </a:graphicData>
            </a:graphic>
          </wp:inline>
        </w:drawing>
      </w:r>
    </w:p>
    <w:p w14:paraId="3C42CFE7" w14:textId="77777777" w:rsidR="00960F80" w:rsidRPr="009360FD" w:rsidRDefault="00960F80" w:rsidP="00ED1A67">
      <w:pPr>
        <w:pStyle w:val="ListParagraph"/>
        <w:numPr>
          <w:ilvl w:val="0"/>
          <w:numId w:val="13"/>
        </w:numPr>
      </w:pPr>
      <w:r w:rsidRPr="009360FD">
        <w:t>To go to a previous level, click on level-up.</w:t>
      </w:r>
    </w:p>
    <w:p w14:paraId="6A2EAE80" w14:textId="77777777" w:rsidR="00960F80" w:rsidRPr="009360FD" w:rsidRDefault="00960F80" w:rsidP="00960F80">
      <w:pPr>
        <w:pStyle w:val="ListParagraph"/>
      </w:pPr>
      <w:r w:rsidRPr="009360FD">
        <w:rPr>
          <w:noProof/>
        </w:rPr>
        <w:lastRenderedPageBreak/>
        <w:drawing>
          <wp:inline distT="0" distB="0" distL="0" distR="0" wp14:anchorId="6F14DCB6" wp14:editId="0E642942">
            <wp:extent cx="5554810" cy="4288177"/>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55408" cy="4288639"/>
                    </a:xfrm>
                    <a:prstGeom prst="rect">
                      <a:avLst/>
                    </a:prstGeom>
                  </pic:spPr>
                </pic:pic>
              </a:graphicData>
            </a:graphic>
          </wp:inline>
        </w:drawing>
      </w:r>
    </w:p>
    <w:p w14:paraId="1BE95FAF" w14:textId="77777777" w:rsidR="00960F80" w:rsidRPr="009360FD" w:rsidRDefault="00960F80" w:rsidP="00960F80"/>
    <w:p w14:paraId="630887BA" w14:textId="77777777" w:rsidR="00960F80" w:rsidRPr="009360FD" w:rsidRDefault="00960F80" w:rsidP="00ED1A67">
      <w:pPr>
        <w:pStyle w:val="ListParagraph"/>
        <w:numPr>
          <w:ilvl w:val="0"/>
          <w:numId w:val="13"/>
        </w:numPr>
      </w:pPr>
      <w:r w:rsidRPr="009360FD">
        <w:t xml:space="preserve"> If assignment type chosen is user, click on user and choose AX user you want to assign, click on arrow to be added to selected users. This means approval workflow will go to a specific user.</w:t>
      </w:r>
    </w:p>
    <w:p w14:paraId="594BCB87" w14:textId="77777777" w:rsidR="00960F80" w:rsidRPr="009360FD" w:rsidRDefault="00960F80" w:rsidP="00960F80">
      <w:r w:rsidRPr="009360FD">
        <w:rPr>
          <w:noProof/>
        </w:rPr>
        <w:lastRenderedPageBreak/>
        <w:drawing>
          <wp:inline distT="0" distB="0" distL="0" distR="0" wp14:anchorId="338F7543" wp14:editId="21924C3B">
            <wp:extent cx="6335395" cy="503428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335395" cy="5034280"/>
                    </a:xfrm>
                    <a:prstGeom prst="rect">
                      <a:avLst/>
                    </a:prstGeom>
                  </pic:spPr>
                </pic:pic>
              </a:graphicData>
            </a:graphic>
          </wp:inline>
        </w:drawing>
      </w:r>
    </w:p>
    <w:p w14:paraId="4BCBD588" w14:textId="77777777" w:rsidR="00960F80" w:rsidRPr="009360FD" w:rsidRDefault="00960F80" w:rsidP="00ED1A67">
      <w:pPr>
        <w:pStyle w:val="ListParagraph"/>
        <w:numPr>
          <w:ilvl w:val="0"/>
          <w:numId w:val="13"/>
        </w:numPr>
      </w:pPr>
      <w:r w:rsidRPr="009360FD">
        <w:t xml:space="preserve"> Conditions can be added to workflow, put the suitable approval steps on both sides of conditions. Add a condition and select the suitable fields for this condition.</w:t>
      </w:r>
    </w:p>
    <w:p w14:paraId="65CB93ED" w14:textId="77777777" w:rsidR="00960F80" w:rsidRPr="009360FD" w:rsidRDefault="00960F80" w:rsidP="00ED1A67">
      <w:pPr>
        <w:pStyle w:val="ListParagraph"/>
        <w:numPr>
          <w:ilvl w:val="0"/>
          <w:numId w:val="13"/>
        </w:numPr>
      </w:pPr>
      <w:r w:rsidRPr="009360FD">
        <w:rPr>
          <w:lang w:bidi="ar-JO"/>
        </w:rPr>
        <w:t xml:space="preserve"> Finally, click on save and close, fill in notes in save workflow window, click OK, then click on activate the new version. </w:t>
      </w:r>
    </w:p>
    <w:p w14:paraId="4DF6DCEA" w14:textId="77777777" w:rsidR="00960F80" w:rsidRPr="009360FD" w:rsidRDefault="00960F80" w:rsidP="00960F80">
      <w:pPr>
        <w:pStyle w:val="ListParagraph"/>
        <w:rPr>
          <w:noProof/>
        </w:rPr>
      </w:pPr>
      <w:r w:rsidRPr="009360FD">
        <w:rPr>
          <w:noProof/>
        </w:rPr>
        <w:lastRenderedPageBreak/>
        <w:drawing>
          <wp:inline distT="0" distB="0" distL="0" distR="0" wp14:anchorId="04833274" wp14:editId="38333667">
            <wp:extent cx="6335395" cy="490093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335395" cy="4900930"/>
                    </a:xfrm>
                    <a:prstGeom prst="rect">
                      <a:avLst/>
                    </a:prstGeom>
                  </pic:spPr>
                </pic:pic>
              </a:graphicData>
            </a:graphic>
          </wp:inline>
        </w:drawing>
      </w:r>
    </w:p>
    <w:p w14:paraId="1285D37A" w14:textId="77777777" w:rsidR="00960F80" w:rsidRPr="009360FD" w:rsidRDefault="00960F80" w:rsidP="00960F80">
      <w:pPr>
        <w:tabs>
          <w:tab w:val="left" w:pos="972"/>
        </w:tabs>
      </w:pPr>
      <w:r w:rsidRPr="009360FD">
        <w:lastRenderedPageBreak/>
        <w:tab/>
      </w:r>
      <w:r w:rsidRPr="009360FD">
        <w:rPr>
          <w:noProof/>
        </w:rPr>
        <w:drawing>
          <wp:inline distT="0" distB="0" distL="0" distR="0" wp14:anchorId="1FBAD1FB" wp14:editId="5D164560">
            <wp:extent cx="6335395" cy="48590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335395" cy="4859020"/>
                    </a:xfrm>
                    <a:prstGeom prst="rect">
                      <a:avLst/>
                    </a:prstGeom>
                  </pic:spPr>
                </pic:pic>
              </a:graphicData>
            </a:graphic>
          </wp:inline>
        </w:drawing>
      </w:r>
    </w:p>
    <w:p w14:paraId="65FABABA" w14:textId="5C178213" w:rsidR="00960F80" w:rsidRPr="009360FD" w:rsidRDefault="00960F80" w:rsidP="009A7283">
      <w:pPr>
        <w:rPr>
          <w:lang w:val="en"/>
        </w:rPr>
      </w:pPr>
    </w:p>
    <w:p w14:paraId="0CE5F8BC" w14:textId="6D83F200" w:rsidR="00960F80" w:rsidRPr="009360FD" w:rsidRDefault="00960F80" w:rsidP="009A7283">
      <w:pPr>
        <w:rPr>
          <w:lang w:val="en"/>
        </w:rPr>
      </w:pPr>
    </w:p>
    <w:p w14:paraId="79E7E28E" w14:textId="77777777" w:rsidR="00960F80" w:rsidRPr="009360FD" w:rsidRDefault="00960F80" w:rsidP="009A7283">
      <w:pPr>
        <w:rPr>
          <w:lang w:val="en"/>
        </w:rPr>
      </w:pPr>
    </w:p>
    <w:p w14:paraId="2F8F9406" w14:textId="77777777" w:rsidR="00F20F2A" w:rsidRPr="009360FD" w:rsidRDefault="00F20F2A">
      <w:pPr>
        <w:rPr>
          <w:rFonts w:ascii="Calibri" w:hAnsi="Calibri" w:cs="Calibri"/>
          <w:color w:val="FFFFFF" w:themeColor="background1"/>
          <w:spacing w:val="15"/>
          <w:sz w:val="36"/>
          <w:szCs w:val="22"/>
          <w:lang w:val="en"/>
        </w:rPr>
      </w:pPr>
      <w:r w:rsidRPr="009360FD">
        <w:rPr>
          <w:lang w:val="en"/>
        </w:rPr>
        <w:br w:type="page"/>
      </w:r>
    </w:p>
    <w:p w14:paraId="6B11440F" w14:textId="2575B438" w:rsidR="001309BA" w:rsidRPr="009360FD" w:rsidRDefault="001309BA" w:rsidP="008843FD">
      <w:pPr>
        <w:pStyle w:val="Heading1"/>
      </w:pPr>
      <w:bookmarkStart w:id="257" w:name="_Toc58829700"/>
      <w:r w:rsidRPr="009360FD">
        <w:lastRenderedPageBreak/>
        <w:t xml:space="preserve">System </w:t>
      </w:r>
      <w:r w:rsidR="00734FB2" w:rsidRPr="009360FD">
        <w:t>Administration</w:t>
      </w:r>
      <w:bookmarkEnd w:id="257"/>
    </w:p>
    <w:p w14:paraId="7DEC9435" w14:textId="6FE74B0C" w:rsidR="001309BA" w:rsidRPr="009360FD" w:rsidRDefault="0049256C" w:rsidP="00707FCE">
      <w:pPr>
        <w:rPr>
          <w:lang w:val="en"/>
        </w:rPr>
      </w:pPr>
      <w:r w:rsidRPr="009360FD">
        <w:rPr>
          <w:lang w:val="en"/>
        </w:rPr>
        <w:t xml:space="preserve">System Administration module contains system setup for users and security roles. </w:t>
      </w:r>
      <w:r w:rsidR="00707FCE" w:rsidRPr="009360FD">
        <w:rPr>
          <w:lang w:val="en"/>
        </w:rPr>
        <w:t>Users setup and configuration will be discussed in the following section</w:t>
      </w:r>
    </w:p>
    <w:p w14:paraId="60047126" w14:textId="77777777" w:rsidR="00F20F2A" w:rsidRPr="009360FD" w:rsidRDefault="00F20F2A" w:rsidP="009A7283">
      <w:pPr>
        <w:rPr>
          <w:lang w:val="en"/>
        </w:rPr>
      </w:pPr>
    </w:p>
    <w:p w14:paraId="63916DA3" w14:textId="77777777" w:rsidR="00F20F2A" w:rsidRPr="009360FD" w:rsidRDefault="00F20F2A" w:rsidP="009A7283">
      <w:pPr>
        <w:rPr>
          <w:lang w:val="en"/>
        </w:rPr>
      </w:pPr>
    </w:p>
    <w:p w14:paraId="50AD4838" w14:textId="24C512B4" w:rsidR="0000187D" w:rsidRPr="009360FD" w:rsidRDefault="0000187D" w:rsidP="00ED1A67">
      <w:pPr>
        <w:pStyle w:val="Heading2"/>
        <w:numPr>
          <w:ilvl w:val="1"/>
          <w:numId w:val="15"/>
        </w:numPr>
      </w:pPr>
      <w:bookmarkStart w:id="258" w:name="_Toc58829701"/>
      <w:r w:rsidRPr="009360FD">
        <w:t>Users</w:t>
      </w:r>
      <w:bookmarkEnd w:id="258"/>
    </w:p>
    <w:p w14:paraId="2D126404" w14:textId="3AB23D8C" w:rsidR="00527A53" w:rsidRPr="009360FD" w:rsidRDefault="00527A53" w:rsidP="0000187D">
      <w:pPr>
        <w:pStyle w:val="Header"/>
        <w:tabs>
          <w:tab w:val="clear" w:pos="4320"/>
          <w:tab w:val="clear" w:pos="8640"/>
        </w:tabs>
        <w:spacing w:after="200" w:line="276" w:lineRule="auto"/>
      </w:pPr>
      <w:r w:rsidRPr="009360FD">
        <w:rPr>
          <w:lang w:val="en"/>
        </w:rPr>
        <w:t xml:space="preserve">SSS users do not to be linked to AX users unless </w:t>
      </w:r>
      <w:r w:rsidR="009C7DB1" w:rsidRPr="009360FD">
        <w:rPr>
          <w:lang w:val="en"/>
        </w:rPr>
        <w:t>it</w:t>
      </w:r>
      <w:r w:rsidRPr="009360FD">
        <w:rPr>
          <w:lang w:val="en"/>
        </w:rPr>
        <w:t xml:space="preserve"> is a</w:t>
      </w:r>
      <w:r w:rsidR="009C7DB1" w:rsidRPr="009360FD">
        <w:rPr>
          <w:lang w:val="en"/>
        </w:rPr>
        <w:t xml:space="preserve"> user for</w:t>
      </w:r>
      <w:r w:rsidRPr="009360FD">
        <w:rPr>
          <w:lang w:val="en"/>
        </w:rPr>
        <w:t xml:space="preserve"> manager in the position hierarchy</w:t>
      </w:r>
      <w:r w:rsidR="009C7DB1" w:rsidRPr="009360FD">
        <w:rPr>
          <w:lang w:val="en"/>
        </w:rPr>
        <w:t>,</w:t>
      </w:r>
      <w:r w:rsidRPr="009360FD">
        <w:rPr>
          <w:lang w:val="en"/>
        </w:rPr>
        <w:t xml:space="preserve"> since a manager needs a certain security role to make actions</w:t>
      </w:r>
      <w:r w:rsidR="00242D82" w:rsidRPr="009360FD">
        <w:rPr>
          <w:lang w:val="en"/>
        </w:rPr>
        <w:t xml:space="preserve"> on request, such as reject and approve.</w:t>
      </w:r>
      <w:r w:rsidR="00DA1480" w:rsidRPr="009360FD">
        <w:t xml:space="preserve"> </w:t>
      </w:r>
      <w:r w:rsidR="007F3871" w:rsidRPr="009360FD">
        <w:t>Configuring AX users and adding security roles will be explained in this section.</w:t>
      </w:r>
    </w:p>
    <w:p w14:paraId="750B2C58" w14:textId="2578F9C3" w:rsidR="0000187D" w:rsidRPr="009360FD" w:rsidRDefault="008634EA" w:rsidP="0000187D">
      <w:pPr>
        <w:pStyle w:val="Header"/>
        <w:tabs>
          <w:tab w:val="clear" w:pos="4320"/>
          <w:tab w:val="clear" w:pos="8640"/>
        </w:tabs>
        <w:spacing w:after="200" w:line="276" w:lineRule="auto"/>
        <w:rPr>
          <w:lang w:val="en"/>
        </w:rPr>
      </w:pPr>
      <w:r w:rsidRPr="009360FD">
        <w:rPr>
          <w:lang w:val="en"/>
        </w:rPr>
        <w:t xml:space="preserve">In order to configure SSS users, go to: </w:t>
      </w:r>
    </w:p>
    <w:p w14:paraId="71EDB8A5" w14:textId="5770E629" w:rsidR="008634EA" w:rsidRPr="009360FD" w:rsidRDefault="008634EA" w:rsidP="0000187D">
      <w:pPr>
        <w:pStyle w:val="Header"/>
        <w:tabs>
          <w:tab w:val="clear" w:pos="4320"/>
          <w:tab w:val="clear" w:pos="8640"/>
        </w:tabs>
        <w:spacing w:after="200" w:line="276" w:lineRule="auto"/>
        <w:rPr>
          <w:lang w:val="en"/>
        </w:rPr>
      </w:pPr>
      <w:r w:rsidRPr="009360FD">
        <w:rPr>
          <w:lang w:val="en"/>
        </w:rPr>
        <w:tab/>
        <w:t xml:space="preserve">Solvait payroll -&gt; Setup -&gt; General -&gt; </w:t>
      </w:r>
      <w:r w:rsidR="002B156C" w:rsidRPr="009360FD">
        <w:rPr>
          <w:lang w:val="en"/>
        </w:rPr>
        <w:t>Solvait Users</w:t>
      </w:r>
    </w:p>
    <w:p w14:paraId="213AAA2F" w14:textId="60CF8ADE" w:rsidR="002B156C" w:rsidRPr="009360FD" w:rsidRDefault="002B156C" w:rsidP="0000187D">
      <w:pPr>
        <w:pStyle w:val="Header"/>
        <w:tabs>
          <w:tab w:val="clear" w:pos="4320"/>
          <w:tab w:val="clear" w:pos="8640"/>
        </w:tabs>
        <w:spacing w:after="200" w:line="276" w:lineRule="auto"/>
        <w:rPr>
          <w:lang w:val="en"/>
        </w:rPr>
      </w:pPr>
      <w:r w:rsidRPr="009360FD">
        <w:rPr>
          <w:lang w:val="en"/>
        </w:rPr>
        <w:t xml:space="preserve">Add a new row and fill in the required data including: </w:t>
      </w:r>
    </w:p>
    <w:tbl>
      <w:tblPr>
        <w:tblStyle w:val="GridTable1Light-Accent51"/>
        <w:tblW w:w="0" w:type="auto"/>
        <w:tblLook w:val="04A0" w:firstRow="1" w:lastRow="0" w:firstColumn="1" w:lastColumn="0" w:noHBand="0" w:noVBand="1"/>
      </w:tblPr>
      <w:tblGrid>
        <w:gridCol w:w="2335"/>
        <w:gridCol w:w="7632"/>
      </w:tblGrid>
      <w:tr w:rsidR="002B156C" w:rsidRPr="009360FD" w14:paraId="55B5A915" w14:textId="77777777" w:rsidTr="00902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F57A8B2" w14:textId="33DF50F4" w:rsidR="002B156C" w:rsidRPr="009360FD" w:rsidRDefault="002B156C" w:rsidP="0000187D">
            <w:pPr>
              <w:pStyle w:val="Header"/>
              <w:tabs>
                <w:tab w:val="clear" w:pos="4320"/>
                <w:tab w:val="clear" w:pos="8640"/>
              </w:tabs>
              <w:spacing w:after="200" w:line="276" w:lineRule="auto"/>
              <w:rPr>
                <w:lang w:val="en"/>
              </w:rPr>
            </w:pPr>
            <w:r w:rsidRPr="009360FD">
              <w:rPr>
                <w:lang w:val="en"/>
              </w:rPr>
              <w:t>User</w:t>
            </w:r>
          </w:p>
        </w:tc>
        <w:tc>
          <w:tcPr>
            <w:tcW w:w="7632" w:type="dxa"/>
          </w:tcPr>
          <w:p w14:paraId="10EFAC67" w14:textId="21821DF4" w:rsidR="002B156C" w:rsidRPr="009360FD" w:rsidRDefault="002B156C" w:rsidP="0000187D">
            <w:pPr>
              <w:pStyle w:val="Header"/>
              <w:tabs>
                <w:tab w:val="clear" w:pos="4320"/>
                <w:tab w:val="clear" w:pos="8640"/>
              </w:tabs>
              <w:spacing w:after="200" w:line="276" w:lineRule="auto"/>
              <w:cnfStyle w:val="100000000000" w:firstRow="1" w:lastRow="0" w:firstColumn="0" w:lastColumn="0" w:oddVBand="0" w:evenVBand="0" w:oddHBand="0" w:evenHBand="0" w:firstRowFirstColumn="0" w:firstRowLastColumn="0" w:lastRowFirstColumn="0" w:lastRowLastColumn="0"/>
              <w:rPr>
                <w:lang w:val="en"/>
              </w:rPr>
            </w:pPr>
            <w:r w:rsidRPr="009360FD">
              <w:rPr>
                <w:lang w:val="en"/>
              </w:rPr>
              <w:t>Username to be entered through SSS</w:t>
            </w:r>
          </w:p>
        </w:tc>
      </w:tr>
      <w:tr w:rsidR="002B156C" w:rsidRPr="009360FD" w14:paraId="5A25D9A6"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35247747" w14:textId="57154FB6" w:rsidR="002B156C" w:rsidRPr="009360FD" w:rsidRDefault="002B156C" w:rsidP="0000187D">
            <w:pPr>
              <w:pStyle w:val="Header"/>
              <w:tabs>
                <w:tab w:val="clear" w:pos="4320"/>
                <w:tab w:val="clear" w:pos="8640"/>
              </w:tabs>
              <w:spacing w:after="200" w:line="276" w:lineRule="auto"/>
              <w:rPr>
                <w:lang w:val="en"/>
              </w:rPr>
            </w:pPr>
            <w:r w:rsidRPr="009360FD">
              <w:rPr>
                <w:lang w:val="en"/>
              </w:rPr>
              <w:t>Worker</w:t>
            </w:r>
          </w:p>
        </w:tc>
        <w:tc>
          <w:tcPr>
            <w:tcW w:w="7632" w:type="dxa"/>
          </w:tcPr>
          <w:p w14:paraId="5300A0CE" w14:textId="50E9DEF7" w:rsidR="002B156C" w:rsidRPr="009360FD" w:rsidRDefault="002B156C"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Select the worker associated with the user</w:t>
            </w:r>
          </w:p>
        </w:tc>
      </w:tr>
      <w:tr w:rsidR="002B156C" w:rsidRPr="009360FD" w14:paraId="07A8B1C5"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791B94D6" w14:textId="7288D89B" w:rsidR="002B156C" w:rsidRPr="009360FD" w:rsidRDefault="002B156C" w:rsidP="0000187D">
            <w:pPr>
              <w:pStyle w:val="Header"/>
              <w:tabs>
                <w:tab w:val="clear" w:pos="4320"/>
                <w:tab w:val="clear" w:pos="8640"/>
              </w:tabs>
              <w:spacing w:after="200" w:line="276" w:lineRule="auto"/>
              <w:rPr>
                <w:lang w:val="en"/>
              </w:rPr>
            </w:pPr>
            <w:r w:rsidRPr="009360FD">
              <w:rPr>
                <w:lang w:val="en"/>
              </w:rPr>
              <w:t>Permission type</w:t>
            </w:r>
          </w:p>
        </w:tc>
        <w:tc>
          <w:tcPr>
            <w:tcW w:w="7632" w:type="dxa"/>
          </w:tcPr>
          <w:p w14:paraId="3229C649" w14:textId="39967EDB" w:rsidR="002B156C" w:rsidRPr="009360FD" w:rsidRDefault="002B156C"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 xml:space="preserve">1, 2, 3, or 4 </w:t>
            </w:r>
          </w:p>
        </w:tc>
      </w:tr>
      <w:tr w:rsidR="002B156C" w:rsidRPr="009360FD" w14:paraId="6E1923A0"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6DB87E79" w14:textId="5BED9725" w:rsidR="002B156C" w:rsidRPr="009360FD" w:rsidRDefault="002B156C" w:rsidP="0000187D">
            <w:pPr>
              <w:pStyle w:val="Header"/>
              <w:tabs>
                <w:tab w:val="clear" w:pos="4320"/>
                <w:tab w:val="clear" w:pos="8640"/>
              </w:tabs>
              <w:spacing w:after="200" w:line="276" w:lineRule="auto"/>
              <w:rPr>
                <w:lang w:val="en"/>
              </w:rPr>
            </w:pPr>
            <w:r w:rsidRPr="009360FD">
              <w:rPr>
                <w:lang w:val="en"/>
              </w:rPr>
              <w:t xml:space="preserve">Active </w:t>
            </w:r>
          </w:p>
        </w:tc>
        <w:tc>
          <w:tcPr>
            <w:tcW w:w="7632" w:type="dxa"/>
          </w:tcPr>
          <w:p w14:paraId="59D8D2BB" w14:textId="0D69378D" w:rsidR="002B156C" w:rsidRPr="009360FD" w:rsidRDefault="002B156C"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Select active to activate it, and unselect it to deactivate the user</w:t>
            </w:r>
          </w:p>
        </w:tc>
      </w:tr>
      <w:tr w:rsidR="002B156C" w:rsidRPr="009360FD" w14:paraId="4D0E0BD7"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5578AD35" w14:textId="471446B2" w:rsidR="002B156C" w:rsidRPr="009360FD" w:rsidRDefault="002B156C" w:rsidP="0000187D">
            <w:pPr>
              <w:pStyle w:val="Header"/>
              <w:tabs>
                <w:tab w:val="clear" w:pos="4320"/>
                <w:tab w:val="clear" w:pos="8640"/>
              </w:tabs>
              <w:spacing w:after="200" w:line="276" w:lineRule="auto"/>
              <w:rPr>
                <w:lang w:val="en"/>
              </w:rPr>
            </w:pPr>
            <w:r w:rsidRPr="009360FD">
              <w:rPr>
                <w:lang w:val="en"/>
              </w:rPr>
              <w:t>Company</w:t>
            </w:r>
          </w:p>
        </w:tc>
        <w:tc>
          <w:tcPr>
            <w:tcW w:w="7632" w:type="dxa"/>
          </w:tcPr>
          <w:p w14:paraId="11999C4E" w14:textId="7EBBE589" w:rsidR="002B156C" w:rsidRPr="009360FD" w:rsidRDefault="002B156C"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 xml:space="preserve">Choose worker legal entity </w:t>
            </w:r>
          </w:p>
        </w:tc>
      </w:tr>
      <w:tr w:rsidR="002B156C" w:rsidRPr="009360FD" w14:paraId="520D2968"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6233FB20" w14:textId="4E48528B" w:rsidR="002B156C" w:rsidRPr="009360FD" w:rsidRDefault="002B156C" w:rsidP="0000187D">
            <w:pPr>
              <w:pStyle w:val="Header"/>
              <w:tabs>
                <w:tab w:val="clear" w:pos="4320"/>
                <w:tab w:val="clear" w:pos="8640"/>
              </w:tabs>
              <w:spacing w:after="200" w:line="276" w:lineRule="auto"/>
              <w:rPr>
                <w:lang w:val="en"/>
              </w:rPr>
            </w:pPr>
            <w:r w:rsidRPr="009360FD">
              <w:rPr>
                <w:lang w:val="en"/>
              </w:rPr>
              <w:t>Password</w:t>
            </w:r>
          </w:p>
        </w:tc>
        <w:tc>
          <w:tcPr>
            <w:tcW w:w="7632" w:type="dxa"/>
          </w:tcPr>
          <w:p w14:paraId="7F35E7DE" w14:textId="26C62512" w:rsidR="002B156C" w:rsidRPr="009360FD" w:rsidRDefault="002B156C"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AX user password -if any-</w:t>
            </w:r>
          </w:p>
        </w:tc>
      </w:tr>
      <w:tr w:rsidR="002B156C" w:rsidRPr="009360FD" w14:paraId="3287C9CC"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194AD395" w14:textId="71EBF6D1" w:rsidR="002B156C" w:rsidRPr="009360FD" w:rsidRDefault="002B156C" w:rsidP="0000187D">
            <w:pPr>
              <w:pStyle w:val="Header"/>
              <w:tabs>
                <w:tab w:val="clear" w:pos="4320"/>
                <w:tab w:val="clear" w:pos="8640"/>
              </w:tabs>
              <w:spacing w:after="200" w:line="276" w:lineRule="auto"/>
            </w:pPr>
            <w:r w:rsidRPr="009360FD">
              <w:lastRenderedPageBreak/>
              <w:t>User ID</w:t>
            </w:r>
          </w:p>
        </w:tc>
        <w:tc>
          <w:tcPr>
            <w:tcW w:w="7632" w:type="dxa"/>
          </w:tcPr>
          <w:p w14:paraId="66A3BC9D" w14:textId="1F8F72BB" w:rsidR="002B156C" w:rsidRPr="009360FD" w:rsidRDefault="0041547A"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AX user ID -if any-</w:t>
            </w:r>
          </w:p>
        </w:tc>
      </w:tr>
      <w:tr w:rsidR="002B156C" w:rsidRPr="009360FD" w14:paraId="6809B847" w14:textId="77777777" w:rsidTr="00902D87">
        <w:tc>
          <w:tcPr>
            <w:cnfStyle w:val="001000000000" w:firstRow="0" w:lastRow="0" w:firstColumn="1" w:lastColumn="0" w:oddVBand="0" w:evenVBand="0" w:oddHBand="0" w:evenHBand="0" w:firstRowFirstColumn="0" w:firstRowLastColumn="0" w:lastRowFirstColumn="0" w:lastRowLastColumn="0"/>
            <w:tcW w:w="2335" w:type="dxa"/>
          </w:tcPr>
          <w:p w14:paraId="40195F1C" w14:textId="4C50E7FA" w:rsidR="002B156C" w:rsidRPr="009360FD" w:rsidRDefault="002B156C" w:rsidP="0000187D">
            <w:pPr>
              <w:pStyle w:val="Header"/>
              <w:tabs>
                <w:tab w:val="clear" w:pos="4320"/>
                <w:tab w:val="clear" w:pos="8640"/>
              </w:tabs>
              <w:spacing w:after="200" w:line="276" w:lineRule="auto"/>
            </w:pPr>
            <w:r w:rsidRPr="009360FD">
              <w:t>Solvait password</w:t>
            </w:r>
          </w:p>
        </w:tc>
        <w:tc>
          <w:tcPr>
            <w:tcW w:w="7632" w:type="dxa"/>
          </w:tcPr>
          <w:p w14:paraId="28628EB7" w14:textId="5CCFFE94" w:rsidR="002B156C" w:rsidRPr="009360FD" w:rsidRDefault="0041547A" w:rsidP="0000187D">
            <w:pPr>
              <w:pStyle w:val="Header"/>
              <w:tabs>
                <w:tab w:val="clear" w:pos="4320"/>
                <w:tab w:val="clear" w:pos="8640"/>
              </w:tabs>
              <w:spacing w:after="200" w:line="276" w:lineRule="auto"/>
              <w:cnfStyle w:val="000000000000" w:firstRow="0" w:lastRow="0" w:firstColumn="0" w:lastColumn="0" w:oddVBand="0" w:evenVBand="0" w:oddHBand="0" w:evenHBand="0" w:firstRowFirstColumn="0" w:firstRowLastColumn="0" w:lastRowFirstColumn="0" w:lastRowLastColumn="0"/>
              <w:rPr>
                <w:lang w:val="en"/>
              </w:rPr>
            </w:pPr>
            <w:r w:rsidRPr="009360FD">
              <w:rPr>
                <w:lang w:val="en"/>
              </w:rPr>
              <w:t>Type SSS user password,</w:t>
            </w:r>
          </w:p>
        </w:tc>
      </w:tr>
    </w:tbl>
    <w:p w14:paraId="150F3E64" w14:textId="326657CC" w:rsidR="002B156C" w:rsidRPr="009360FD" w:rsidRDefault="002B156C" w:rsidP="0000187D">
      <w:pPr>
        <w:pStyle w:val="Header"/>
        <w:tabs>
          <w:tab w:val="clear" w:pos="4320"/>
          <w:tab w:val="clear" w:pos="8640"/>
        </w:tabs>
        <w:spacing w:after="200" w:line="276" w:lineRule="auto"/>
        <w:rPr>
          <w:lang w:val="en"/>
        </w:rPr>
      </w:pPr>
    </w:p>
    <w:p w14:paraId="1B42F365" w14:textId="244D097D" w:rsidR="0041547A" w:rsidRPr="009360FD" w:rsidRDefault="0041547A" w:rsidP="0000187D">
      <w:pPr>
        <w:pStyle w:val="Header"/>
        <w:tabs>
          <w:tab w:val="clear" w:pos="4320"/>
          <w:tab w:val="clear" w:pos="8640"/>
        </w:tabs>
        <w:spacing w:after="200" w:line="276" w:lineRule="auto"/>
        <w:rPr>
          <w:lang w:val="en"/>
        </w:rPr>
      </w:pPr>
      <w:r w:rsidRPr="009360FD">
        <w:rPr>
          <w:lang w:val="en"/>
        </w:rPr>
        <w:t>Next, to configure AX users, go to:</w:t>
      </w:r>
    </w:p>
    <w:p w14:paraId="3A71B6E2" w14:textId="28925F1E" w:rsidR="0041547A" w:rsidRPr="009360FD" w:rsidRDefault="0041547A" w:rsidP="0000187D">
      <w:pPr>
        <w:pStyle w:val="Header"/>
        <w:tabs>
          <w:tab w:val="clear" w:pos="4320"/>
          <w:tab w:val="clear" w:pos="8640"/>
        </w:tabs>
        <w:spacing w:after="200" w:line="276" w:lineRule="auto"/>
        <w:rPr>
          <w:lang w:bidi="ar-JO"/>
        </w:rPr>
      </w:pPr>
      <w:r w:rsidRPr="009360FD">
        <w:rPr>
          <w:lang w:val="en"/>
        </w:rPr>
        <w:tab/>
        <w:t>System Administration module -&gt; Users -&gt; Users</w:t>
      </w:r>
    </w:p>
    <w:p w14:paraId="4D690338" w14:textId="3577DA24" w:rsidR="0000187D" w:rsidRPr="009360FD" w:rsidRDefault="0041547A" w:rsidP="0041547A">
      <w:pPr>
        <w:pStyle w:val="BodyText"/>
      </w:pPr>
      <w:r w:rsidRPr="009360FD">
        <w:t>To add a new user, click on New and fill in the required data, such as: user name, user ID, email, company, and select the associated worker with this user in Person field.</w:t>
      </w:r>
    </w:p>
    <w:p w14:paraId="51F87496" w14:textId="612A2D93" w:rsidR="0041547A" w:rsidRPr="009360FD" w:rsidRDefault="0041547A" w:rsidP="009A7283">
      <w:pPr>
        <w:rPr>
          <w:lang w:val="en"/>
        </w:rPr>
      </w:pPr>
      <w:r w:rsidRPr="009360FD">
        <w:rPr>
          <w:lang w:val="en"/>
        </w:rPr>
        <w:t>Next, give the user suitable security roles. System admin is the highest role give</w:t>
      </w:r>
      <w:r w:rsidR="000B2075" w:rsidRPr="009360FD">
        <w:rPr>
          <w:lang w:val="en"/>
        </w:rPr>
        <w:t>n</w:t>
      </w:r>
      <w:r w:rsidRPr="009360FD">
        <w:rPr>
          <w:lang w:val="en"/>
        </w:rPr>
        <w:t xml:space="preserve"> to certain users in the system such as HR employees that need full access to the system. </w:t>
      </w:r>
    </w:p>
    <w:p w14:paraId="4CF51198" w14:textId="71B4E3BA" w:rsidR="0041547A" w:rsidRPr="009360FD" w:rsidRDefault="00067887" w:rsidP="00067887">
      <w:pPr>
        <w:rPr>
          <w:lang w:val="en"/>
        </w:rPr>
      </w:pPr>
      <w:r w:rsidRPr="009360FD">
        <w:rPr>
          <w:lang w:val="en"/>
        </w:rPr>
        <w:t>For</w:t>
      </w:r>
      <w:r w:rsidR="000B2075" w:rsidRPr="009360FD">
        <w:rPr>
          <w:lang w:val="en"/>
        </w:rPr>
        <w:t xml:space="preserve"> managers to be able to take actions on the requests they receive, SSS role must be added: </w:t>
      </w:r>
      <w:r w:rsidRPr="009360FD">
        <w:rPr>
          <w:b/>
          <w:bCs/>
          <w:lang w:val="en"/>
        </w:rPr>
        <w:t>DAPSSSRequest</w:t>
      </w:r>
      <w:r w:rsidRPr="009360FD">
        <w:rPr>
          <w:lang w:val="en"/>
        </w:rPr>
        <w:t>. This role conta</w:t>
      </w:r>
      <w:r w:rsidR="0052537F" w:rsidRPr="009360FD">
        <w:rPr>
          <w:lang w:val="en"/>
        </w:rPr>
        <w:t>ins all SSS requests security roles.</w:t>
      </w:r>
    </w:p>
    <w:p w14:paraId="43913C06" w14:textId="2F243900" w:rsidR="0052537F" w:rsidRPr="009360FD" w:rsidRDefault="0052537F" w:rsidP="00067887">
      <w:pPr>
        <w:rPr>
          <w:lang w:val="en" w:bidi="ar-JO"/>
        </w:rPr>
      </w:pPr>
      <w:r w:rsidRPr="009360FD">
        <w:rPr>
          <w:noProof/>
        </w:rPr>
        <w:drawing>
          <wp:inline distT="0" distB="0" distL="0" distR="0" wp14:anchorId="3BE2EE36" wp14:editId="541B1C94">
            <wp:extent cx="6335395" cy="24142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335395" cy="2414270"/>
                    </a:xfrm>
                    <a:prstGeom prst="rect">
                      <a:avLst/>
                    </a:prstGeom>
                  </pic:spPr>
                </pic:pic>
              </a:graphicData>
            </a:graphic>
          </wp:inline>
        </w:drawing>
      </w:r>
    </w:p>
    <w:p w14:paraId="1BAB89AC" w14:textId="591BEED3" w:rsidR="0052537F" w:rsidRPr="00B328DD" w:rsidRDefault="0052537F" w:rsidP="00067887">
      <w:pPr>
        <w:rPr>
          <w:lang w:val="en" w:bidi="ar-JO"/>
        </w:rPr>
      </w:pPr>
      <w:r w:rsidRPr="009360FD">
        <w:rPr>
          <w:lang w:val="en" w:bidi="ar-JO"/>
        </w:rPr>
        <w:t>The second way to add a new AX user is by import users, click on import users to import users from Active Directory (AD)</w:t>
      </w:r>
      <w:r w:rsidR="00D933E4" w:rsidRPr="009360FD">
        <w:rPr>
          <w:lang w:val="en" w:bidi="ar-JO"/>
        </w:rPr>
        <w:t>, then select the user you want to import, then fill in the required data for him/ her.</w:t>
      </w:r>
    </w:p>
    <w:sectPr w:rsidR="0052537F" w:rsidRPr="00B328DD" w:rsidSect="008370AF">
      <w:headerReference w:type="default" r:id="rId154"/>
      <w:footerReference w:type="default" r:id="rId155"/>
      <w:headerReference w:type="first" r:id="rId156"/>
      <w:pgSz w:w="12240" w:h="15840" w:code="1"/>
      <w:pgMar w:top="1440" w:right="1183"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B4C25" w14:textId="77777777" w:rsidR="00510A2C" w:rsidRDefault="00510A2C" w:rsidP="00D60349">
      <w:pPr>
        <w:spacing w:line="240" w:lineRule="auto"/>
      </w:pPr>
      <w:r>
        <w:rPr>
          <w:lang w:val="en"/>
        </w:rPr>
        <w:separator/>
      </w:r>
    </w:p>
  </w:endnote>
  <w:endnote w:type="continuationSeparator" w:id="0">
    <w:p w14:paraId="254F2EBE" w14:textId="77777777" w:rsidR="00510A2C" w:rsidRDefault="00510A2C" w:rsidP="00D6034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DistrictThi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95"/>
      <w:gridCol w:w="4982"/>
    </w:tblGrid>
    <w:tr w:rsidR="00D02987" w14:paraId="2FFD56B8" w14:textId="77777777" w:rsidTr="00CF3CC8">
      <w:trPr>
        <w:trHeight w:hRule="exact" w:val="115"/>
        <w:jc w:val="center"/>
      </w:trPr>
      <w:tc>
        <w:tcPr>
          <w:tcW w:w="4686" w:type="dxa"/>
          <w:shd w:val="clear" w:color="auto" w:fill="5B9BD5" w:themeFill="accent1"/>
          <w:tcMar>
            <w:top w:w="0" w:type="dxa"/>
            <w:bottom w:w="0" w:type="dxa"/>
          </w:tcMar>
        </w:tcPr>
        <w:p w14:paraId="17E774D0" w14:textId="77777777" w:rsidR="00D02987" w:rsidRDefault="00D02987" w:rsidP="00EA11AA">
          <w:pPr>
            <w:pStyle w:val="Header"/>
            <w:rPr>
              <w:caps/>
              <w:sz w:val="18"/>
            </w:rPr>
          </w:pPr>
        </w:p>
      </w:tc>
      <w:tc>
        <w:tcPr>
          <w:tcW w:w="4674" w:type="dxa"/>
          <w:shd w:val="clear" w:color="auto" w:fill="5B9BD5" w:themeFill="accent1"/>
          <w:tcMar>
            <w:top w:w="0" w:type="dxa"/>
            <w:bottom w:w="0" w:type="dxa"/>
          </w:tcMar>
        </w:tcPr>
        <w:p w14:paraId="25790D3B" w14:textId="77777777" w:rsidR="00D02987" w:rsidRDefault="00D02987" w:rsidP="00EA11AA">
          <w:pPr>
            <w:pStyle w:val="Header"/>
            <w:jc w:val="right"/>
            <w:rPr>
              <w:caps/>
              <w:sz w:val="18"/>
            </w:rPr>
          </w:pPr>
        </w:p>
      </w:tc>
    </w:tr>
    <w:tr w:rsidR="00D02987" w14:paraId="440B3A0C" w14:textId="77777777" w:rsidTr="00CF3CC8">
      <w:trPr>
        <w:jc w:val="center"/>
      </w:trPr>
      <w:tc>
        <w:tcPr>
          <w:tcW w:w="4686" w:type="dxa"/>
          <w:shd w:val="clear" w:color="auto" w:fill="auto"/>
          <w:vAlign w:val="center"/>
        </w:tcPr>
        <w:p w14:paraId="24F492DC" w14:textId="77777777" w:rsidR="00D02987" w:rsidRDefault="00D02987" w:rsidP="00EA11AA">
          <w:pPr>
            <w:pStyle w:val="Footer"/>
            <w:rPr>
              <w:caps/>
              <w:color w:val="808080" w:themeColor="background1" w:themeShade="80"/>
              <w:sz w:val="18"/>
              <w:szCs w:val="18"/>
              <w:rtl/>
            </w:rPr>
          </w:pPr>
          <w:r>
            <w:rPr>
              <w:caps/>
              <w:color w:val="808080" w:themeColor="background1" w:themeShade="80"/>
              <w:sz w:val="18"/>
              <w:szCs w:val="18"/>
              <w:lang w:val="en"/>
            </w:rPr>
            <w:t>Functional Requirements and design paper – HR &amp;amp; Payroll</w:t>
          </w:r>
        </w:p>
      </w:tc>
      <w:tc>
        <w:tcPr>
          <w:tcW w:w="4674" w:type="dxa"/>
          <w:shd w:val="clear" w:color="auto" w:fill="auto"/>
          <w:vAlign w:val="center"/>
        </w:tcPr>
        <w:p w14:paraId="55B2B65F" w14:textId="77777777" w:rsidR="00D02987" w:rsidRDefault="00D02987" w:rsidP="00EA11AA">
          <w:pPr>
            <w:pStyle w:val="Footer"/>
            <w:jc w:val="right"/>
            <w:rPr>
              <w:caps/>
              <w:color w:val="808080" w:themeColor="background1" w:themeShade="80"/>
              <w:sz w:val="18"/>
              <w:szCs w:val="18"/>
            </w:rPr>
          </w:pPr>
          <w:r>
            <w:rPr>
              <w:caps/>
              <w:color w:val="808080" w:themeColor="background1" w:themeShade="80"/>
              <w:sz w:val="18"/>
              <w:szCs w:val="18"/>
              <w:lang w:val="en"/>
            </w:rPr>
            <w:fldChar w:fldCharType="begin"/>
          </w:r>
          <w:r>
            <w:rPr>
              <w:caps/>
              <w:color w:val="808080" w:themeColor="background1" w:themeShade="80"/>
              <w:sz w:val="18"/>
              <w:szCs w:val="18"/>
              <w:lang w:val="en"/>
            </w:rPr>
            <w:instrText xml:space="preserve"> PAGE   \* MERGEFORMAT </w:instrText>
          </w:r>
          <w:r>
            <w:rPr>
              <w:caps/>
              <w:color w:val="808080" w:themeColor="background1" w:themeShade="80"/>
              <w:sz w:val="18"/>
              <w:szCs w:val="18"/>
              <w:lang w:val="en"/>
            </w:rPr>
            <w:fldChar w:fldCharType="separate"/>
          </w:r>
          <w:r>
            <w:rPr>
              <w:caps/>
              <w:noProof/>
              <w:color w:val="808080" w:themeColor="background1" w:themeShade="80"/>
              <w:sz w:val="18"/>
              <w:szCs w:val="18"/>
              <w:lang w:val="en"/>
            </w:rPr>
            <w:t>4</w:t>
          </w:r>
          <w:r>
            <w:rPr>
              <w:caps/>
              <w:noProof/>
              <w:color w:val="808080" w:themeColor="background1" w:themeShade="80"/>
              <w:sz w:val="18"/>
              <w:szCs w:val="18"/>
              <w:lang w:val="en"/>
            </w:rPr>
            <w:fldChar w:fldCharType="end"/>
          </w:r>
        </w:p>
      </w:tc>
    </w:tr>
  </w:tbl>
  <w:p w14:paraId="7DBEA889" w14:textId="77777777" w:rsidR="00D02987" w:rsidRPr="00EA11AA" w:rsidRDefault="00D02987" w:rsidP="00EA1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8566E" w14:textId="77777777" w:rsidR="00510A2C" w:rsidRDefault="00510A2C" w:rsidP="00D60349">
      <w:pPr>
        <w:spacing w:line="240" w:lineRule="auto"/>
      </w:pPr>
      <w:r>
        <w:rPr>
          <w:lang w:val="en"/>
        </w:rPr>
        <w:separator/>
      </w:r>
    </w:p>
  </w:footnote>
  <w:footnote w:type="continuationSeparator" w:id="0">
    <w:p w14:paraId="0C1E36C5" w14:textId="77777777" w:rsidR="00510A2C" w:rsidRDefault="00510A2C" w:rsidP="00D60349">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C15E" w14:textId="76464B46" w:rsidR="00D02987" w:rsidRDefault="00D02987" w:rsidP="00410713">
    <w:pPr>
      <w:pStyle w:val="Header"/>
      <w:tabs>
        <w:tab w:val="left" w:pos="2565"/>
        <w:tab w:val="left" w:pos="3975"/>
        <w:tab w:val="right" w:pos="9977"/>
      </w:tabs>
    </w:pPr>
    <w:r>
      <w:rPr>
        <w:noProof/>
        <w:lang w:val="en"/>
      </w:rPr>
      <w:drawing>
        <wp:anchor distT="0" distB="0" distL="114300" distR="114300" simplePos="0" relativeHeight="251665408" behindDoc="1" locked="0" layoutInCell="1" allowOverlap="1" wp14:anchorId="4A8CDC4F" wp14:editId="23852008">
          <wp:simplePos x="0" y="0"/>
          <wp:positionH relativeFrom="margin">
            <wp:posOffset>5397151</wp:posOffset>
          </wp:positionH>
          <wp:positionV relativeFrom="paragraph">
            <wp:posOffset>-248707</wp:posOffset>
          </wp:positionV>
          <wp:extent cx="1306286" cy="531507"/>
          <wp:effectExtent l="0" t="0" r="8255" b="1905"/>
          <wp:wrapNone/>
          <wp:docPr id="12" name="Picture 12" descr="http://www.solvait.com/wp-content/uploads/2013/07/Solva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solvait.com/wp-content/uploads/2013/07/Solvai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286" cy="53150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rsidRPr="00C56AD8">
      <w:rPr>
        <w:b/>
        <w:bCs/>
        <w:noProof/>
        <w:lang w:val="en"/>
      </w:rPr>
      <mc:AlternateContent>
        <mc:Choice Requires="wps">
          <w:drawing>
            <wp:anchor distT="0" distB="0" distL="114300" distR="114300" simplePos="0" relativeHeight="251657728" behindDoc="0" locked="0" layoutInCell="1" allowOverlap="1" wp14:anchorId="4843EB8C" wp14:editId="70B02B01">
              <wp:simplePos x="0" y="0"/>
              <wp:positionH relativeFrom="column">
                <wp:posOffset>-549275</wp:posOffset>
              </wp:positionH>
              <wp:positionV relativeFrom="paragraph">
                <wp:posOffset>234950</wp:posOffset>
              </wp:positionV>
              <wp:extent cx="81915" cy="421640"/>
              <wp:effectExtent l="0" t="0" r="13335" b="165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A472" w14:textId="77777777" w:rsidR="00D02987" w:rsidRDefault="00D02987" w:rsidP="00D60349"/>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3EB8C" id="_x0000_t202" coordsize="21600,21600" o:spt="202" path="m,l,21600r21600,l21600,xe">
              <v:stroke joinstyle="miter"/>
              <v:path gradientshapeok="t" o:connecttype="rect"/>
            </v:shapetype>
            <v:shape id="Text Box 31" o:spid="_x0000_s1031" type="#_x0000_t202" style="position:absolute;left:0;text-align:left;margin-left:-43.25pt;margin-top:18.5pt;width:6.45pt;height:3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" filled="f" stroked="f">
              <v:textbox inset="0,0,0,0">
                <w:txbxContent>
                  <w:p w14:paraId="07ECA472" w14:textId="77777777" w:rsidR="00D02987" w:rsidRDefault="00D02987" w:rsidP="00D60349"/>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60D8" w14:textId="77777777" w:rsidR="00D02987" w:rsidRDefault="00D02987">
    <w:pPr>
      <w:pStyle w:val="Header"/>
    </w:pPr>
    <w:r>
      <w:rPr>
        <w:noProof/>
        <w:lang w:val="en"/>
      </w:rPr>
      <mc:AlternateContent>
        <mc:Choice Requires="wps">
          <w:drawing>
            <wp:anchor distT="0" distB="0" distL="114300" distR="114300" simplePos="0" relativeHeight="251661312" behindDoc="0" locked="0" layoutInCell="1" allowOverlap="1" wp14:anchorId="316EBAB4" wp14:editId="7FFD503F">
              <wp:simplePos x="0" y="0"/>
              <wp:positionH relativeFrom="margin">
                <wp:align>center</wp:align>
              </wp:positionH>
              <wp:positionV relativeFrom="paragraph">
                <wp:posOffset>-26291</wp:posOffset>
              </wp:positionV>
              <wp:extent cx="6648450" cy="9144000"/>
              <wp:effectExtent l="57150" t="19050" r="57150" b="76200"/>
              <wp:wrapNone/>
              <wp:docPr id="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9144000"/>
                      </a:xfrm>
                      <a:prstGeom prst="rect">
                        <a:avLst/>
                      </a:prstGeom>
                      <a:solidFill>
                        <a:srgbClr val="1F497D">
                          <a:lumMod val="60000"/>
                          <a:lumOff val="40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5803F8" id="Rectangle 298" o:spid="_x0000_s1026" style="position:absolute;margin-left:0;margin-top:-2.05pt;width:523.5pt;height:10in;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" fillcolor="#558ed5" stroked="f">
              <v:shadow on="t" color="black" opacity="22937f" origin=",.5" offset="0,.63889mm"/>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73F"/>
    <w:multiLevelType w:val="hybridMultilevel"/>
    <w:tmpl w:val="D430DFF0"/>
    <w:lvl w:ilvl="0" w:tplc="C34268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17D84"/>
    <w:multiLevelType w:val="hybridMultilevel"/>
    <w:tmpl w:val="E348F816"/>
    <w:lvl w:ilvl="0" w:tplc="0409000B">
      <w:start w:val="1"/>
      <w:numFmt w:val="bullet"/>
      <w:lvlText w:val=""/>
      <w:lvlJc w:val="left"/>
      <w:pPr>
        <w:ind w:left="715" w:hanging="360"/>
      </w:pPr>
      <w:rPr>
        <w:rFonts w:ascii="Wingdings" w:hAnsi="Wingdings" w:hint="default"/>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 w15:restartNumberingAfterBreak="0">
    <w:nsid w:val="07352B8F"/>
    <w:multiLevelType w:val="hybridMultilevel"/>
    <w:tmpl w:val="CBFCF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41D81"/>
    <w:multiLevelType w:val="hybridMultilevel"/>
    <w:tmpl w:val="26CCDF8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32714"/>
    <w:multiLevelType w:val="hybridMultilevel"/>
    <w:tmpl w:val="CD7CC83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535289"/>
    <w:multiLevelType w:val="multilevel"/>
    <w:tmpl w:val="6F42A056"/>
    <w:lvl w:ilvl="0">
      <w:start w:val="2"/>
      <w:numFmt w:val="decimal"/>
      <w:lvlText w:val="%1"/>
      <w:lvlJc w:val="left"/>
      <w:pPr>
        <w:ind w:left="795" w:hanging="795"/>
      </w:pPr>
      <w:rPr>
        <w:rFonts w:hint="default"/>
      </w:rPr>
    </w:lvl>
    <w:lvl w:ilvl="1">
      <w:start w:val="6"/>
      <w:numFmt w:val="decimal"/>
      <w:lvlText w:val="%1.%2"/>
      <w:lvlJc w:val="left"/>
      <w:pPr>
        <w:ind w:left="795" w:hanging="795"/>
      </w:pPr>
      <w:rPr>
        <w:rFonts w:hint="default"/>
      </w:rPr>
    </w:lvl>
    <w:lvl w:ilvl="2">
      <w:start w:val="1"/>
      <w:numFmt w:val="decimal"/>
      <w:pStyle w:val="Heading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83719EF"/>
    <w:multiLevelType w:val="multilevel"/>
    <w:tmpl w:val="4732B60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6A40D05"/>
    <w:multiLevelType w:val="hybridMultilevel"/>
    <w:tmpl w:val="337CA464"/>
    <w:lvl w:ilvl="0" w:tplc="85A81092">
      <w:start w:val="1"/>
      <w:numFmt w:val="bullet"/>
      <w:lvlText w:val="▪"/>
      <w:lvlJc w:val="left"/>
      <w:pPr>
        <w:ind w:left="144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9462FF"/>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E7C0541"/>
    <w:multiLevelType w:val="hybridMultilevel"/>
    <w:tmpl w:val="6C4C37E0"/>
    <w:lvl w:ilvl="0" w:tplc="F42CC786">
      <w:start w:val="1"/>
      <w:numFmt w:val="decimal"/>
      <w:pStyle w:val="Heading1"/>
      <w:lvlText w:val="%1."/>
      <w:lvlJc w:val="left"/>
      <w:pPr>
        <w:ind w:left="720" w:hanging="360"/>
      </w:pPr>
      <w:rPr>
        <w:rFonts w:hint="default"/>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33FB2"/>
    <w:multiLevelType w:val="hybridMultilevel"/>
    <w:tmpl w:val="C5DC00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2B7C24"/>
    <w:multiLevelType w:val="hybridMultilevel"/>
    <w:tmpl w:val="850458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35C10"/>
    <w:multiLevelType w:val="hybridMultilevel"/>
    <w:tmpl w:val="1DEA05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D3BA1"/>
    <w:multiLevelType w:val="hybridMultilevel"/>
    <w:tmpl w:val="2F5C4718"/>
    <w:lvl w:ilvl="0" w:tplc="CC2E9746">
      <w:start w:val="1"/>
      <w:numFmt w:val="upperRoman"/>
      <w:lvlText w:val="%1."/>
      <w:lvlJc w:val="left"/>
      <w:pPr>
        <w:ind w:left="720" w:hanging="360"/>
      </w:pPr>
      <w:rPr>
        <w:rFonts w:hint="default"/>
      </w:rPr>
    </w:lvl>
    <w:lvl w:ilvl="1" w:tplc="C172A70E">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66B8A"/>
    <w:multiLevelType w:val="hybridMultilevel"/>
    <w:tmpl w:val="97063B28"/>
    <w:lvl w:ilvl="0" w:tplc="E08CE124">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06AB6"/>
    <w:multiLevelType w:val="hybridMultilevel"/>
    <w:tmpl w:val="1F5675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820D2B"/>
    <w:multiLevelType w:val="hybridMultilevel"/>
    <w:tmpl w:val="A3BE3D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87D82"/>
    <w:multiLevelType w:val="multilevel"/>
    <w:tmpl w:val="2CEE2BAC"/>
    <w:lvl w:ilvl="0">
      <w:start w:val="2"/>
      <w:numFmt w:val="decimal"/>
      <w:lvlText w:val="%1"/>
      <w:lvlJc w:val="left"/>
      <w:pPr>
        <w:ind w:left="915" w:hanging="915"/>
      </w:pPr>
      <w:rPr>
        <w:rFonts w:hint="default"/>
      </w:rPr>
    </w:lvl>
    <w:lvl w:ilvl="1">
      <w:start w:val="1"/>
      <w:numFmt w:val="decimal"/>
      <w:lvlText w:val="%1.%2"/>
      <w:lvlJc w:val="left"/>
      <w:pPr>
        <w:ind w:left="986" w:hanging="915"/>
      </w:pPr>
      <w:rPr>
        <w:rFonts w:hint="default"/>
      </w:rPr>
    </w:lvl>
    <w:lvl w:ilvl="2">
      <w:start w:val="1"/>
      <w:numFmt w:val="decimal"/>
      <w:pStyle w:val="Heading2Arabic"/>
      <w:lvlText w:val="%1.%2.%3"/>
      <w:lvlJc w:val="left"/>
      <w:pPr>
        <w:ind w:left="1222" w:hanging="1080"/>
      </w:pPr>
      <w:rPr>
        <w:rFonts w:hint="default"/>
      </w:rPr>
    </w:lvl>
    <w:lvl w:ilvl="3">
      <w:start w:val="1"/>
      <w:numFmt w:val="decimal"/>
      <w:lvlText w:val="%1.%2.%3.%4"/>
      <w:lvlJc w:val="left"/>
      <w:pPr>
        <w:ind w:left="1653" w:hanging="1440"/>
      </w:pPr>
      <w:rPr>
        <w:rFonts w:hint="default"/>
      </w:rPr>
    </w:lvl>
    <w:lvl w:ilvl="4">
      <w:start w:val="1"/>
      <w:numFmt w:val="decimal"/>
      <w:lvlText w:val="%1.%2.%3.%4.%5"/>
      <w:lvlJc w:val="left"/>
      <w:pPr>
        <w:ind w:left="2084" w:hanging="1800"/>
      </w:pPr>
      <w:rPr>
        <w:rFonts w:hint="default"/>
      </w:rPr>
    </w:lvl>
    <w:lvl w:ilvl="5">
      <w:start w:val="1"/>
      <w:numFmt w:val="decimal"/>
      <w:lvlText w:val="%1.%2.%3.%4.%5.%6"/>
      <w:lvlJc w:val="left"/>
      <w:pPr>
        <w:ind w:left="2515" w:hanging="2160"/>
      </w:pPr>
      <w:rPr>
        <w:rFonts w:hint="default"/>
      </w:rPr>
    </w:lvl>
    <w:lvl w:ilvl="6">
      <w:start w:val="1"/>
      <w:numFmt w:val="decimal"/>
      <w:lvlText w:val="%1.%2.%3.%4.%5.%6.%7"/>
      <w:lvlJc w:val="left"/>
      <w:pPr>
        <w:ind w:left="2946" w:hanging="2520"/>
      </w:pPr>
      <w:rPr>
        <w:rFonts w:hint="default"/>
      </w:rPr>
    </w:lvl>
    <w:lvl w:ilvl="7">
      <w:start w:val="1"/>
      <w:numFmt w:val="decimal"/>
      <w:lvlText w:val="%1.%2.%3.%4.%5.%6.%7.%8"/>
      <w:lvlJc w:val="left"/>
      <w:pPr>
        <w:ind w:left="3017" w:hanging="2520"/>
      </w:pPr>
      <w:rPr>
        <w:rFonts w:hint="default"/>
      </w:rPr>
    </w:lvl>
    <w:lvl w:ilvl="8">
      <w:start w:val="1"/>
      <w:numFmt w:val="decimal"/>
      <w:lvlText w:val="%1.%2.%3.%4.%5.%6.%7.%8.%9"/>
      <w:lvlJc w:val="left"/>
      <w:pPr>
        <w:ind w:left="3448" w:hanging="2880"/>
      </w:pPr>
      <w:rPr>
        <w:rFonts w:hint="default"/>
      </w:rPr>
    </w:lvl>
  </w:abstractNum>
  <w:abstractNum w:abstractNumId="18" w15:restartNumberingAfterBreak="0">
    <w:nsid w:val="3ED65A01"/>
    <w:multiLevelType w:val="hybridMultilevel"/>
    <w:tmpl w:val="89CE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320FA"/>
    <w:multiLevelType w:val="hybridMultilevel"/>
    <w:tmpl w:val="B91E5BD4"/>
    <w:lvl w:ilvl="0" w:tplc="0409000B">
      <w:start w:val="1"/>
      <w:numFmt w:val="bullet"/>
      <w:lvlText w:val=""/>
      <w:lvlJc w:val="left"/>
      <w:pPr>
        <w:ind w:left="715" w:hanging="360"/>
      </w:pPr>
      <w:rPr>
        <w:rFonts w:ascii="Wingdings" w:hAnsi="Wingdings" w:hint="default"/>
      </w:rPr>
    </w:lvl>
    <w:lvl w:ilvl="1" w:tplc="04090003">
      <w:start w:val="1"/>
      <w:numFmt w:val="bullet"/>
      <w:lvlText w:val="o"/>
      <w:lvlJc w:val="left"/>
      <w:pPr>
        <w:ind w:left="1435" w:hanging="360"/>
      </w:pPr>
      <w:rPr>
        <w:rFonts w:ascii="Courier New" w:hAnsi="Courier New" w:cs="Courier New" w:hint="default"/>
      </w:rPr>
    </w:lvl>
    <w:lvl w:ilvl="2" w:tplc="04090005">
      <w:start w:val="1"/>
      <w:numFmt w:val="bullet"/>
      <w:lvlText w:val=""/>
      <w:lvlJc w:val="left"/>
      <w:pPr>
        <w:ind w:left="2155" w:hanging="360"/>
      </w:pPr>
      <w:rPr>
        <w:rFonts w:ascii="Wingdings" w:hAnsi="Wingdings" w:hint="default"/>
      </w:rPr>
    </w:lvl>
    <w:lvl w:ilvl="3" w:tplc="04090001">
      <w:start w:val="1"/>
      <w:numFmt w:val="bullet"/>
      <w:lvlText w:val=""/>
      <w:lvlJc w:val="left"/>
      <w:pPr>
        <w:ind w:left="2875" w:hanging="360"/>
      </w:pPr>
      <w:rPr>
        <w:rFonts w:ascii="Symbol" w:hAnsi="Symbol" w:hint="default"/>
      </w:rPr>
    </w:lvl>
    <w:lvl w:ilvl="4" w:tplc="04090003">
      <w:start w:val="1"/>
      <w:numFmt w:val="bullet"/>
      <w:lvlText w:val="o"/>
      <w:lvlJc w:val="left"/>
      <w:pPr>
        <w:ind w:left="3595" w:hanging="360"/>
      </w:pPr>
      <w:rPr>
        <w:rFonts w:ascii="Courier New" w:hAnsi="Courier New" w:cs="Courier New" w:hint="default"/>
      </w:rPr>
    </w:lvl>
    <w:lvl w:ilvl="5" w:tplc="04090005">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0" w15:restartNumberingAfterBreak="0">
    <w:nsid w:val="47380526"/>
    <w:multiLevelType w:val="hybridMultilevel"/>
    <w:tmpl w:val="4B508A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911C59"/>
    <w:multiLevelType w:val="hybridMultilevel"/>
    <w:tmpl w:val="E384CB2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C25771"/>
    <w:multiLevelType w:val="hybridMultilevel"/>
    <w:tmpl w:val="A8BCC5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D5BFD"/>
    <w:multiLevelType w:val="multilevel"/>
    <w:tmpl w:val="8B8CFE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4521779"/>
    <w:multiLevelType w:val="multilevel"/>
    <w:tmpl w:val="C30AEC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SolvaitH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818505A"/>
    <w:multiLevelType w:val="hybridMultilevel"/>
    <w:tmpl w:val="E57C44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684497"/>
    <w:multiLevelType w:val="hybridMultilevel"/>
    <w:tmpl w:val="318E64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5800D6"/>
    <w:multiLevelType w:val="hybridMultilevel"/>
    <w:tmpl w:val="6E2297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847660"/>
    <w:multiLevelType w:val="multilevel"/>
    <w:tmpl w:val="9634D686"/>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Zero"/>
      <w:lvlText w:val="%5-"/>
      <w:lvlJc w:val="left"/>
      <w:pPr>
        <w:ind w:left="3615" w:hanging="375"/>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5470ED"/>
    <w:multiLevelType w:val="hybridMultilevel"/>
    <w:tmpl w:val="2A4A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730A12"/>
    <w:multiLevelType w:val="hybridMultilevel"/>
    <w:tmpl w:val="256E53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C78DE"/>
    <w:multiLevelType w:val="hybridMultilevel"/>
    <w:tmpl w:val="58C84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1808F8"/>
    <w:multiLevelType w:val="multilevel"/>
    <w:tmpl w:val="CB866158"/>
    <w:lvl w:ilvl="0">
      <w:start w:val="1"/>
      <w:numFmt w:val="decimal"/>
      <w:lvlText w:val="%1."/>
      <w:lvlJc w:val="left"/>
      <w:pPr>
        <w:ind w:left="720" w:hanging="360"/>
      </w:pPr>
      <w:rPr>
        <w:rFonts w:hint="default"/>
        <w:b w:val="0"/>
        <w:bCs w:val="0"/>
        <w:sz w:val="40"/>
        <w:szCs w:val="4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8"/>
  </w:num>
  <w:num w:numId="2">
    <w:abstractNumId w:val="7"/>
  </w:num>
  <w:num w:numId="3">
    <w:abstractNumId w:val="2"/>
  </w:num>
  <w:num w:numId="4">
    <w:abstractNumId w:val="17"/>
  </w:num>
  <w:num w:numId="5">
    <w:abstractNumId w:val="6"/>
  </w:num>
  <w:num w:numId="6">
    <w:abstractNumId w:val="25"/>
  </w:num>
  <w:num w:numId="7">
    <w:abstractNumId w:val="24"/>
  </w:num>
  <w:num w:numId="8">
    <w:abstractNumId w:val="23"/>
  </w:num>
  <w:num w:numId="9">
    <w:abstractNumId w:val="5"/>
  </w:num>
  <w:num w:numId="10">
    <w:abstractNumId w:val="14"/>
  </w:num>
  <w:num w:numId="11">
    <w:abstractNumId w:val="13"/>
  </w:num>
  <w:num w:numId="12">
    <w:abstractNumId w:val="18"/>
  </w:num>
  <w:num w:numId="13">
    <w:abstractNumId w:val="29"/>
  </w:num>
  <w:num w:numId="14">
    <w:abstractNumId w:val="12"/>
  </w:num>
  <w:num w:numId="15">
    <w:abstractNumId w:val="9"/>
  </w:num>
  <w:num w:numId="16">
    <w:abstractNumId w:val="3"/>
  </w:num>
  <w:num w:numId="17">
    <w:abstractNumId w:val="21"/>
  </w:num>
  <w:num w:numId="18">
    <w:abstractNumId w:val="19"/>
  </w:num>
  <w:num w:numId="19">
    <w:abstractNumId w:val="28"/>
  </w:num>
  <w:num w:numId="20">
    <w:abstractNumId w:val="0"/>
  </w:num>
  <w:num w:numId="21">
    <w:abstractNumId w:val="1"/>
  </w:num>
  <w:num w:numId="22">
    <w:abstractNumId w:val="10"/>
  </w:num>
  <w:num w:numId="23">
    <w:abstractNumId w:val="30"/>
  </w:num>
  <w:num w:numId="24">
    <w:abstractNumId w:val="11"/>
  </w:num>
  <w:num w:numId="25">
    <w:abstractNumId w:val="22"/>
  </w:num>
  <w:num w:numId="26">
    <w:abstractNumId w:val="16"/>
  </w:num>
  <w:num w:numId="27">
    <w:abstractNumId w:val="4"/>
  </w:num>
  <w:num w:numId="28">
    <w:abstractNumId w:val="20"/>
  </w:num>
  <w:num w:numId="29">
    <w:abstractNumId w:val="31"/>
  </w:num>
  <w:num w:numId="30">
    <w:abstractNumId w:val="15"/>
  </w:num>
  <w:num w:numId="31">
    <w:abstractNumId w:val="27"/>
  </w:num>
  <w:num w:numId="32">
    <w:abstractNumId w:val="26"/>
  </w:num>
  <w:num w:numId="33">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4096" w:nlCheck="1" w:checkStyle="1"/>
  <w:proofState w:spelling="clean" w:grammar="clean"/>
  <w:defaultTabStop w:val="720"/>
  <w:defaultTableStyle w:val="ListTable3-Accent1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LcwN7OwMLUwMjY2MDRQ0lEKTi0uzszPAykwrgUAo4zLnywAAAA="/>
  </w:docVars>
  <w:rsids>
    <w:rsidRoot w:val="00D60349"/>
    <w:rsid w:val="0000071D"/>
    <w:rsid w:val="0000187D"/>
    <w:rsid w:val="000035B5"/>
    <w:rsid w:val="00005151"/>
    <w:rsid w:val="0000592F"/>
    <w:rsid w:val="00005DBA"/>
    <w:rsid w:val="000113F5"/>
    <w:rsid w:val="00011E10"/>
    <w:rsid w:val="00012E7F"/>
    <w:rsid w:val="000138D3"/>
    <w:rsid w:val="00014384"/>
    <w:rsid w:val="00016544"/>
    <w:rsid w:val="00021D74"/>
    <w:rsid w:val="00022DEE"/>
    <w:rsid w:val="00023F91"/>
    <w:rsid w:val="00024329"/>
    <w:rsid w:val="00024ED9"/>
    <w:rsid w:val="00031D9F"/>
    <w:rsid w:val="00033475"/>
    <w:rsid w:val="00033AF5"/>
    <w:rsid w:val="00040319"/>
    <w:rsid w:val="00045290"/>
    <w:rsid w:val="00045306"/>
    <w:rsid w:val="000502DA"/>
    <w:rsid w:val="000528C9"/>
    <w:rsid w:val="000531CD"/>
    <w:rsid w:val="00056A6F"/>
    <w:rsid w:val="000572F2"/>
    <w:rsid w:val="000641A7"/>
    <w:rsid w:val="00065359"/>
    <w:rsid w:val="00065794"/>
    <w:rsid w:val="00066381"/>
    <w:rsid w:val="000675FE"/>
    <w:rsid w:val="00067887"/>
    <w:rsid w:val="00070554"/>
    <w:rsid w:val="0007128B"/>
    <w:rsid w:val="000802AB"/>
    <w:rsid w:val="00085A87"/>
    <w:rsid w:val="00085E6A"/>
    <w:rsid w:val="000909A7"/>
    <w:rsid w:val="000919D9"/>
    <w:rsid w:val="00092FBB"/>
    <w:rsid w:val="00094D9D"/>
    <w:rsid w:val="00096791"/>
    <w:rsid w:val="000A0DA1"/>
    <w:rsid w:val="000A260E"/>
    <w:rsid w:val="000A2D9C"/>
    <w:rsid w:val="000A4AAF"/>
    <w:rsid w:val="000A57FD"/>
    <w:rsid w:val="000A69B0"/>
    <w:rsid w:val="000A6F8E"/>
    <w:rsid w:val="000B2075"/>
    <w:rsid w:val="000B4CEC"/>
    <w:rsid w:val="000B5C42"/>
    <w:rsid w:val="000B5F7F"/>
    <w:rsid w:val="000C2F21"/>
    <w:rsid w:val="000C4862"/>
    <w:rsid w:val="000C4A14"/>
    <w:rsid w:val="000C6B3D"/>
    <w:rsid w:val="000C6EB8"/>
    <w:rsid w:val="000C7797"/>
    <w:rsid w:val="000D2537"/>
    <w:rsid w:val="000D4689"/>
    <w:rsid w:val="000D4AE5"/>
    <w:rsid w:val="000D6AF0"/>
    <w:rsid w:val="000E2D5C"/>
    <w:rsid w:val="000E5A55"/>
    <w:rsid w:val="000F0C45"/>
    <w:rsid w:val="000F3D42"/>
    <w:rsid w:val="00100939"/>
    <w:rsid w:val="00102EC1"/>
    <w:rsid w:val="00104AA0"/>
    <w:rsid w:val="00106517"/>
    <w:rsid w:val="00111073"/>
    <w:rsid w:val="001114E2"/>
    <w:rsid w:val="001126D8"/>
    <w:rsid w:val="00112C02"/>
    <w:rsid w:val="001144B4"/>
    <w:rsid w:val="00120E53"/>
    <w:rsid w:val="00121833"/>
    <w:rsid w:val="00122801"/>
    <w:rsid w:val="00123091"/>
    <w:rsid w:val="0012361B"/>
    <w:rsid w:val="00123BED"/>
    <w:rsid w:val="00124E91"/>
    <w:rsid w:val="001269FE"/>
    <w:rsid w:val="001307D9"/>
    <w:rsid w:val="001309BA"/>
    <w:rsid w:val="00132CEF"/>
    <w:rsid w:val="001332E9"/>
    <w:rsid w:val="00135D54"/>
    <w:rsid w:val="001502A8"/>
    <w:rsid w:val="001513E9"/>
    <w:rsid w:val="00151C3D"/>
    <w:rsid w:val="00151D03"/>
    <w:rsid w:val="001522EF"/>
    <w:rsid w:val="001526F9"/>
    <w:rsid w:val="001542BB"/>
    <w:rsid w:val="00164736"/>
    <w:rsid w:val="00165833"/>
    <w:rsid w:val="00175050"/>
    <w:rsid w:val="00175630"/>
    <w:rsid w:val="00180CE1"/>
    <w:rsid w:val="001827DD"/>
    <w:rsid w:val="00184E8C"/>
    <w:rsid w:val="00185CB2"/>
    <w:rsid w:val="00187052"/>
    <w:rsid w:val="00187689"/>
    <w:rsid w:val="001878FA"/>
    <w:rsid w:val="00190571"/>
    <w:rsid w:val="00190916"/>
    <w:rsid w:val="001911AA"/>
    <w:rsid w:val="00191ECA"/>
    <w:rsid w:val="00192313"/>
    <w:rsid w:val="00193163"/>
    <w:rsid w:val="001938CB"/>
    <w:rsid w:val="00197004"/>
    <w:rsid w:val="001A0899"/>
    <w:rsid w:val="001A194B"/>
    <w:rsid w:val="001A594A"/>
    <w:rsid w:val="001B1482"/>
    <w:rsid w:val="001B23F2"/>
    <w:rsid w:val="001B4F05"/>
    <w:rsid w:val="001C053F"/>
    <w:rsid w:val="001C07D0"/>
    <w:rsid w:val="001C1998"/>
    <w:rsid w:val="001C2875"/>
    <w:rsid w:val="001C29A3"/>
    <w:rsid w:val="001C3E81"/>
    <w:rsid w:val="001C7157"/>
    <w:rsid w:val="001C7A6F"/>
    <w:rsid w:val="001D0229"/>
    <w:rsid w:val="001D0FCE"/>
    <w:rsid w:val="001D1A6A"/>
    <w:rsid w:val="001D3CBE"/>
    <w:rsid w:val="001E0F1D"/>
    <w:rsid w:val="001E165A"/>
    <w:rsid w:val="001E22CE"/>
    <w:rsid w:val="001E35D9"/>
    <w:rsid w:val="001E7A16"/>
    <w:rsid w:val="001F13E4"/>
    <w:rsid w:val="001F383B"/>
    <w:rsid w:val="001F4346"/>
    <w:rsid w:val="001F5244"/>
    <w:rsid w:val="001F623E"/>
    <w:rsid w:val="002034D8"/>
    <w:rsid w:val="002079BD"/>
    <w:rsid w:val="00207EFE"/>
    <w:rsid w:val="00212BEC"/>
    <w:rsid w:val="002171B9"/>
    <w:rsid w:val="002204FD"/>
    <w:rsid w:val="00222580"/>
    <w:rsid w:val="00222C3A"/>
    <w:rsid w:val="00222E6D"/>
    <w:rsid w:val="002250D4"/>
    <w:rsid w:val="002263B1"/>
    <w:rsid w:val="00226BCC"/>
    <w:rsid w:val="00230E5D"/>
    <w:rsid w:val="00231F6D"/>
    <w:rsid w:val="00235016"/>
    <w:rsid w:val="00237879"/>
    <w:rsid w:val="00237CC1"/>
    <w:rsid w:val="00237FC4"/>
    <w:rsid w:val="00242D82"/>
    <w:rsid w:val="00243803"/>
    <w:rsid w:val="00244862"/>
    <w:rsid w:val="00245B5B"/>
    <w:rsid w:val="00252DCB"/>
    <w:rsid w:val="002603D6"/>
    <w:rsid w:val="0026062C"/>
    <w:rsid w:val="00263902"/>
    <w:rsid w:val="002642EA"/>
    <w:rsid w:val="00264658"/>
    <w:rsid w:val="0026480F"/>
    <w:rsid w:val="0027169E"/>
    <w:rsid w:val="00272787"/>
    <w:rsid w:val="00272FA4"/>
    <w:rsid w:val="002753BF"/>
    <w:rsid w:val="00285F00"/>
    <w:rsid w:val="002863E2"/>
    <w:rsid w:val="002875E6"/>
    <w:rsid w:val="002907E6"/>
    <w:rsid w:val="00291735"/>
    <w:rsid w:val="00291EA4"/>
    <w:rsid w:val="00292DA0"/>
    <w:rsid w:val="00293770"/>
    <w:rsid w:val="00294095"/>
    <w:rsid w:val="00295AC2"/>
    <w:rsid w:val="00297F4D"/>
    <w:rsid w:val="002A20ED"/>
    <w:rsid w:val="002A2BD1"/>
    <w:rsid w:val="002A4BBC"/>
    <w:rsid w:val="002A63E4"/>
    <w:rsid w:val="002B0142"/>
    <w:rsid w:val="002B0259"/>
    <w:rsid w:val="002B0BE3"/>
    <w:rsid w:val="002B0D62"/>
    <w:rsid w:val="002B156C"/>
    <w:rsid w:val="002B16D1"/>
    <w:rsid w:val="002B182D"/>
    <w:rsid w:val="002B2473"/>
    <w:rsid w:val="002B2D6B"/>
    <w:rsid w:val="002B3B28"/>
    <w:rsid w:val="002B7961"/>
    <w:rsid w:val="002C02AA"/>
    <w:rsid w:val="002C0BBB"/>
    <w:rsid w:val="002C32F9"/>
    <w:rsid w:val="002C49F7"/>
    <w:rsid w:val="002C52BF"/>
    <w:rsid w:val="002C56C5"/>
    <w:rsid w:val="002C734D"/>
    <w:rsid w:val="002C77D1"/>
    <w:rsid w:val="002D02C0"/>
    <w:rsid w:val="002D0349"/>
    <w:rsid w:val="002D4556"/>
    <w:rsid w:val="002D5660"/>
    <w:rsid w:val="002D6726"/>
    <w:rsid w:val="002D72B5"/>
    <w:rsid w:val="002E0BE4"/>
    <w:rsid w:val="002E20A3"/>
    <w:rsid w:val="002E4F72"/>
    <w:rsid w:val="002E5DC3"/>
    <w:rsid w:val="002E7EFC"/>
    <w:rsid w:val="002F28C3"/>
    <w:rsid w:val="0030020C"/>
    <w:rsid w:val="00301DBF"/>
    <w:rsid w:val="00302B47"/>
    <w:rsid w:val="00305ACF"/>
    <w:rsid w:val="00306D5B"/>
    <w:rsid w:val="0031061A"/>
    <w:rsid w:val="003107E8"/>
    <w:rsid w:val="00311E5A"/>
    <w:rsid w:val="00311FAE"/>
    <w:rsid w:val="00313E76"/>
    <w:rsid w:val="00313F71"/>
    <w:rsid w:val="003141A6"/>
    <w:rsid w:val="00315A92"/>
    <w:rsid w:val="00316937"/>
    <w:rsid w:val="0031709A"/>
    <w:rsid w:val="003235B0"/>
    <w:rsid w:val="0032601C"/>
    <w:rsid w:val="00326B33"/>
    <w:rsid w:val="003276B4"/>
    <w:rsid w:val="00327E4C"/>
    <w:rsid w:val="00330F14"/>
    <w:rsid w:val="00331329"/>
    <w:rsid w:val="00331E34"/>
    <w:rsid w:val="00333DA4"/>
    <w:rsid w:val="00333E47"/>
    <w:rsid w:val="0033674B"/>
    <w:rsid w:val="00337D51"/>
    <w:rsid w:val="003410A6"/>
    <w:rsid w:val="00341ED6"/>
    <w:rsid w:val="00350DD7"/>
    <w:rsid w:val="00351201"/>
    <w:rsid w:val="003566BD"/>
    <w:rsid w:val="003576EA"/>
    <w:rsid w:val="00357E0D"/>
    <w:rsid w:val="00362A01"/>
    <w:rsid w:val="00363AF9"/>
    <w:rsid w:val="00364700"/>
    <w:rsid w:val="00370074"/>
    <w:rsid w:val="003704A5"/>
    <w:rsid w:val="0037338B"/>
    <w:rsid w:val="00377078"/>
    <w:rsid w:val="00380322"/>
    <w:rsid w:val="00380EAF"/>
    <w:rsid w:val="00381D3E"/>
    <w:rsid w:val="00382B60"/>
    <w:rsid w:val="00385A22"/>
    <w:rsid w:val="00386831"/>
    <w:rsid w:val="00391144"/>
    <w:rsid w:val="00391EB6"/>
    <w:rsid w:val="003936CE"/>
    <w:rsid w:val="003956A9"/>
    <w:rsid w:val="00397308"/>
    <w:rsid w:val="003A01D7"/>
    <w:rsid w:val="003A0E57"/>
    <w:rsid w:val="003A564C"/>
    <w:rsid w:val="003A6900"/>
    <w:rsid w:val="003A7898"/>
    <w:rsid w:val="003B37F0"/>
    <w:rsid w:val="003B547A"/>
    <w:rsid w:val="003B55B8"/>
    <w:rsid w:val="003C06C3"/>
    <w:rsid w:val="003D0730"/>
    <w:rsid w:val="003D11E1"/>
    <w:rsid w:val="003D1232"/>
    <w:rsid w:val="003D2E94"/>
    <w:rsid w:val="003D33D9"/>
    <w:rsid w:val="003D4625"/>
    <w:rsid w:val="003D4A7D"/>
    <w:rsid w:val="003D57C0"/>
    <w:rsid w:val="003D6AFB"/>
    <w:rsid w:val="003E0825"/>
    <w:rsid w:val="003E575D"/>
    <w:rsid w:val="003F02CA"/>
    <w:rsid w:val="003F366C"/>
    <w:rsid w:val="003F5E25"/>
    <w:rsid w:val="003F5E3F"/>
    <w:rsid w:val="003F70E6"/>
    <w:rsid w:val="003F7712"/>
    <w:rsid w:val="00402967"/>
    <w:rsid w:val="00404B91"/>
    <w:rsid w:val="00404F96"/>
    <w:rsid w:val="00405B85"/>
    <w:rsid w:val="00406D5E"/>
    <w:rsid w:val="00410713"/>
    <w:rsid w:val="00410912"/>
    <w:rsid w:val="004111C8"/>
    <w:rsid w:val="00413577"/>
    <w:rsid w:val="004143F6"/>
    <w:rsid w:val="0041547A"/>
    <w:rsid w:val="00421737"/>
    <w:rsid w:val="00423D65"/>
    <w:rsid w:val="00424303"/>
    <w:rsid w:val="004250FF"/>
    <w:rsid w:val="004347D7"/>
    <w:rsid w:val="00435051"/>
    <w:rsid w:val="00436B11"/>
    <w:rsid w:val="00437A2B"/>
    <w:rsid w:val="004400D4"/>
    <w:rsid w:val="00440737"/>
    <w:rsid w:val="00440CA1"/>
    <w:rsid w:val="0044475A"/>
    <w:rsid w:val="00444B9B"/>
    <w:rsid w:val="00445662"/>
    <w:rsid w:val="00445E8B"/>
    <w:rsid w:val="004461DF"/>
    <w:rsid w:val="00452132"/>
    <w:rsid w:val="00452887"/>
    <w:rsid w:val="0045567F"/>
    <w:rsid w:val="004616FE"/>
    <w:rsid w:val="00463F7F"/>
    <w:rsid w:val="00465667"/>
    <w:rsid w:val="00470580"/>
    <w:rsid w:val="00473537"/>
    <w:rsid w:val="0047365B"/>
    <w:rsid w:val="00474D3F"/>
    <w:rsid w:val="004802E6"/>
    <w:rsid w:val="0048361A"/>
    <w:rsid w:val="00483659"/>
    <w:rsid w:val="004854A2"/>
    <w:rsid w:val="0048765D"/>
    <w:rsid w:val="00490196"/>
    <w:rsid w:val="00491089"/>
    <w:rsid w:val="0049256C"/>
    <w:rsid w:val="00492F0B"/>
    <w:rsid w:val="00493717"/>
    <w:rsid w:val="00494469"/>
    <w:rsid w:val="00494AB0"/>
    <w:rsid w:val="00495063"/>
    <w:rsid w:val="0049616A"/>
    <w:rsid w:val="0049673D"/>
    <w:rsid w:val="004A3C7F"/>
    <w:rsid w:val="004A4BFE"/>
    <w:rsid w:val="004A5772"/>
    <w:rsid w:val="004B0998"/>
    <w:rsid w:val="004B224D"/>
    <w:rsid w:val="004B333E"/>
    <w:rsid w:val="004B4E94"/>
    <w:rsid w:val="004B519D"/>
    <w:rsid w:val="004C0275"/>
    <w:rsid w:val="004C2FC1"/>
    <w:rsid w:val="004D0907"/>
    <w:rsid w:val="004D46F7"/>
    <w:rsid w:val="004D4CCD"/>
    <w:rsid w:val="004D5AB0"/>
    <w:rsid w:val="004E07E7"/>
    <w:rsid w:val="004E16B4"/>
    <w:rsid w:val="004E4427"/>
    <w:rsid w:val="004E6B0D"/>
    <w:rsid w:val="004F2AC1"/>
    <w:rsid w:val="004F313B"/>
    <w:rsid w:val="004F5CE0"/>
    <w:rsid w:val="005003B7"/>
    <w:rsid w:val="0050208A"/>
    <w:rsid w:val="0050401E"/>
    <w:rsid w:val="00510A2C"/>
    <w:rsid w:val="005127B2"/>
    <w:rsid w:val="005132D6"/>
    <w:rsid w:val="00513675"/>
    <w:rsid w:val="005148E7"/>
    <w:rsid w:val="0051611A"/>
    <w:rsid w:val="00516A5A"/>
    <w:rsid w:val="00522193"/>
    <w:rsid w:val="00522876"/>
    <w:rsid w:val="0052321D"/>
    <w:rsid w:val="0052537F"/>
    <w:rsid w:val="0052713D"/>
    <w:rsid w:val="00527A53"/>
    <w:rsid w:val="00527CF7"/>
    <w:rsid w:val="00530A29"/>
    <w:rsid w:val="005314B8"/>
    <w:rsid w:val="00533F8A"/>
    <w:rsid w:val="00534BB7"/>
    <w:rsid w:val="00535E1E"/>
    <w:rsid w:val="00540800"/>
    <w:rsid w:val="00540E04"/>
    <w:rsid w:val="00541264"/>
    <w:rsid w:val="005417F9"/>
    <w:rsid w:val="00541D1E"/>
    <w:rsid w:val="00544B1D"/>
    <w:rsid w:val="005461C9"/>
    <w:rsid w:val="00550E06"/>
    <w:rsid w:val="00554EF4"/>
    <w:rsid w:val="00555083"/>
    <w:rsid w:val="00555D89"/>
    <w:rsid w:val="00557D50"/>
    <w:rsid w:val="005600DB"/>
    <w:rsid w:val="005606F6"/>
    <w:rsid w:val="005618D2"/>
    <w:rsid w:val="0056196E"/>
    <w:rsid w:val="00564E37"/>
    <w:rsid w:val="00570063"/>
    <w:rsid w:val="00570250"/>
    <w:rsid w:val="00570E60"/>
    <w:rsid w:val="00572883"/>
    <w:rsid w:val="00574C15"/>
    <w:rsid w:val="0057706F"/>
    <w:rsid w:val="00580554"/>
    <w:rsid w:val="00581DB0"/>
    <w:rsid w:val="00582315"/>
    <w:rsid w:val="00582419"/>
    <w:rsid w:val="00582BC9"/>
    <w:rsid w:val="00582DF8"/>
    <w:rsid w:val="00583D3B"/>
    <w:rsid w:val="00583E38"/>
    <w:rsid w:val="00585BFE"/>
    <w:rsid w:val="00586A69"/>
    <w:rsid w:val="00586DFF"/>
    <w:rsid w:val="005901A7"/>
    <w:rsid w:val="00591B57"/>
    <w:rsid w:val="00592629"/>
    <w:rsid w:val="00594C2F"/>
    <w:rsid w:val="00596CD9"/>
    <w:rsid w:val="005A2B8C"/>
    <w:rsid w:val="005A5AEF"/>
    <w:rsid w:val="005A70FA"/>
    <w:rsid w:val="005A761A"/>
    <w:rsid w:val="005B30D8"/>
    <w:rsid w:val="005B3263"/>
    <w:rsid w:val="005B7DBE"/>
    <w:rsid w:val="005B7ECA"/>
    <w:rsid w:val="005C018F"/>
    <w:rsid w:val="005C0FAC"/>
    <w:rsid w:val="005C2BEC"/>
    <w:rsid w:val="005C3F1A"/>
    <w:rsid w:val="005C58BE"/>
    <w:rsid w:val="005C6216"/>
    <w:rsid w:val="005C6A6C"/>
    <w:rsid w:val="005C7C69"/>
    <w:rsid w:val="005D2782"/>
    <w:rsid w:val="005D2B29"/>
    <w:rsid w:val="005D3CC4"/>
    <w:rsid w:val="005D47DD"/>
    <w:rsid w:val="005D5297"/>
    <w:rsid w:val="005D6E8D"/>
    <w:rsid w:val="005E14EF"/>
    <w:rsid w:val="005E3666"/>
    <w:rsid w:val="005E472D"/>
    <w:rsid w:val="005E6CAB"/>
    <w:rsid w:val="005F350D"/>
    <w:rsid w:val="005F51AE"/>
    <w:rsid w:val="005F64A1"/>
    <w:rsid w:val="005F7D59"/>
    <w:rsid w:val="00601C51"/>
    <w:rsid w:val="00601C7E"/>
    <w:rsid w:val="0060273B"/>
    <w:rsid w:val="00603A57"/>
    <w:rsid w:val="00603D12"/>
    <w:rsid w:val="00615F88"/>
    <w:rsid w:val="00616A9C"/>
    <w:rsid w:val="00617EBF"/>
    <w:rsid w:val="00617F90"/>
    <w:rsid w:val="0062047E"/>
    <w:rsid w:val="006228D0"/>
    <w:rsid w:val="00623799"/>
    <w:rsid w:val="00626294"/>
    <w:rsid w:val="00632F7E"/>
    <w:rsid w:val="00633647"/>
    <w:rsid w:val="00633B30"/>
    <w:rsid w:val="00635D9D"/>
    <w:rsid w:val="0063782C"/>
    <w:rsid w:val="00637D61"/>
    <w:rsid w:val="00640B41"/>
    <w:rsid w:val="00640C26"/>
    <w:rsid w:val="006421BA"/>
    <w:rsid w:val="00645A6C"/>
    <w:rsid w:val="00647A82"/>
    <w:rsid w:val="0065132D"/>
    <w:rsid w:val="00653DC2"/>
    <w:rsid w:val="00654C6F"/>
    <w:rsid w:val="0065558C"/>
    <w:rsid w:val="00656541"/>
    <w:rsid w:val="00664098"/>
    <w:rsid w:val="0066434A"/>
    <w:rsid w:val="00664906"/>
    <w:rsid w:val="00664C0F"/>
    <w:rsid w:val="0066548E"/>
    <w:rsid w:val="00666092"/>
    <w:rsid w:val="00666255"/>
    <w:rsid w:val="00672223"/>
    <w:rsid w:val="00674C43"/>
    <w:rsid w:val="006751E1"/>
    <w:rsid w:val="00684F7B"/>
    <w:rsid w:val="00685DB0"/>
    <w:rsid w:val="00685FBA"/>
    <w:rsid w:val="00686F1A"/>
    <w:rsid w:val="0069014D"/>
    <w:rsid w:val="0069062C"/>
    <w:rsid w:val="0069232D"/>
    <w:rsid w:val="00695CD5"/>
    <w:rsid w:val="00696B82"/>
    <w:rsid w:val="006A01E5"/>
    <w:rsid w:val="006A1000"/>
    <w:rsid w:val="006A12D5"/>
    <w:rsid w:val="006A1BD1"/>
    <w:rsid w:val="006A4BF2"/>
    <w:rsid w:val="006A5AEB"/>
    <w:rsid w:val="006A697D"/>
    <w:rsid w:val="006B092A"/>
    <w:rsid w:val="006B132A"/>
    <w:rsid w:val="006B1E6E"/>
    <w:rsid w:val="006B2E6A"/>
    <w:rsid w:val="006B3342"/>
    <w:rsid w:val="006B4226"/>
    <w:rsid w:val="006B69D4"/>
    <w:rsid w:val="006B79CC"/>
    <w:rsid w:val="006B79EB"/>
    <w:rsid w:val="006C1AA7"/>
    <w:rsid w:val="006C38F0"/>
    <w:rsid w:val="006C39E2"/>
    <w:rsid w:val="006C400E"/>
    <w:rsid w:val="006C485B"/>
    <w:rsid w:val="006C5229"/>
    <w:rsid w:val="006C5C8D"/>
    <w:rsid w:val="006D3708"/>
    <w:rsid w:val="006D57A3"/>
    <w:rsid w:val="006D69C8"/>
    <w:rsid w:val="006D736F"/>
    <w:rsid w:val="006E2530"/>
    <w:rsid w:val="006E41EB"/>
    <w:rsid w:val="006E5528"/>
    <w:rsid w:val="006E6522"/>
    <w:rsid w:val="006E6951"/>
    <w:rsid w:val="006E6EA8"/>
    <w:rsid w:val="006F1E90"/>
    <w:rsid w:val="006F1E92"/>
    <w:rsid w:val="006F3200"/>
    <w:rsid w:val="006F3A59"/>
    <w:rsid w:val="006F6096"/>
    <w:rsid w:val="006F6916"/>
    <w:rsid w:val="00704E3D"/>
    <w:rsid w:val="00707FCE"/>
    <w:rsid w:val="007109D3"/>
    <w:rsid w:val="007152A5"/>
    <w:rsid w:val="00722B9E"/>
    <w:rsid w:val="00722C18"/>
    <w:rsid w:val="00727E31"/>
    <w:rsid w:val="007333B9"/>
    <w:rsid w:val="00734FB2"/>
    <w:rsid w:val="0073517D"/>
    <w:rsid w:val="00740B0D"/>
    <w:rsid w:val="0074335A"/>
    <w:rsid w:val="0074351B"/>
    <w:rsid w:val="00743B25"/>
    <w:rsid w:val="00745D67"/>
    <w:rsid w:val="007505DE"/>
    <w:rsid w:val="007515B9"/>
    <w:rsid w:val="00754A42"/>
    <w:rsid w:val="00755DD8"/>
    <w:rsid w:val="007602D9"/>
    <w:rsid w:val="00760E50"/>
    <w:rsid w:val="007615DC"/>
    <w:rsid w:val="007617ED"/>
    <w:rsid w:val="007628F1"/>
    <w:rsid w:val="00764C8D"/>
    <w:rsid w:val="00764E49"/>
    <w:rsid w:val="00766876"/>
    <w:rsid w:val="00766A76"/>
    <w:rsid w:val="00767418"/>
    <w:rsid w:val="00771423"/>
    <w:rsid w:val="00772DCF"/>
    <w:rsid w:val="0077352C"/>
    <w:rsid w:val="007755BC"/>
    <w:rsid w:val="0078373F"/>
    <w:rsid w:val="00785268"/>
    <w:rsid w:val="00785726"/>
    <w:rsid w:val="007872EC"/>
    <w:rsid w:val="00787B6D"/>
    <w:rsid w:val="00791943"/>
    <w:rsid w:val="007920CE"/>
    <w:rsid w:val="00792C57"/>
    <w:rsid w:val="00793368"/>
    <w:rsid w:val="00793CA9"/>
    <w:rsid w:val="00794B40"/>
    <w:rsid w:val="00794CD7"/>
    <w:rsid w:val="00794DE8"/>
    <w:rsid w:val="00795799"/>
    <w:rsid w:val="007A139F"/>
    <w:rsid w:val="007A39D9"/>
    <w:rsid w:val="007A4168"/>
    <w:rsid w:val="007A6733"/>
    <w:rsid w:val="007A762A"/>
    <w:rsid w:val="007B0108"/>
    <w:rsid w:val="007B051F"/>
    <w:rsid w:val="007B1348"/>
    <w:rsid w:val="007B42F4"/>
    <w:rsid w:val="007B50C0"/>
    <w:rsid w:val="007C547C"/>
    <w:rsid w:val="007C5A9D"/>
    <w:rsid w:val="007C678B"/>
    <w:rsid w:val="007C6C30"/>
    <w:rsid w:val="007D13DB"/>
    <w:rsid w:val="007D2F95"/>
    <w:rsid w:val="007D387F"/>
    <w:rsid w:val="007D3DC4"/>
    <w:rsid w:val="007D434E"/>
    <w:rsid w:val="007D59CF"/>
    <w:rsid w:val="007D59E4"/>
    <w:rsid w:val="007E072B"/>
    <w:rsid w:val="007E117B"/>
    <w:rsid w:val="007E176E"/>
    <w:rsid w:val="007E2F31"/>
    <w:rsid w:val="007E791E"/>
    <w:rsid w:val="007F03B8"/>
    <w:rsid w:val="007F1344"/>
    <w:rsid w:val="007F14F8"/>
    <w:rsid w:val="007F3871"/>
    <w:rsid w:val="007F417E"/>
    <w:rsid w:val="007F7F4B"/>
    <w:rsid w:val="00801362"/>
    <w:rsid w:val="00801AFF"/>
    <w:rsid w:val="00804BE7"/>
    <w:rsid w:val="00806264"/>
    <w:rsid w:val="0080728D"/>
    <w:rsid w:val="008077BE"/>
    <w:rsid w:val="00814341"/>
    <w:rsid w:val="008205F9"/>
    <w:rsid w:val="0082164E"/>
    <w:rsid w:val="00822018"/>
    <w:rsid w:val="008224DD"/>
    <w:rsid w:val="00825A4C"/>
    <w:rsid w:val="00826814"/>
    <w:rsid w:val="00827A8D"/>
    <w:rsid w:val="00830537"/>
    <w:rsid w:val="00830699"/>
    <w:rsid w:val="00830B37"/>
    <w:rsid w:val="008330CB"/>
    <w:rsid w:val="0083421E"/>
    <w:rsid w:val="00834535"/>
    <w:rsid w:val="00834B37"/>
    <w:rsid w:val="00834CFA"/>
    <w:rsid w:val="008353DA"/>
    <w:rsid w:val="00836159"/>
    <w:rsid w:val="008363CF"/>
    <w:rsid w:val="00837063"/>
    <w:rsid w:val="008370AF"/>
    <w:rsid w:val="008426B7"/>
    <w:rsid w:val="008507EA"/>
    <w:rsid w:val="0085146E"/>
    <w:rsid w:val="00854FA3"/>
    <w:rsid w:val="00855C3F"/>
    <w:rsid w:val="0085723B"/>
    <w:rsid w:val="00857F15"/>
    <w:rsid w:val="00861E48"/>
    <w:rsid w:val="008621A4"/>
    <w:rsid w:val="0086328E"/>
    <w:rsid w:val="008633E0"/>
    <w:rsid w:val="008634EA"/>
    <w:rsid w:val="00865451"/>
    <w:rsid w:val="00866850"/>
    <w:rsid w:val="00873485"/>
    <w:rsid w:val="0087353C"/>
    <w:rsid w:val="00873560"/>
    <w:rsid w:val="00874355"/>
    <w:rsid w:val="008744CD"/>
    <w:rsid w:val="00877E8C"/>
    <w:rsid w:val="00880DD4"/>
    <w:rsid w:val="008825FB"/>
    <w:rsid w:val="0088278C"/>
    <w:rsid w:val="00883CDA"/>
    <w:rsid w:val="008843FD"/>
    <w:rsid w:val="00884653"/>
    <w:rsid w:val="00885538"/>
    <w:rsid w:val="008901AF"/>
    <w:rsid w:val="00891384"/>
    <w:rsid w:val="008919B3"/>
    <w:rsid w:val="008929D7"/>
    <w:rsid w:val="0089307C"/>
    <w:rsid w:val="00894A40"/>
    <w:rsid w:val="00896A13"/>
    <w:rsid w:val="008971DE"/>
    <w:rsid w:val="008A1179"/>
    <w:rsid w:val="008A13CD"/>
    <w:rsid w:val="008A160E"/>
    <w:rsid w:val="008A2249"/>
    <w:rsid w:val="008A37FA"/>
    <w:rsid w:val="008A5AFA"/>
    <w:rsid w:val="008A7B85"/>
    <w:rsid w:val="008A7CBA"/>
    <w:rsid w:val="008B1226"/>
    <w:rsid w:val="008B5698"/>
    <w:rsid w:val="008B7460"/>
    <w:rsid w:val="008C37D3"/>
    <w:rsid w:val="008C3D48"/>
    <w:rsid w:val="008D135A"/>
    <w:rsid w:val="008D1D31"/>
    <w:rsid w:val="008D3153"/>
    <w:rsid w:val="008D4FB3"/>
    <w:rsid w:val="008D5364"/>
    <w:rsid w:val="008D5649"/>
    <w:rsid w:val="008D71DD"/>
    <w:rsid w:val="008D7B12"/>
    <w:rsid w:val="008E32E4"/>
    <w:rsid w:val="008E37D1"/>
    <w:rsid w:val="008E408E"/>
    <w:rsid w:val="008E59EC"/>
    <w:rsid w:val="008E6B2A"/>
    <w:rsid w:val="008F1337"/>
    <w:rsid w:val="008F181A"/>
    <w:rsid w:val="008F51FE"/>
    <w:rsid w:val="008F6304"/>
    <w:rsid w:val="00902D2B"/>
    <w:rsid w:val="00902D70"/>
    <w:rsid w:val="00902D87"/>
    <w:rsid w:val="009049CC"/>
    <w:rsid w:val="009060AF"/>
    <w:rsid w:val="00906B05"/>
    <w:rsid w:val="009070ED"/>
    <w:rsid w:val="00907194"/>
    <w:rsid w:val="00907742"/>
    <w:rsid w:val="009103AF"/>
    <w:rsid w:val="009109A3"/>
    <w:rsid w:val="0091190F"/>
    <w:rsid w:val="00911C20"/>
    <w:rsid w:val="009125CD"/>
    <w:rsid w:val="009142A5"/>
    <w:rsid w:val="0091466C"/>
    <w:rsid w:val="00915547"/>
    <w:rsid w:val="009222B0"/>
    <w:rsid w:val="00922E32"/>
    <w:rsid w:val="00923674"/>
    <w:rsid w:val="0092586D"/>
    <w:rsid w:val="00926534"/>
    <w:rsid w:val="0092791D"/>
    <w:rsid w:val="00927993"/>
    <w:rsid w:val="00927FC0"/>
    <w:rsid w:val="00934D45"/>
    <w:rsid w:val="009354F8"/>
    <w:rsid w:val="009360FD"/>
    <w:rsid w:val="009363A8"/>
    <w:rsid w:val="00940FC4"/>
    <w:rsid w:val="009415B0"/>
    <w:rsid w:val="00943402"/>
    <w:rsid w:val="00946793"/>
    <w:rsid w:val="00946CD9"/>
    <w:rsid w:val="009530CB"/>
    <w:rsid w:val="0095320B"/>
    <w:rsid w:val="00954386"/>
    <w:rsid w:val="00954718"/>
    <w:rsid w:val="00954D53"/>
    <w:rsid w:val="00957646"/>
    <w:rsid w:val="00960F80"/>
    <w:rsid w:val="0096295C"/>
    <w:rsid w:val="00962E49"/>
    <w:rsid w:val="00965AE9"/>
    <w:rsid w:val="0096684C"/>
    <w:rsid w:val="00967F8B"/>
    <w:rsid w:val="00971AD5"/>
    <w:rsid w:val="0097263F"/>
    <w:rsid w:val="00973410"/>
    <w:rsid w:val="00977BC4"/>
    <w:rsid w:val="00980B3D"/>
    <w:rsid w:val="009811F8"/>
    <w:rsid w:val="00986FB5"/>
    <w:rsid w:val="0098701C"/>
    <w:rsid w:val="00987EE4"/>
    <w:rsid w:val="00993B6F"/>
    <w:rsid w:val="0099487C"/>
    <w:rsid w:val="009971B6"/>
    <w:rsid w:val="00997388"/>
    <w:rsid w:val="00997517"/>
    <w:rsid w:val="009A3296"/>
    <w:rsid w:val="009A3B13"/>
    <w:rsid w:val="009A3B50"/>
    <w:rsid w:val="009A3B54"/>
    <w:rsid w:val="009A400B"/>
    <w:rsid w:val="009A5034"/>
    <w:rsid w:val="009A7283"/>
    <w:rsid w:val="009A7671"/>
    <w:rsid w:val="009B1F2B"/>
    <w:rsid w:val="009B5536"/>
    <w:rsid w:val="009B5EF1"/>
    <w:rsid w:val="009B6DF3"/>
    <w:rsid w:val="009C0A17"/>
    <w:rsid w:val="009C0B3E"/>
    <w:rsid w:val="009C0DD2"/>
    <w:rsid w:val="009C1373"/>
    <w:rsid w:val="009C18A1"/>
    <w:rsid w:val="009C2370"/>
    <w:rsid w:val="009C7108"/>
    <w:rsid w:val="009C7DB1"/>
    <w:rsid w:val="009D07A8"/>
    <w:rsid w:val="009D1F9D"/>
    <w:rsid w:val="009D322A"/>
    <w:rsid w:val="009D4889"/>
    <w:rsid w:val="009D6928"/>
    <w:rsid w:val="009D6AF7"/>
    <w:rsid w:val="009D71B3"/>
    <w:rsid w:val="009E2167"/>
    <w:rsid w:val="009E240C"/>
    <w:rsid w:val="009E7DFA"/>
    <w:rsid w:val="009F253C"/>
    <w:rsid w:val="009F2602"/>
    <w:rsid w:val="00A0096F"/>
    <w:rsid w:val="00A03E0C"/>
    <w:rsid w:val="00A05E93"/>
    <w:rsid w:val="00A105BB"/>
    <w:rsid w:val="00A172D4"/>
    <w:rsid w:val="00A210FB"/>
    <w:rsid w:val="00A21442"/>
    <w:rsid w:val="00A22D9D"/>
    <w:rsid w:val="00A257C3"/>
    <w:rsid w:val="00A25CC8"/>
    <w:rsid w:val="00A26859"/>
    <w:rsid w:val="00A278F6"/>
    <w:rsid w:val="00A27DFC"/>
    <w:rsid w:val="00A30416"/>
    <w:rsid w:val="00A316F7"/>
    <w:rsid w:val="00A326D9"/>
    <w:rsid w:val="00A32CC8"/>
    <w:rsid w:val="00A34258"/>
    <w:rsid w:val="00A41B8B"/>
    <w:rsid w:val="00A41CA5"/>
    <w:rsid w:val="00A433D2"/>
    <w:rsid w:val="00A453E5"/>
    <w:rsid w:val="00A46689"/>
    <w:rsid w:val="00A47BCB"/>
    <w:rsid w:val="00A50BA6"/>
    <w:rsid w:val="00A524E7"/>
    <w:rsid w:val="00A5371B"/>
    <w:rsid w:val="00A54B59"/>
    <w:rsid w:val="00A563AC"/>
    <w:rsid w:val="00A5715D"/>
    <w:rsid w:val="00A60708"/>
    <w:rsid w:val="00A60FFB"/>
    <w:rsid w:val="00A62252"/>
    <w:rsid w:val="00A622BF"/>
    <w:rsid w:val="00A64A05"/>
    <w:rsid w:val="00A64E61"/>
    <w:rsid w:val="00A6602D"/>
    <w:rsid w:val="00A71A02"/>
    <w:rsid w:val="00A73055"/>
    <w:rsid w:val="00A733C0"/>
    <w:rsid w:val="00A7487A"/>
    <w:rsid w:val="00A748F0"/>
    <w:rsid w:val="00A82643"/>
    <w:rsid w:val="00A83D05"/>
    <w:rsid w:val="00A8419C"/>
    <w:rsid w:val="00A8554C"/>
    <w:rsid w:val="00A8617E"/>
    <w:rsid w:val="00A87D18"/>
    <w:rsid w:val="00A96CF3"/>
    <w:rsid w:val="00A97DF3"/>
    <w:rsid w:val="00AA1010"/>
    <w:rsid w:val="00AA5185"/>
    <w:rsid w:val="00AA558E"/>
    <w:rsid w:val="00AB0469"/>
    <w:rsid w:val="00AB0879"/>
    <w:rsid w:val="00AB2F44"/>
    <w:rsid w:val="00AB3F38"/>
    <w:rsid w:val="00AB4AEA"/>
    <w:rsid w:val="00AB4F8A"/>
    <w:rsid w:val="00AB77AC"/>
    <w:rsid w:val="00AC0438"/>
    <w:rsid w:val="00AC08EE"/>
    <w:rsid w:val="00AC4FD5"/>
    <w:rsid w:val="00AC5680"/>
    <w:rsid w:val="00AC61CF"/>
    <w:rsid w:val="00AC71DE"/>
    <w:rsid w:val="00AD09F9"/>
    <w:rsid w:val="00AD25CB"/>
    <w:rsid w:val="00AD2D0F"/>
    <w:rsid w:val="00AD46CD"/>
    <w:rsid w:val="00AD5311"/>
    <w:rsid w:val="00AD531C"/>
    <w:rsid w:val="00AD53AC"/>
    <w:rsid w:val="00AE0D49"/>
    <w:rsid w:val="00AE21C2"/>
    <w:rsid w:val="00AE7502"/>
    <w:rsid w:val="00AF1D09"/>
    <w:rsid w:val="00AF40ED"/>
    <w:rsid w:val="00B009D5"/>
    <w:rsid w:val="00B00B9A"/>
    <w:rsid w:val="00B018BD"/>
    <w:rsid w:val="00B01D8A"/>
    <w:rsid w:val="00B02CAF"/>
    <w:rsid w:val="00B06BE9"/>
    <w:rsid w:val="00B07C4B"/>
    <w:rsid w:val="00B11715"/>
    <w:rsid w:val="00B12120"/>
    <w:rsid w:val="00B13177"/>
    <w:rsid w:val="00B13301"/>
    <w:rsid w:val="00B1565A"/>
    <w:rsid w:val="00B15F3D"/>
    <w:rsid w:val="00B16253"/>
    <w:rsid w:val="00B21956"/>
    <w:rsid w:val="00B21E87"/>
    <w:rsid w:val="00B22392"/>
    <w:rsid w:val="00B22CE7"/>
    <w:rsid w:val="00B2306C"/>
    <w:rsid w:val="00B26586"/>
    <w:rsid w:val="00B30030"/>
    <w:rsid w:val="00B307C6"/>
    <w:rsid w:val="00B31AF5"/>
    <w:rsid w:val="00B328DD"/>
    <w:rsid w:val="00B336C8"/>
    <w:rsid w:val="00B42924"/>
    <w:rsid w:val="00B43804"/>
    <w:rsid w:val="00B45878"/>
    <w:rsid w:val="00B46A9E"/>
    <w:rsid w:val="00B475F8"/>
    <w:rsid w:val="00B47901"/>
    <w:rsid w:val="00B53F32"/>
    <w:rsid w:val="00B551EC"/>
    <w:rsid w:val="00B55B02"/>
    <w:rsid w:val="00B57600"/>
    <w:rsid w:val="00B62B2F"/>
    <w:rsid w:val="00B6350E"/>
    <w:rsid w:val="00B635FE"/>
    <w:rsid w:val="00B64A0C"/>
    <w:rsid w:val="00B65A01"/>
    <w:rsid w:val="00B67A4A"/>
    <w:rsid w:val="00B67AA2"/>
    <w:rsid w:val="00B74082"/>
    <w:rsid w:val="00B82834"/>
    <w:rsid w:val="00B82F72"/>
    <w:rsid w:val="00B8456B"/>
    <w:rsid w:val="00B90E3C"/>
    <w:rsid w:val="00B9423F"/>
    <w:rsid w:val="00B9454D"/>
    <w:rsid w:val="00B94856"/>
    <w:rsid w:val="00B948B5"/>
    <w:rsid w:val="00B95559"/>
    <w:rsid w:val="00B976EF"/>
    <w:rsid w:val="00BA41C3"/>
    <w:rsid w:val="00BB0FAE"/>
    <w:rsid w:val="00BC0E60"/>
    <w:rsid w:val="00BC34C4"/>
    <w:rsid w:val="00BC3738"/>
    <w:rsid w:val="00BC3EE7"/>
    <w:rsid w:val="00BC4BE4"/>
    <w:rsid w:val="00BC566D"/>
    <w:rsid w:val="00BD1695"/>
    <w:rsid w:val="00BD5226"/>
    <w:rsid w:val="00BD5564"/>
    <w:rsid w:val="00BE1761"/>
    <w:rsid w:val="00BE60ED"/>
    <w:rsid w:val="00BE6354"/>
    <w:rsid w:val="00BE6420"/>
    <w:rsid w:val="00BF025C"/>
    <w:rsid w:val="00BF136D"/>
    <w:rsid w:val="00BF27B7"/>
    <w:rsid w:val="00BF35A3"/>
    <w:rsid w:val="00BF5DE7"/>
    <w:rsid w:val="00BF741E"/>
    <w:rsid w:val="00C02D9E"/>
    <w:rsid w:val="00C04EC6"/>
    <w:rsid w:val="00C061CE"/>
    <w:rsid w:val="00C06310"/>
    <w:rsid w:val="00C07037"/>
    <w:rsid w:val="00C070D8"/>
    <w:rsid w:val="00C07434"/>
    <w:rsid w:val="00C07871"/>
    <w:rsid w:val="00C1432F"/>
    <w:rsid w:val="00C1664A"/>
    <w:rsid w:val="00C16A4C"/>
    <w:rsid w:val="00C16F3A"/>
    <w:rsid w:val="00C2209E"/>
    <w:rsid w:val="00C22E1F"/>
    <w:rsid w:val="00C231D6"/>
    <w:rsid w:val="00C23E6B"/>
    <w:rsid w:val="00C25F3A"/>
    <w:rsid w:val="00C26F4C"/>
    <w:rsid w:val="00C272A0"/>
    <w:rsid w:val="00C31CA9"/>
    <w:rsid w:val="00C3231C"/>
    <w:rsid w:val="00C32456"/>
    <w:rsid w:val="00C3262D"/>
    <w:rsid w:val="00C35395"/>
    <w:rsid w:val="00C365F0"/>
    <w:rsid w:val="00C43A42"/>
    <w:rsid w:val="00C43B35"/>
    <w:rsid w:val="00C45631"/>
    <w:rsid w:val="00C50237"/>
    <w:rsid w:val="00C525C2"/>
    <w:rsid w:val="00C52660"/>
    <w:rsid w:val="00C53721"/>
    <w:rsid w:val="00C55333"/>
    <w:rsid w:val="00C600FF"/>
    <w:rsid w:val="00C60B71"/>
    <w:rsid w:val="00C61337"/>
    <w:rsid w:val="00C62D75"/>
    <w:rsid w:val="00C70576"/>
    <w:rsid w:val="00C70CEB"/>
    <w:rsid w:val="00C72745"/>
    <w:rsid w:val="00C7318F"/>
    <w:rsid w:val="00C75F7F"/>
    <w:rsid w:val="00C76608"/>
    <w:rsid w:val="00C76B74"/>
    <w:rsid w:val="00C7785A"/>
    <w:rsid w:val="00C80571"/>
    <w:rsid w:val="00C86782"/>
    <w:rsid w:val="00C87ED1"/>
    <w:rsid w:val="00C91563"/>
    <w:rsid w:val="00C91A38"/>
    <w:rsid w:val="00C91DBA"/>
    <w:rsid w:val="00C9440C"/>
    <w:rsid w:val="00C9476A"/>
    <w:rsid w:val="00C95981"/>
    <w:rsid w:val="00CA056C"/>
    <w:rsid w:val="00CA1337"/>
    <w:rsid w:val="00CA174D"/>
    <w:rsid w:val="00CA232D"/>
    <w:rsid w:val="00CA3E24"/>
    <w:rsid w:val="00CA3FC1"/>
    <w:rsid w:val="00CA41DE"/>
    <w:rsid w:val="00CA6434"/>
    <w:rsid w:val="00CA6833"/>
    <w:rsid w:val="00CA76CA"/>
    <w:rsid w:val="00CA7885"/>
    <w:rsid w:val="00CB0987"/>
    <w:rsid w:val="00CB1695"/>
    <w:rsid w:val="00CB3048"/>
    <w:rsid w:val="00CB3F49"/>
    <w:rsid w:val="00CB41E2"/>
    <w:rsid w:val="00CB71AB"/>
    <w:rsid w:val="00CC213B"/>
    <w:rsid w:val="00CC2EEE"/>
    <w:rsid w:val="00CC584C"/>
    <w:rsid w:val="00CC65A3"/>
    <w:rsid w:val="00CC6717"/>
    <w:rsid w:val="00CC6A60"/>
    <w:rsid w:val="00CD18A1"/>
    <w:rsid w:val="00CD280D"/>
    <w:rsid w:val="00CD697D"/>
    <w:rsid w:val="00CE01E4"/>
    <w:rsid w:val="00CE0BC2"/>
    <w:rsid w:val="00CE1F48"/>
    <w:rsid w:val="00CE2DD7"/>
    <w:rsid w:val="00CE4092"/>
    <w:rsid w:val="00CE43A9"/>
    <w:rsid w:val="00CE51AD"/>
    <w:rsid w:val="00CE5F23"/>
    <w:rsid w:val="00CF1747"/>
    <w:rsid w:val="00CF22A5"/>
    <w:rsid w:val="00CF3CC8"/>
    <w:rsid w:val="00CF58D5"/>
    <w:rsid w:val="00CF6D79"/>
    <w:rsid w:val="00D0015F"/>
    <w:rsid w:val="00D01CF7"/>
    <w:rsid w:val="00D02038"/>
    <w:rsid w:val="00D02987"/>
    <w:rsid w:val="00D041A5"/>
    <w:rsid w:val="00D05A8D"/>
    <w:rsid w:val="00D07DCC"/>
    <w:rsid w:val="00D13CEB"/>
    <w:rsid w:val="00D1439D"/>
    <w:rsid w:val="00D16577"/>
    <w:rsid w:val="00D1772E"/>
    <w:rsid w:val="00D22632"/>
    <w:rsid w:val="00D312C7"/>
    <w:rsid w:val="00D32BE9"/>
    <w:rsid w:val="00D3474B"/>
    <w:rsid w:val="00D361E8"/>
    <w:rsid w:val="00D36B2F"/>
    <w:rsid w:val="00D50DBE"/>
    <w:rsid w:val="00D547BC"/>
    <w:rsid w:val="00D557D4"/>
    <w:rsid w:val="00D56E84"/>
    <w:rsid w:val="00D578C6"/>
    <w:rsid w:val="00D57977"/>
    <w:rsid w:val="00D60349"/>
    <w:rsid w:val="00D6041B"/>
    <w:rsid w:val="00D61951"/>
    <w:rsid w:val="00D6348E"/>
    <w:rsid w:val="00D63B1C"/>
    <w:rsid w:val="00D63BE3"/>
    <w:rsid w:val="00D70204"/>
    <w:rsid w:val="00D70EE1"/>
    <w:rsid w:val="00D73143"/>
    <w:rsid w:val="00D74453"/>
    <w:rsid w:val="00D74B1E"/>
    <w:rsid w:val="00D75431"/>
    <w:rsid w:val="00D767FD"/>
    <w:rsid w:val="00D801C4"/>
    <w:rsid w:val="00D8059D"/>
    <w:rsid w:val="00D81AEE"/>
    <w:rsid w:val="00D820F0"/>
    <w:rsid w:val="00D85560"/>
    <w:rsid w:val="00D865B8"/>
    <w:rsid w:val="00D86F2A"/>
    <w:rsid w:val="00D90262"/>
    <w:rsid w:val="00D91FCD"/>
    <w:rsid w:val="00D924D8"/>
    <w:rsid w:val="00D933E4"/>
    <w:rsid w:val="00D940E2"/>
    <w:rsid w:val="00D95F85"/>
    <w:rsid w:val="00D965E8"/>
    <w:rsid w:val="00DA1480"/>
    <w:rsid w:val="00DA376F"/>
    <w:rsid w:val="00DA72EE"/>
    <w:rsid w:val="00DA7BEB"/>
    <w:rsid w:val="00DB0B7D"/>
    <w:rsid w:val="00DB4484"/>
    <w:rsid w:val="00DB61FA"/>
    <w:rsid w:val="00DB68E1"/>
    <w:rsid w:val="00DB73F5"/>
    <w:rsid w:val="00DC054E"/>
    <w:rsid w:val="00DC0B73"/>
    <w:rsid w:val="00DC1368"/>
    <w:rsid w:val="00DC1466"/>
    <w:rsid w:val="00DC21F5"/>
    <w:rsid w:val="00DC234D"/>
    <w:rsid w:val="00DC472A"/>
    <w:rsid w:val="00DC52B0"/>
    <w:rsid w:val="00DD0156"/>
    <w:rsid w:val="00DD1742"/>
    <w:rsid w:val="00DD1A1A"/>
    <w:rsid w:val="00DD29D0"/>
    <w:rsid w:val="00DE0574"/>
    <w:rsid w:val="00DE0F8F"/>
    <w:rsid w:val="00DE296A"/>
    <w:rsid w:val="00DE3066"/>
    <w:rsid w:val="00DE34B5"/>
    <w:rsid w:val="00DE41E9"/>
    <w:rsid w:val="00DE694B"/>
    <w:rsid w:val="00DF2D73"/>
    <w:rsid w:val="00DF51B4"/>
    <w:rsid w:val="00DF55DE"/>
    <w:rsid w:val="00DF6808"/>
    <w:rsid w:val="00DF7812"/>
    <w:rsid w:val="00E00BFA"/>
    <w:rsid w:val="00E00DB5"/>
    <w:rsid w:val="00E0718D"/>
    <w:rsid w:val="00E11DFA"/>
    <w:rsid w:val="00E11EE3"/>
    <w:rsid w:val="00E12C08"/>
    <w:rsid w:val="00E13742"/>
    <w:rsid w:val="00E14F5B"/>
    <w:rsid w:val="00E15C01"/>
    <w:rsid w:val="00E1623A"/>
    <w:rsid w:val="00E1735F"/>
    <w:rsid w:val="00E20BC3"/>
    <w:rsid w:val="00E2758D"/>
    <w:rsid w:val="00E315AD"/>
    <w:rsid w:val="00E32D6F"/>
    <w:rsid w:val="00E34539"/>
    <w:rsid w:val="00E34C44"/>
    <w:rsid w:val="00E35081"/>
    <w:rsid w:val="00E36A27"/>
    <w:rsid w:val="00E373CF"/>
    <w:rsid w:val="00E40840"/>
    <w:rsid w:val="00E4175C"/>
    <w:rsid w:val="00E41E15"/>
    <w:rsid w:val="00E43F4E"/>
    <w:rsid w:val="00E4459E"/>
    <w:rsid w:val="00E4787C"/>
    <w:rsid w:val="00E524BD"/>
    <w:rsid w:val="00E52DC4"/>
    <w:rsid w:val="00E54440"/>
    <w:rsid w:val="00E5531E"/>
    <w:rsid w:val="00E609AF"/>
    <w:rsid w:val="00E61227"/>
    <w:rsid w:val="00E62071"/>
    <w:rsid w:val="00E632C6"/>
    <w:rsid w:val="00E64FA2"/>
    <w:rsid w:val="00E6667D"/>
    <w:rsid w:val="00E67F03"/>
    <w:rsid w:val="00E7058E"/>
    <w:rsid w:val="00E726D8"/>
    <w:rsid w:val="00E74180"/>
    <w:rsid w:val="00E779D1"/>
    <w:rsid w:val="00E81410"/>
    <w:rsid w:val="00E84069"/>
    <w:rsid w:val="00E8489B"/>
    <w:rsid w:val="00E848E4"/>
    <w:rsid w:val="00E85077"/>
    <w:rsid w:val="00E86EAA"/>
    <w:rsid w:val="00E90D3C"/>
    <w:rsid w:val="00E93D69"/>
    <w:rsid w:val="00E951AE"/>
    <w:rsid w:val="00EA02EB"/>
    <w:rsid w:val="00EA11AA"/>
    <w:rsid w:val="00EB162A"/>
    <w:rsid w:val="00EB2BC6"/>
    <w:rsid w:val="00EB2D2F"/>
    <w:rsid w:val="00EB38A5"/>
    <w:rsid w:val="00EB4270"/>
    <w:rsid w:val="00EB514D"/>
    <w:rsid w:val="00EB5683"/>
    <w:rsid w:val="00EB5B87"/>
    <w:rsid w:val="00EB7ECF"/>
    <w:rsid w:val="00EC1E1A"/>
    <w:rsid w:val="00EC23D7"/>
    <w:rsid w:val="00EC3CC9"/>
    <w:rsid w:val="00EC4AC6"/>
    <w:rsid w:val="00ED1A67"/>
    <w:rsid w:val="00ED304E"/>
    <w:rsid w:val="00ED3C49"/>
    <w:rsid w:val="00ED5396"/>
    <w:rsid w:val="00ED6214"/>
    <w:rsid w:val="00ED6799"/>
    <w:rsid w:val="00ED761B"/>
    <w:rsid w:val="00ED7FE5"/>
    <w:rsid w:val="00EE1390"/>
    <w:rsid w:val="00EE4F1F"/>
    <w:rsid w:val="00EE5ECF"/>
    <w:rsid w:val="00EE683B"/>
    <w:rsid w:val="00EF08DA"/>
    <w:rsid w:val="00EF0AF3"/>
    <w:rsid w:val="00EF30DB"/>
    <w:rsid w:val="00EF4191"/>
    <w:rsid w:val="00EF43B1"/>
    <w:rsid w:val="00EF6BA7"/>
    <w:rsid w:val="00F00C86"/>
    <w:rsid w:val="00F01555"/>
    <w:rsid w:val="00F0197B"/>
    <w:rsid w:val="00F02A74"/>
    <w:rsid w:val="00F032BF"/>
    <w:rsid w:val="00F03889"/>
    <w:rsid w:val="00F04471"/>
    <w:rsid w:val="00F10F98"/>
    <w:rsid w:val="00F11262"/>
    <w:rsid w:val="00F1224C"/>
    <w:rsid w:val="00F1398E"/>
    <w:rsid w:val="00F13B45"/>
    <w:rsid w:val="00F146AF"/>
    <w:rsid w:val="00F20F2A"/>
    <w:rsid w:val="00F21F36"/>
    <w:rsid w:val="00F21FD6"/>
    <w:rsid w:val="00F22AD5"/>
    <w:rsid w:val="00F22F1C"/>
    <w:rsid w:val="00F22F9D"/>
    <w:rsid w:val="00F24847"/>
    <w:rsid w:val="00F322D7"/>
    <w:rsid w:val="00F32EC3"/>
    <w:rsid w:val="00F32EDC"/>
    <w:rsid w:val="00F36EF1"/>
    <w:rsid w:val="00F375B5"/>
    <w:rsid w:val="00F459F7"/>
    <w:rsid w:val="00F52D74"/>
    <w:rsid w:val="00F53190"/>
    <w:rsid w:val="00F53DED"/>
    <w:rsid w:val="00F56587"/>
    <w:rsid w:val="00F56740"/>
    <w:rsid w:val="00F576EA"/>
    <w:rsid w:val="00F5776D"/>
    <w:rsid w:val="00F57F8D"/>
    <w:rsid w:val="00F61272"/>
    <w:rsid w:val="00F627CB"/>
    <w:rsid w:val="00F63957"/>
    <w:rsid w:val="00F65F2E"/>
    <w:rsid w:val="00F667B3"/>
    <w:rsid w:val="00F71E77"/>
    <w:rsid w:val="00F724B0"/>
    <w:rsid w:val="00F72DA6"/>
    <w:rsid w:val="00F753DD"/>
    <w:rsid w:val="00F76DB1"/>
    <w:rsid w:val="00F8010B"/>
    <w:rsid w:val="00F81A84"/>
    <w:rsid w:val="00F82F7E"/>
    <w:rsid w:val="00F83D56"/>
    <w:rsid w:val="00F85F84"/>
    <w:rsid w:val="00F8653A"/>
    <w:rsid w:val="00F86EFF"/>
    <w:rsid w:val="00F92387"/>
    <w:rsid w:val="00F92B3D"/>
    <w:rsid w:val="00F92DFC"/>
    <w:rsid w:val="00F95A4E"/>
    <w:rsid w:val="00FA20E6"/>
    <w:rsid w:val="00FB06CD"/>
    <w:rsid w:val="00FB07DE"/>
    <w:rsid w:val="00FB13F3"/>
    <w:rsid w:val="00FB17C7"/>
    <w:rsid w:val="00FB3072"/>
    <w:rsid w:val="00FB4CC2"/>
    <w:rsid w:val="00FC0FC9"/>
    <w:rsid w:val="00FC1A2D"/>
    <w:rsid w:val="00FC1CD5"/>
    <w:rsid w:val="00FC3955"/>
    <w:rsid w:val="00FC3B80"/>
    <w:rsid w:val="00FC6345"/>
    <w:rsid w:val="00FC66CF"/>
    <w:rsid w:val="00FD1EE8"/>
    <w:rsid w:val="00FD22D6"/>
    <w:rsid w:val="00FD38B4"/>
    <w:rsid w:val="00FD4058"/>
    <w:rsid w:val="00FD56E1"/>
    <w:rsid w:val="00FD5B7B"/>
    <w:rsid w:val="00FD5BAB"/>
    <w:rsid w:val="00FD5DEC"/>
    <w:rsid w:val="00FE0DD4"/>
    <w:rsid w:val="00FE1049"/>
    <w:rsid w:val="00FE1C8B"/>
    <w:rsid w:val="00FE1E28"/>
    <w:rsid w:val="00FF03F7"/>
    <w:rsid w:val="00FF2962"/>
    <w:rsid w:val="00FF5D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729A"/>
  <w15:docId w15:val="{756C3639-68B5-4CAB-BE21-ED9C3289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HAnsi"/>
        <w:color w:val="000000" w:themeColor="text1"/>
        <w:sz w:val="28"/>
        <w:szCs w:val="28"/>
        <w:lang w:val="en-US" w:eastAsia="en-US" w:bidi="ar-SA"/>
      </w:rPr>
    </w:rPrDefault>
    <w:pPrDefault>
      <w:pPr>
        <w:spacing w:before="100" w:line="276"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C20"/>
  </w:style>
  <w:style w:type="paragraph" w:styleId="Heading1">
    <w:name w:val="heading 1"/>
    <w:basedOn w:val="Normal"/>
    <w:next w:val="Normal"/>
    <w:link w:val="Heading1Char"/>
    <w:autoRedefine/>
    <w:uiPriority w:val="9"/>
    <w:qFormat/>
    <w:rsid w:val="008843FD"/>
    <w:pPr>
      <w:numPr>
        <w:numId w:val="1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993"/>
      </w:tabs>
      <w:spacing w:before="0" w:line="240" w:lineRule="auto"/>
      <w:outlineLvl w:val="0"/>
    </w:pPr>
    <w:rPr>
      <w:bCs/>
      <w:color w:val="FFFFFF" w:themeColor="background1"/>
      <w:spacing w:val="15"/>
      <w:sz w:val="44"/>
      <w:szCs w:val="44"/>
      <w:lang w:val="en"/>
    </w:rPr>
  </w:style>
  <w:style w:type="paragraph" w:styleId="Heading2">
    <w:name w:val="heading 2"/>
    <w:basedOn w:val="Normal"/>
    <w:next w:val="Normal"/>
    <w:link w:val="Heading2Char"/>
    <w:autoRedefine/>
    <w:uiPriority w:val="9"/>
    <w:unhideWhenUsed/>
    <w:qFormat/>
    <w:rsid w:val="00FC6345"/>
    <w:pPr>
      <w:numPr>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rFonts w:ascii="Calibri" w:hAnsi="Calibri" w:cs="Calibri"/>
      <w:spacing w:val="15"/>
      <w:lang w:val="en"/>
    </w:rPr>
  </w:style>
  <w:style w:type="paragraph" w:styleId="Heading3">
    <w:name w:val="heading 3"/>
    <w:basedOn w:val="Normal"/>
    <w:next w:val="Normal"/>
    <w:link w:val="Heading3Char"/>
    <w:autoRedefine/>
    <w:uiPriority w:val="9"/>
    <w:unhideWhenUsed/>
    <w:qFormat/>
    <w:rsid w:val="00CE5F23"/>
    <w:pPr>
      <w:numPr>
        <w:ilvl w:val="2"/>
        <w:numId w:val="9"/>
      </w:numPr>
      <w:spacing w:before="300"/>
      <w:outlineLvl w:val="2"/>
    </w:pPr>
    <w:rPr>
      <w:rFonts w:ascii="Calibri" w:hAnsi="Calibri" w:cs="Calibri"/>
      <w:color w:val="1F4D78" w:themeColor="accent1" w:themeShade="7F"/>
      <w:spacing w:val="15"/>
      <w:lang w:val="en"/>
    </w:rPr>
  </w:style>
  <w:style w:type="paragraph" w:styleId="Heading4">
    <w:name w:val="heading 4"/>
    <w:basedOn w:val="Normal"/>
    <w:next w:val="Normal"/>
    <w:link w:val="Heading4Char"/>
    <w:autoRedefine/>
    <w:uiPriority w:val="9"/>
    <w:unhideWhenUsed/>
    <w:qFormat/>
    <w:rsid w:val="00E43F4E"/>
    <w:pPr>
      <w:spacing w:before="200"/>
      <w:outlineLvl w:val="3"/>
    </w:pPr>
    <w:rPr>
      <w:rFonts w:ascii="Calibri" w:hAnsi="Calibri"/>
      <w:color w:val="2E74B5" w:themeColor="accent1" w:themeShade="BF"/>
      <w:spacing w:val="10"/>
    </w:rPr>
  </w:style>
  <w:style w:type="paragraph" w:styleId="Heading5">
    <w:name w:val="heading 5"/>
    <w:basedOn w:val="Normal"/>
    <w:next w:val="Normal"/>
    <w:link w:val="Heading5Char"/>
    <w:autoRedefine/>
    <w:uiPriority w:val="9"/>
    <w:unhideWhenUsed/>
    <w:qFormat/>
    <w:rsid w:val="00574C15"/>
    <w:pPr>
      <w:spacing w:before="200"/>
      <w:outlineLvl w:val="4"/>
    </w:pPr>
    <w:rPr>
      <w:rFonts w:ascii="Calibri" w:hAnsi="Calibri" w:cs="Calibri"/>
      <w:color w:val="2E74B5" w:themeColor="accent1" w:themeShade="BF"/>
      <w:spacing w:val="10"/>
      <w:lang w:val="en"/>
    </w:rPr>
  </w:style>
  <w:style w:type="paragraph" w:styleId="Heading6">
    <w:name w:val="heading 6"/>
    <w:basedOn w:val="Normal"/>
    <w:next w:val="Normal"/>
    <w:link w:val="Heading6Char"/>
    <w:uiPriority w:val="9"/>
    <w:semiHidden/>
    <w:unhideWhenUsed/>
    <w:qFormat/>
    <w:rsid w:val="001C1998"/>
    <w:pPr>
      <w:pBdr>
        <w:bottom w:val="dotted" w:sz="6" w:space="1" w:color="5B9BD5" w:themeColor="accent1"/>
      </w:pBdr>
      <w:spacing w:before="20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C1998"/>
    <w:pPr>
      <w:spacing w:before="20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C1998"/>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1C1998"/>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
    <w:basedOn w:val="Normal"/>
    <w:link w:val="HeaderChar"/>
    <w:uiPriority w:val="99"/>
    <w:unhideWhenUsed/>
    <w:rsid w:val="00D60349"/>
    <w:pPr>
      <w:tabs>
        <w:tab w:val="center" w:pos="4320"/>
        <w:tab w:val="right" w:pos="8640"/>
      </w:tabs>
      <w:spacing w:line="240" w:lineRule="auto"/>
    </w:pPr>
  </w:style>
  <w:style w:type="character" w:customStyle="1" w:styleId="HeaderChar">
    <w:name w:val="Header Char"/>
    <w:aliases w:val="Header 1 Char"/>
    <w:basedOn w:val="DefaultParagraphFont"/>
    <w:link w:val="Header"/>
    <w:uiPriority w:val="99"/>
    <w:rsid w:val="00D60349"/>
  </w:style>
  <w:style w:type="paragraph" w:styleId="Footer">
    <w:name w:val="footer"/>
    <w:basedOn w:val="Normal"/>
    <w:link w:val="FooterChar"/>
    <w:uiPriority w:val="99"/>
    <w:unhideWhenUsed/>
    <w:rsid w:val="00D60349"/>
    <w:pPr>
      <w:tabs>
        <w:tab w:val="center" w:pos="4320"/>
        <w:tab w:val="right" w:pos="8640"/>
      </w:tabs>
      <w:spacing w:line="240" w:lineRule="auto"/>
    </w:pPr>
  </w:style>
  <w:style w:type="character" w:customStyle="1" w:styleId="FooterChar">
    <w:name w:val="Footer Char"/>
    <w:basedOn w:val="DefaultParagraphFont"/>
    <w:link w:val="Footer"/>
    <w:uiPriority w:val="99"/>
    <w:rsid w:val="00D60349"/>
  </w:style>
  <w:style w:type="table" w:customStyle="1" w:styleId="GridTable1Light-Accent51">
    <w:name w:val="Grid Table 1 Light - Accent 51"/>
    <w:basedOn w:val="TableNormal"/>
    <w:uiPriority w:val="46"/>
    <w:rsid w:val="000138D3"/>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ListParagraph">
    <w:name w:val="List Paragraph"/>
    <w:aliases w:val="Style    5,Num Bullet 1,Number Level 3"/>
    <w:basedOn w:val="Normal"/>
    <w:link w:val="ListParagraphChar"/>
    <w:uiPriority w:val="34"/>
    <w:qFormat/>
    <w:rsid w:val="00D60349"/>
    <w:pPr>
      <w:ind w:left="720"/>
      <w:contextualSpacing/>
    </w:pPr>
  </w:style>
  <w:style w:type="character" w:customStyle="1" w:styleId="Heading2Char">
    <w:name w:val="Heading 2 Char"/>
    <w:basedOn w:val="DefaultParagraphFont"/>
    <w:link w:val="Heading2"/>
    <w:uiPriority w:val="9"/>
    <w:rsid w:val="00FC6345"/>
    <w:rPr>
      <w:rFonts w:ascii="Calibri" w:hAnsi="Calibri" w:cs="Calibri"/>
      <w:spacing w:val="15"/>
      <w:shd w:val="clear" w:color="auto" w:fill="DEEAF6" w:themeFill="accent1" w:themeFillTint="33"/>
      <w:lang w:val="en"/>
    </w:rPr>
  </w:style>
  <w:style w:type="character" w:customStyle="1" w:styleId="Heading1Char">
    <w:name w:val="Heading 1 Char"/>
    <w:basedOn w:val="DefaultParagraphFont"/>
    <w:link w:val="Heading1"/>
    <w:uiPriority w:val="9"/>
    <w:rsid w:val="008843FD"/>
    <w:rPr>
      <w:bCs/>
      <w:color w:val="FFFFFF" w:themeColor="background1"/>
      <w:spacing w:val="15"/>
      <w:sz w:val="44"/>
      <w:szCs w:val="44"/>
      <w:shd w:val="clear" w:color="auto" w:fill="5B9BD5" w:themeFill="accent1"/>
      <w:lang w:val="en"/>
    </w:rPr>
  </w:style>
  <w:style w:type="table" w:styleId="TableGrid">
    <w:name w:val="Table Grid"/>
    <w:basedOn w:val="TableNormal"/>
    <w:uiPriority w:val="59"/>
    <w:rsid w:val="00674C4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yle    5 Char,Num Bullet 1 Char,Number Level 3 Char"/>
    <w:link w:val="ListParagraph"/>
    <w:uiPriority w:val="34"/>
    <w:locked/>
    <w:rsid w:val="00674C43"/>
  </w:style>
  <w:style w:type="table" w:customStyle="1" w:styleId="GridTable4-Accent11">
    <w:name w:val="Grid Table 4 - Accent 11"/>
    <w:basedOn w:val="TableNormal"/>
    <w:uiPriority w:val="49"/>
    <w:rsid w:val="00674C4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uiPriority w:val="48"/>
    <w:rsid w:val="007F1344"/>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Heading">
    <w:name w:val="TOC Heading"/>
    <w:basedOn w:val="Heading1"/>
    <w:next w:val="Normal"/>
    <w:uiPriority w:val="39"/>
    <w:unhideWhenUsed/>
    <w:qFormat/>
    <w:rsid w:val="001C1998"/>
    <w:pPr>
      <w:outlineLvl w:val="9"/>
    </w:pPr>
  </w:style>
  <w:style w:type="paragraph" w:styleId="TOC2">
    <w:name w:val="toc 2"/>
    <w:basedOn w:val="Normal"/>
    <w:next w:val="Normal"/>
    <w:autoRedefine/>
    <w:uiPriority w:val="39"/>
    <w:unhideWhenUsed/>
    <w:rsid w:val="00F22AD5"/>
    <w:pPr>
      <w:tabs>
        <w:tab w:val="left" w:pos="1080"/>
        <w:tab w:val="right" w:leader="dot" w:pos="9967"/>
      </w:tabs>
      <w:spacing w:before="0"/>
      <w:jc w:val="both"/>
    </w:pPr>
    <w:rPr>
      <w:smallCaps/>
      <w:sz w:val="20"/>
      <w:szCs w:val="24"/>
    </w:rPr>
  </w:style>
  <w:style w:type="paragraph" w:styleId="TOC1">
    <w:name w:val="toc 1"/>
    <w:basedOn w:val="Normal"/>
    <w:next w:val="Normal"/>
    <w:autoRedefine/>
    <w:uiPriority w:val="39"/>
    <w:unhideWhenUsed/>
    <w:rsid w:val="008F51FE"/>
    <w:pPr>
      <w:spacing w:before="120" w:after="120"/>
    </w:pPr>
    <w:rPr>
      <w:b/>
      <w:bCs/>
      <w:caps/>
      <w:sz w:val="20"/>
      <w:szCs w:val="24"/>
    </w:rPr>
  </w:style>
  <w:style w:type="character" w:styleId="Hyperlink">
    <w:name w:val="Hyperlink"/>
    <w:basedOn w:val="DefaultParagraphFont"/>
    <w:uiPriority w:val="99"/>
    <w:unhideWhenUsed/>
    <w:rsid w:val="00B12120"/>
    <w:rPr>
      <w:color w:val="0563C1" w:themeColor="hyperlink"/>
      <w:u w:val="single"/>
    </w:rPr>
  </w:style>
  <w:style w:type="paragraph" w:styleId="TOC3">
    <w:name w:val="toc 3"/>
    <w:basedOn w:val="Normal"/>
    <w:next w:val="Normal"/>
    <w:autoRedefine/>
    <w:uiPriority w:val="39"/>
    <w:unhideWhenUsed/>
    <w:rsid w:val="00B12120"/>
    <w:pPr>
      <w:spacing w:before="0"/>
      <w:ind w:left="720"/>
    </w:pPr>
    <w:rPr>
      <w:i/>
      <w:iCs/>
      <w:sz w:val="20"/>
      <w:szCs w:val="24"/>
    </w:rPr>
  </w:style>
  <w:style w:type="character" w:customStyle="1" w:styleId="EstiloLatinaCuerpo11pto">
    <w:name w:val="Estilo (Latina) +Cuerpo 11 pto"/>
    <w:rsid w:val="00D70204"/>
    <w:rPr>
      <w:rFonts w:ascii="Calibri" w:hAnsi="Calibri"/>
      <w:sz w:val="24"/>
    </w:rPr>
  </w:style>
  <w:style w:type="paragraph" w:styleId="BalloonText">
    <w:name w:val="Balloon Text"/>
    <w:basedOn w:val="Normal"/>
    <w:link w:val="BalloonTextChar"/>
    <w:uiPriority w:val="99"/>
    <w:semiHidden/>
    <w:unhideWhenUsed/>
    <w:rsid w:val="00664C0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C0F"/>
    <w:rPr>
      <w:rFonts w:ascii="Segoe UI" w:hAnsi="Segoe UI" w:cs="Segoe UI"/>
      <w:sz w:val="18"/>
      <w:szCs w:val="18"/>
    </w:rPr>
  </w:style>
  <w:style w:type="numbering" w:customStyle="1" w:styleId="Style1">
    <w:name w:val="Style1"/>
    <w:uiPriority w:val="99"/>
    <w:rsid w:val="004E4427"/>
    <w:pPr>
      <w:numPr>
        <w:numId w:val="1"/>
      </w:numPr>
    </w:pPr>
  </w:style>
  <w:style w:type="paragraph" w:styleId="TOC4">
    <w:name w:val="toc 4"/>
    <w:basedOn w:val="Normal"/>
    <w:next w:val="Normal"/>
    <w:autoRedefine/>
    <w:uiPriority w:val="39"/>
    <w:unhideWhenUsed/>
    <w:rsid w:val="00D6041B"/>
    <w:pPr>
      <w:spacing w:before="0"/>
      <w:ind w:left="1080"/>
    </w:pPr>
    <w:rPr>
      <w:sz w:val="18"/>
      <w:szCs w:val="21"/>
    </w:rPr>
  </w:style>
  <w:style w:type="paragraph" w:styleId="TOC5">
    <w:name w:val="toc 5"/>
    <w:basedOn w:val="Normal"/>
    <w:next w:val="Normal"/>
    <w:autoRedefine/>
    <w:uiPriority w:val="39"/>
    <w:unhideWhenUsed/>
    <w:rsid w:val="00D6041B"/>
    <w:pPr>
      <w:spacing w:before="0"/>
      <w:ind w:left="1440"/>
    </w:pPr>
    <w:rPr>
      <w:sz w:val="18"/>
      <w:szCs w:val="21"/>
    </w:rPr>
  </w:style>
  <w:style w:type="paragraph" w:styleId="TOC6">
    <w:name w:val="toc 6"/>
    <w:basedOn w:val="Normal"/>
    <w:next w:val="Normal"/>
    <w:autoRedefine/>
    <w:uiPriority w:val="39"/>
    <w:unhideWhenUsed/>
    <w:rsid w:val="00D6041B"/>
    <w:pPr>
      <w:spacing w:before="0"/>
      <w:ind w:left="1800"/>
    </w:pPr>
    <w:rPr>
      <w:sz w:val="18"/>
      <w:szCs w:val="21"/>
    </w:rPr>
  </w:style>
  <w:style w:type="paragraph" w:styleId="TOC7">
    <w:name w:val="toc 7"/>
    <w:basedOn w:val="Normal"/>
    <w:next w:val="Normal"/>
    <w:autoRedefine/>
    <w:uiPriority w:val="39"/>
    <w:unhideWhenUsed/>
    <w:rsid w:val="00D6041B"/>
    <w:pPr>
      <w:spacing w:before="0"/>
      <w:ind w:left="2160"/>
    </w:pPr>
    <w:rPr>
      <w:sz w:val="18"/>
      <w:szCs w:val="21"/>
    </w:rPr>
  </w:style>
  <w:style w:type="paragraph" w:styleId="TOC8">
    <w:name w:val="toc 8"/>
    <w:basedOn w:val="Normal"/>
    <w:next w:val="Normal"/>
    <w:autoRedefine/>
    <w:uiPriority w:val="39"/>
    <w:unhideWhenUsed/>
    <w:rsid w:val="00D6041B"/>
    <w:pPr>
      <w:spacing w:before="0"/>
      <w:ind w:left="2520"/>
    </w:pPr>
    <w:rPr>
      <w:sz w:val="18"/>
      <w:szCs w:val="21"/>
    </w:rPr>
  </w:style>
  <w:style w:type="paragraph" w:styleId="TOC9">
    <w:name w:val="toc 9"/>
    <w:basedOn w:val="Normal"/>
    <w:next w:val="Normal"/>
    <w:autoRedefine/>
    <w:uiPriority w:val="39"/>
    <w:unhideWhenUsed/>
    <w:rsid w:val="00D6041B"/>
    <w:pPr>
      <w:spacing w:before="0"/>
      <w:ind w:left="2880"/>
    </w:pPr>
    <w:rPr>
      <w:sz w:val="18"/>
      <w:szCs w:val="21"/>
    </w:rPr>
  </w:style>
  <w:style w:type="table" w:customStyle="1" w:styleId="GridTable4-Accent110">
    <w:name w:val="Grid Table 4 - Accent 11"/>
    <w:basedOn w:val="TableNormal"/>
    <w:uiPriority w:val="49"/>
    <w:rsid w:val="00E00BF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uiPriority w:val="10"/>
    <w:qFormat/>
    <w:rsid w:val="001C1998"/>
    <w:pPr>
      <w:spacing w:before="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C1998"/>
    <w:rPr>
      <w:rFonts w:asciiTheme="majorHAnsi" w:eastAsiaTheme="majorEastAsia" w:hAnsiTheme="majorHAnsi" w:cstheme="majorBidi"/>
      <w:caps/>
      <w:color w:val="5B9BD5" w:themeColor="accent1"/>
      <w:spacing w:val="10"/>
      <w:sz w:val="52"/>
      <w:szCs w:val="52"/>
    </w:rPr>
  </w:style>
  <w:style w:type="character" w:customStyle="1" w:styleId="Heading3Char">
    <w:name w:val="Heading 3 Char"/>
    <w:basedOn w:val="DefaultParagraphFont"/>
    <w:link w:val="Heading3"/>
    <w:uiPriority w:val="9"/>
    <w:rsid w:val="00CE5F23"/>
    <w:rPr>
      <w:rFonts w:ascii="Calibri" w:hAnsi="Calibri" w:cs="Calibri"/>
      <w:color w:val="1F4D78" w:themeColor="accent1" w:themeShade="7F"/>
      <w:spacing w:val="15"/>
      <w:lang w:val="en"/>
    </w:rPr>
  </w:style>
  <w:style w:type="character" w:customStyle="1" w:styleId="Heading4Char">
    <w:name w:val="Heading 4 Char"/>
    <w:basedOn w:val="DefaultParagraphFont"/>
    <w:link w:val="Heading4"/>
    <w:uiPriority w:val="9"/>
    <w:rsid w:val="00E43F4E"/>
    <w:rPr>
      <w:rFonts w:ascii="Calibri" w:hAnsi="Calibri" w:cs="Arabic Typesetting"/>
      <w:color w:val="2E74B5" w:themeColor="accent1" w:themeShade="BF"/>
      <w:spacing w:val="10"/>
      <w:sz w:val="36"/>
      <w:szCs w:val="36"/>
    </w:rPr>
  </w:style>
  <w:style w:type="character" w:customStyle="1" w:styleId="Heading5Char">
    <w:name w:val="Heading 5 Char"/>
    <w:basedOn w:val="DefaultParagraphFont"/>
    <w:link w:val="Heading5"/>
    <w:uiPriority w:val="9"/>
    <w:rsid w:val="00574C15"/>
    <w:rPr>
      <w:rFonts w:ascii="Calibri" w:hAnsi="Calibri" w:cs="Calibri"/>
      <w:color w:val="2E74B5" w:themeColor="accent1" w:themeShade="BF"/>
      <w:spacing w:val="10"/>
      <w:sz w:val="36"/>
      <w:szCs w:val="36"/>
      <w:lang w:val="en"/>
    </w:rPr>
  </w:style>
  <w:style w:type="character" w:customStyle="1" w:styleId="Heading6Char">
    <w:name w:val="Heading 6 Char"/>
    <w:basedOn w:val="DefaultParagraphFont"/>
    <w:link w:val="Heading6"/>
    <w:uiPriority w:val="9"/>
    <w:semiHidden/>
    <w:rsid w:val="001C1998"/>
    <w:rPr>
      <w:caps/>
      <w:color w:val="2E74B5" w:themeColor="accent1" w:themeShade="BF"/>
      <w:spacing w:val="10"/>
    </w:rPr>
  </w:style>
  <w:style w:type="character" w:customStyle="1" w:styleId="Heading7Char">
    <w:name w:val="Heading 7 Char"/>
    <w:basedOn w:val="DefaultParagraphFont"/>
    <w:link w:val="Heading7"/>
    <w:uiPriority w:val="9"/>
    <w:semiHidden/>
    <w:rsid w:val="001C1998"/>
    <w:rPr>
      <w:caps/>
      <w:color w:val="2E74B5" w:themeColor="accent1" w:themeShade="BF"/>
      <w:spacing w:val="10"/>
    </w:rPr>
  </w:style>
  <w:style w:type="character" w:customStyle="1" w:styleId="Heading8Char">
    <w:name w:val="Heading 8 Char"/>
    <w:basedOn w:val="DefaultParagraphFont"/>
    <w:link w:val="Heading8"/>
    <w:uiPriority w:val="9"/>
    <w:semiHidden/>
    <w:rsid w:val="001C1998"/>
    <w:rPr>
      <w:caps/>
      <w:spacing w:val="10"/>
      <w:sz w:val="18"/>
      <w:szCs w:val="18"/>
    </w:rPr>
  </w:style>
  <w:style w:type="character" w:customStyle="1" w:styleId="Heading9Char">
    <w:name w:val="Heading 9 Char"/>
    <w:basedOn w:val="DefaultParagraphFont"/>
    <w:link w:val="Heading9"/>
    <w:uiPriority w:val="9"/>
    <w:semiHidden/>
    <w:rsid w:val="001C1998"/>
    <w:rPr>
      <w:i/>
      <w:iCs/>
      <w:caps/>
      <w:spacing w:val="10"/>
      <w:sz w:val="18"/>
      <w:szCs w:val="18"/>
    </w:rPr>
  </w:style>
  <w:style w:type="paragraph" w:styleId="Caption">
    <w:name w:val="caption"/>
    <w:basedOn w:val="Normal"/>
    <w:next w:val="Normal"/>
    <w:uiPriority w:val="35"/>
    <w:semiHidden/>
    <w:unhideWhenUsed/>
    <w:qFormat/>
    <w:rsid w:val="001C1998"/>
    <w:rPr>
      <w:b/>
      <w:bCs/>
      <w:color w:val="2E74B5" w:themeColor="accent1" w:themeShade="BF"/>
      <w:sz w:val="16"/>
      <w:szCs w:val="16"/>
    </w:rPr>
  </w:style>
  <w:style w:type="paragraph" w:styleId="Subtitle">
    <w:name w:val="Subtitle"/>
    <w:basedOn w:val="Normal"/>
    <w:next w:val="Normal"/>
    <w:link w:val="SubtitleChar"/>
    <w:uiPriority w:val="11"/>
    <w:qFormat/>
    <w:rsid w:val="001C199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C1998"/>
    <w:rPr>
      <w:caps/>
      <w:color w:val="595959" w:themeColor="text1" w:themeTint="A6"/>
      <w:spacing w:val="10"/>
      <w:sz w:val="21"/>
      <w:szCs w:val="21"/>
    </w:rPr>
  </w:style>
  <w:style w:type="character" w:styleId="Strong">
    <w:name w:val="Strong"/>
    <w:uiPriority w:val="22"/>
    <w:qFormat/>
    <w:rsid w:val="001C1998"/>
    <w:rPr>
      <w:b/>
      <w:bCs/>
    </w:rPr>
  </w:style>
  <w:style w:type="character" w:styleId="Emphasis">
    <w:name w:val="Emphasis"/>
    <w:uiPriority w:val="20"/>
    <w:qFormat/>
    <w:rsid w:val="001C1998"/>
    <w:rPr>
      <w:caps/>
      <w:color w:val="1F4D78" w:themeColor="accent1" w:themeShade="7F"/>
      <w:spacing w:val="5"/>
    </w:rPr>
  </w:style>
  <w:style w:type="paragraph" w:styleId="NoSpacing">
    <w:name w:val="No Spacing"/>
    <w:uiPriority w:val="1"/>
    <w:qFormat/>
    <w:rsid w:val="001C1998"/>
    <w:pPr>
      <w:spacing w:line="240" w:lineRule="auto"/>
    </w:pPr>
  </w:style>
  <w:style w:type="paragraph" w:styleId="Quote">
    <w:name w:val="Quote"/>
    <w:basedOn w:val="Normal"/>
    <w:next w:val="Normal"/>
    <w:link w:val="QuoteChar"/>
    <w:uiPriority w:val="29"/>
    <w:qFormat/>
    <w:rsid w:val="001C1998"/>
    <w:rPr>
      <w:i/>
      <w:iCs/>
      <w:sz w:val="24"/>
      <w:szCs w:val="24"/>
    </w:rPr>
  </w:style>
  <w:style w:type="character" w:customStyle="1" w:styleId="QuoteChar">
    <w:name w:val="Quote Char"/>
    <w:basedOn w:val="DefaultParagraphFont"/>
    <w:link w:val="Quote"/>
    <w:uiPriority w:val="29"/>
    <w:rsid w:val="001C1998"/>
    <w:rPr>
      <w:i/>
      <w:iCs/>
      <w:sz w:val="24"/>
      <w:szCs w:val="24"/>
    </w:rPr>
  </w:style>
  <w:style w:type="paragraph" w:styleId="IntenseQuote">
    <w:name w:val="Intense Quote"/>
    <w:basedOn w:val="Normal"/>
    <w:next w:val="Normal"/>
    <w:link w:val="IntenseQuoteChar"/>
    <w:uiPriority w:val="30"/>
    <w:qFormat/>
    <w:rsid w:val="001C1998"/>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C1998"/>
    <w:rPr>
      <w:color w:val="5B9BD5" w:themeColor="accent1"/>
      <w:sz w:val="24"/>
      <w:szCs w:val="24"/>
    </w:rPr>
  </w:style>
  <w:style w:type="character" w:styleId="SubtleEmphasis">
    <w:name w:val="Subtle Emphasis"/>
    <w:uiPriority w:val="19"/>
    <w:qFormat/>
    <w:rsid w:val="001C1998"/>
    <w:rPr>
      <w:i/>
      <w:iCs/>
      <w:color w:val="1F4D78" w:themeColor="accent1" w:themeShade="7F"/>
    </w:rPr>
  </w:style>
  <w:style w:type="character" w:styleId="IntenseEmphasis">
    <w:name w:val="Intense Emphasis"/>
    <w:uiPriority w:val="21"/>
    <w:qFormat/>
    <w:rsid w:val="001C1998"/>
    <w:rPr>
      <w:b/>
      <w:bCs/>
      <w:caps/>
      <w:color w:val="1F4D78" w:themeColor="accent1" w:themeShade="7F"/>
      <w:spacing w:val="10"/>
    </w:rPr>
  </w:style>
  <w:style w:type="character" w:styleId="SubtleReference">
    <w:name w:val="Subtle Reference"/>
    <w:uiPriority w:val="31"/>
    <w:qFormat/>
    <w:rsid w:val="001C1998"/>
    <w:rPr>
      <w:b/>
      <w:bCs/>
      <w:color w:val="5B9BD5" w:themeColor="accent1"/>
    </w:rPr>
  </w:style>
  <w:style w:type="character" w:styleId="IntenseReference">
    <w:name w:val="Intense Reference"/>
    <w:uiPriority w:val="32"/>
    <w:qFormat/>
    <w:rsid w:val="001C1998"/>
    <w:rPr>
      <w:b/>
      <w:bCs/>
      <w:i/>
      <w:iCs/>
      <w:caps/>
      <w:color w:val="5B9BD5" w:themeColor="accent1"/>
    </w:rPr>
  </w:style>
  <w:style w:type="character" w:styleId="BookTitle">
    <w:name w:val="Book Title"/>
    <w:uiPriority w:val="33"/>
    <w:qFormat/>
    <w:rsid w:val="001C1998"/>
    <w:rPr>
      <w:b/>
      <w:bCs/>
      <w:i/>
      <w:iCs/>
      <w:spacing w:val="0"/>
    </w:rPr>
  </w:style>
  <w:style w:type="paragraph" w:customStyle="1" w:styleId="Heading2Arabic">
    <w:name w:val="Heading 2 (Arabic)"/>
    <w:basedOn w:val="Heading2"/>
    <w:link w:val="Heading2ArabicChar"/>
    <w:autoRedefine/>
    <w:qFormat/>
    <w:rsid w:val="00226BCC"/>
    <w:pPr>
      <w:numPr>
        <w:ilvl w:val="2"/>
        <w:numId w:val="4"/>
      </w:numPr>
    </w:pPr>
    <w:rPr>
      <w:rFonts w:asciiTheme="minorHAnsi" w:hAnsiTheme="minorHAnsi"/>
      <w:sz w:val="36"/>
      <w:szCs w:val="48"/>
    </w:rPr>
  </w:style>
  <w:style w:type="character" w:customStyle="1" w:styleId="Heading2ArabicChar">
    <w:name w:val="Heading 2 (Arabic) Char"/>
    <w:basedOn w:val="Heading2Char"/>
    <w:link w:val="Heading2Arabic"/>
    <w:rsid w:val="00226BCC"/>
    <w:rPr>
      <w:rFonts w:ascii="Calibri" w:hAnsi="Calibri" w:cs="Calibri"/>
      <w:spacing w:val="15"/>
      <w:sz w:val="36"/>
      <w:szCs w:val="48"/>
      <w:shd w:val="clear" w:color="auto" w:fill="DEEAF6" w:themeFill="accent1" w:themeFillTint="33"/>
      <w:lang w:val="en"/>
    </w:rPr>
  </w:style>
  <w:style w:type="table" w:styleId="TableGridLight">
    <w:name w:val="Grid Table Light"/>
    <w:basedOn w:val="TableNormal"/>
    <w:uiPriority w:val="40"/>
    <w:rsid w:val="005C018F"/>
    <w:pPr>
      <w:spacing w:before="0" w:line="240" w:lineRule="auto"/>
    </w:pPr>
    <w:rPr>
      <w:rFonts w:ascii="Calibri" w:eastAsia="Times New Roman"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5C018F"/>
    <w:rPr>
      <w:color w:val="954F72" w:themeColor="followedHyperlink"/>
      <w:u w:val="single"/>
    </w:rPr>
  </w:style>
  <w:style w:type="character" w:customStyle="1" w:styleId="apple-converted-space">
    <w:name w:val="apple-converted-space"/>
    <w:basedOn w:val="DefaultParagraphFont"/>
    <w:rsid w:val="005C018F"/>
  </w:style>
  <w:style w:type="character" w:customStyle="1" w:styleId="highlighted">
    <w:name w:val="highlighted"/>
    <w:basedOn w:val="DefaultParagraphFont"/>
    <w:rsid w:val="005C018F"/>
  </w:style>
  <w:style w:type="table" w:styleId="GridTable6Colorful-Accent5">
    <w:name w:val="Grid Table 6 Colorful Accent 5"/>
    <w:basedOn w:val="TableNormal"/>
    <w:uiPriority w:val="51"/>
    <w:rsid w:val="008A7CBA"/>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F0447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085A87"/>
    <w:rPr>
      <w:color w:val="808080"/>
    </w:rPr>
  </w:style>
  <w:style w:type="paragraph" w:customStyle="1" w:styleId="Default">
    <w:name w:val="Default"/>
    <w:rsid w:val="008370AF"/>
    <w:pPr>
      <w:autoSpaceDE w:val="0"/>
      <w:autoSpaceDN w:val="0"/>
      <w:adjustRightInd w:val="0"/>
      <w:spacing w:before="0" w:line="240" w:lineRule="auto"/>
    </w:pPr>
    <w:rPr>
      <w:rFonts w:ascii="Calibri" w:hAnsi="Calibri" w:cs="Calibri"/>
      <w:color w:val="000000"/>
      <w:sz w:val="24"/>
      <w:szCs w:val="24"/>
    </w:rPr>
  </w:style>
  <w:style w:type="table" w:styleId="GridTable5Dark-Accent1">
    <w:name w:val="Grid Table 5 Dark Accent 1"/>
    <w:basedOn w:val="TableNormal"/>
    <w:uiPriority w:val="50"/>
    <w:rsid w:val="009077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907742"/>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DAXTRMenuPath">
    <w:name w:val="DAXTR_MenuPath"/>
    <w:rsid w:val="00CE2DD7"/>
    <w:rPr>
      <w:b/>
    </w:rPr>
  </w:style>
  <w:style w:type="table" w:customStyle="1" w:styleId="TableGrid1">
    <w:name w:val="Table Grid1"/>
    <w:basedOn w:val="TableNormal"/>
    <w:next w:val="TableGrid"/>
    <w:uiPriority w:val="59"/>
    <w:rsid w:val="00445662"/>
    <w:pPr>
      <w:spacing w:before="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vaitH2">
    <w:name w:val="SolvaitH2"/>
    <w:basedOn w:val="Heading2Arabic"/>
    <w:link w:val="SolvaitH2Char"/>
    <w:qFormat/>
    <w:rsid w:val="008C37D3"/>
    <w:pPr>
      <w:bidi/>
      <w:jc w:val="center"/>
    </w:pPr>
    <w:rPr>
      <w:rFonts w:ascii="Segoe UI Light" w:hAnsi="Segoe UI Light"/>
      <w:sz w:val="24"/>
    </w:rPr>
  </w:style>
  <w:style w:type="paragraph" w:customStyle="1" w:styleId="SolvaitH3">
    <w:name w:val="SolvaitH3"/>
    <w:basedOn w:val="Heading3"/>
    <w:qFormat/>
    <w:rsid w:val="008C37D3"/>
    <w:pPr>
      <w:numPr>
        <w:numId w:val="7"/>
      </w:numPr>
      <w:spacing w:line="240" w:lineRule="auto"/>
    </w:pPr>
    <w:rPr>
      <w:rFonts w:ascii="Segoe UI Light" w:eastAsia="Times New Roman" w:hAnsi="Segoe UI Light"/>
      <w:b/>
      <w:bCs/>
      <w:sz w:val="22"/>
      <w:szCs w:val="40"/>
    </w:rPr>
  </w:style>
  <w:style w:type="character" w:customStyle="1" w:styleId="SolvaitH2Char">
    <w:name w:val="SolvaitH2 Char"/>
    <w:basedOn w:val="Heading2ArabicChar"/>
    <w:link w:val="SolvaitH2"/>
    <w:rsid w:val="008C37D3"/>
    <w:rPr>
      <w:rFonts w:ascii="Segoe UI Light" w:hAnsi="Segoe UI Light" w:cs="Calibri"/>
      <w:spacing w:val="15"/>
      <w:sz w:val="24"/>
      <w:szCs w:val="48"/>
      <w:shd w:val="clear" w:color="auto" w:fill="DEEAF6" w:themeFill="accent1" w:themeFillTint="33"/>
      <w:lang w:val="en"/>
    </w:rPr>
  </w:style>
  <w:style w:type="character" w:styleId="UnresolvedMention">
    <w:name w:val="Unresolved Mention"/>
    <w:basedOn w:val="DefaultParagraphFont"/>
    <w:uiPriority w:val="99"/>
    <w:semiHidden/>
    <w:unhideWhenUsed/>
    <w:rsid w:val="009109A3"/>
    <w:rPr>
      <w:color w:val="605E5C"/>
      <w:shd w:val="clear" w:color="auto" w:fill="E1DFDD"/>
    </w:rPr>
  </w:style>
  <w:style w:type="paragraph" w:styleId="HTMLPreformatted">
    <w:name w:val="HTML Preformatted"/>
    <w:basedOn w:val="Normal"/>
    <w:link w:val="HTMLPreformattedChar"/>
    <w:uiPriority w:val="99"/>
    <w:unhideWhenUsed/>
    <w:rsid w:val="00B62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62B2F"/>
    <w:rPr>
      <w:rFonts w:ascii="Courier New" w:eastAsia="Times New Roman" w:hAnsi="Courier New" w:cs="Courier New"/>
    </w:rPr>
  </w:style>
  <w:style w:type="table" w:styleId="GridTable2-Accent1">
    <w:name w:val="Grid Table 2 Accent 1"/>
    <w:basedOn w:val="TableNormal"/>
    <w:uiPriority w:val="47"/>
    <w:rsid w:val="00540800"/>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540800"/>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540800"/>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540800"/>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540800"/>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1">
    <w:name w:val="List Table 3 Accent 1"/>
    <w:basedOn w:val="TableNormal"/>
    <w:uiPriority w:val="48"/>
    <w:rsid w:val="00540800"/>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DE694B"/>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41547A"/>
    <w:rPr>
      <w:lang w:val="en"/>
    </w:rPr>
  </w:style>
  <w:style w:type="character" w:customStyle="1" w:styleId="BodyTextChar">
    <w:name w:val="Body Text Char"/>
    <w:basedOn w:val="DefaultParagraphFont"/>
    <w:link w:val="BodyText"/>
    <w:uiPriority w:val="99"/>
    <w:rsid w:val="0041547A"/>
    <w:rPr>
      <w:rFonts w:cstheme="minorHAnsi"/>
      <w:sz w:val="28"/>
      <w:szCs w:val="28"/>
      <w:lang w:val="en"/>
    </w:rPr>
  </w:style>
  <w:style w:type="table" w:styleId="GridTable3-Accent1">
    <w:name w:val="Grid Table 3 Accent 1"/>
    <w:basedOn w:val="TableNormal"/>
    <w:uiPriority w:val="48"/>
    <w:rsid w:val="00EE4F1F"/>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CommentReference">
    <w:name w:val="annotation reference"/>
    <w:basedOn w:val="DefaultParagraphFont"/>
    <w:uiPriority w:val="99"/>
    <w:semiHidden/>
    <w:unhideWhenUsed/>
    <w:rsid w:val="00997388"/>
    <w:rPr>
      <w:sz w:val="16"/>
      <w:szCs w:val="16"/>
    </w:rPr>
  </w:style>
  <w:style w:type="paragraph" w:styleId="CommentText">
    <w:name w:val="annotation text"/>
    <w:basedOn w:val="Normal"/>
    <w:link w:val="CommentTextChar"/>
    <w:uiPriority w:val="99"/>
    <w:semiHidden/>
    <w:unhideWhenUsed/>
    <w:rsid w:val="00997388"/>
    <w:pPr>
      <w:spacing w:line="240" w:lineRule="auto"/>
    </w:pPr>
    <w:rPr>
      <w:sz w:val="20"/>
      <w:szCs w:val="20"/>
    </w:rPr>
  </w:style>
  <w:style w:type="character" w:customStyle="1" w:styleId="CommentTextChar">
    <w:name w:val="Comment Text Char"/>
    <w:basedOn w:val="DefaultParagraphFont"/>
    <w:link w:val="CommentText"/>
    <w:uiPriority w:val="99"/>
    <w:semiHidden/>
    <w:rsid w:val="00997388"/>
    <w:rPr>
      <w:sz w:val="20"/>
      <w:szCs w:val="20"/>
    </w:rPr>
  </w:style>
  <w:style w:type="paragraph" w:styleId="CommentSubject">
    <w:name w:val="annotation subject"/>
    <w:basedOn w:val="CommentText"/>
    <w:next w:val="CommentText"/>
    <w:link w:val="CommentSubjectChar"/>
    <w:uiPriority w:val="99"/>
    <w:semiHidden/>
    <w:unhideWhenUsed/>
    <w:rsid w:val="00997388"/>
    <w:rPr>
      <w:b/>
      <w:bCs/>
    </w:rPr>
  </w:style>
  <w:style w:type="character" w:customStyle="1" w:styleId="CommentSubjectChar">
    <w:name w:val="Comment Subject Char"/>
    <w:basedOn w:val="CommentTextChar"/>
    <w:link w:val="CommentSubject"/>
    <w:uiPriority w:val="99"/>
    <w:semiHidden/>
    <w:rsid w:val="00997388"/>
    <w:rPr>
      <w:b/>
      <w:bCs/>
      <w:sz w:val="20"/>
      <w:szCs w:val="20"/>
    </w:rPr>
  </w:style>
  <w:style w:type="paragraph" w:styleId="Revision">
    <w:name w:val="Revision"/>
    <w:hidden/>
    <w:uiPriority w:val="99"/>
    <w:semiHidden/>
    <w:rsid w:val="00997388"/>
    <w:pPr>
      <w:spacing w:before="0" w:line="240" w:lineRule="auto"/>
    </w:pPr>
  </w:style>
  <w:style w:type="table" w:styleId="GridTable4-Accent3">
    <w:name w:val="Grid Table 4 Accent 3"/>
    <w:basedOn w:val="TableNormal"/>
    <w:uiPriority w:val="49"/>
    <w:rsid w:val="0030020C"/>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633B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6531">
      <w:bodyDiv w:val="1"/>
      <w:marLeft w:val="0"/>
      <w:marRight w:val="0"/>
      <w:marTop w:val="0"/>
      <w:marBottom w:val="0"/>
      <w:divBdr>
        <w:top w:val="none" w:sz="0" w:space="0" w:color="auto"/>
        <w:left w:val="none" w:sz="0" w:space="0" w:color="auto"/>
        <w:bottom w:val="none" w:sz="0" w:space="0" w:color="auto"/>
        <w:right w:val="none" w:sz="0" w:space="0" w:color="auto"/>
      </w:divBdr>
    </w:div>
    <w:div w:id="219176615">
      <w:bodyDiv w:val="1"/>
      <w:marLeft w:val="0"/>
      <w:marRight w:val="0"/>
      <w:marTop w:val="0"/>
      <w:marBottom w:val="0"/>
      <w:divBdr>
        <w:top w:val="none" w:sz="0" w:space="0" w:color="auto"/>
        <w:left w:val="none" w:sz="0" w:space="0" w:color="auto"/>
        <w:bottom w:val="none" w:sz="0" w:space="0" w:color="auto"/>
        <w:right w:val="none" w:sz="0" w:space="0" w:color="auto"/>
      </w:divBdr>
    </w:div>
    <w:div w:id="221209626">
      <w:bodyDiv w:val="1"/>
      <w:marLeft w:val="0"/>
      <w:marRight w:val="0"/>
      <w:marTop w:val="0"/>
      <w:marBottom w:val="0"/>
      <w:divBdr>
        <w:top w:val="none" w:sz="0" w:space="0" w:color="auto"/>
        <w:left w:val="none" w:sz="0" w:space="0" w:color="auto"/>
        <w:bottom w:val="none" w:sz="0" w:space="0" w:color="auto"/>
        <w:right w:val="none" w:sz="0" w:space="0" w:color="auto"/>
      </w:divBdr>
    </w:div>
    <w:div w:id="242301394">
      <w:bodyDiv w:val="1"/>
      <w:marLeft w:val="0"/>
      <w:marRight w:val="0"/>
      <w:marTop w:val="0"/>
      <w:marBottom w:val="0"/>
      <w:divBdr>
        <w:top w:val="none" w:sz="0" w:space="0" w:color="auto"/>
        <w:left w:val="none" w:sz="0" w:space="0" w:color="auto"/>
        <w:bottom w:val="none" w:sz="0" w:space="0" w:color="auto"/>
        <w:right w:val="none" w:sz="0" w:space="0" w:color="auto"/>
      </w:divBdr>
    </w:div>
    <w:div w:id="290674272">
      <w:bodyDiv w:val="1"/>
      <w:marLeft w:val="0"/>
      <w:marRight w:val="0"/>
      <w:marTop w:val="0"/>
      <w:marBottom w:val="0"/>
      <w:divBdr>
        <w:top w:val="none" w:sz="0" w:space="0" w:color="auto"/>
        <w:left w:val="none" w:sz="0" w:space="0" w:color="auto"/>
        <w:bottom w:val="none" w:sz="0" w:space="0" w:color="auto"/>
        <w:right w:val="none" w:sz="0" w:space="0" w:color="auto"/>
      </w:divBdr>
    </w:div>
    <w:div w:id="346910004">
      <w:bodyDiv w:val="1"/>
      <w:marLeft w:val="0"/>
      <w:marRight w:val="0"/>
      <w:marTop w:val="0"/>
      <w:marBottom w:val="0"/>
      <w:divBdr>
        <w:top w:val="none" w:sz="0" w:space="0" w:color="auto"/>
        <w:left w:val="none" w:sz="0" w:space="0" w:color="auto"/>
        <w:bottom w:val="none" w:sz="0" w:space="0" w:color="auto"/>
        <w:right w:val="none" w:sz="0" w:space="0" w:color="auto"/>
      </w:divBdr>
    </w:div>
    <w:div w:id="359471163">
      <w:bodyDiv w:val="1"/>
      <w:marLeft w:val="0"/>
      <w:marRight w:val="0"/>
      <w:marTop w:val="0"/>
      <w:marBottom w:val="0"/>
      <w:divBdr>
        <w:top w:val="none" w:sz="0" w:space="0" w:color="auto"/>
        <w:left w:val="none" w:sz="0" w:space="0" w:color="auto"/>
        <w:bottom w:val="none" w:sz="0" w:space="0" w:color="auto"/>
        <w:right w:val="none" w:sz="0" w:space="0" w:color="auto"/>
      </w:divBdr>
    </w:div>
    <w:div w:id="404105281">
      <w:bodyDiv w:val="1"/>
      <w:marLeft w:val="0"/>
      <w:marRight w:val="0"/>
      <w:marTop w:val="0"/>
      <w:marBottom w:val="0"/>
      <w:divBdr>
        <w:top w:val="none" w:sz="0" w:space="0" w:color="auto"/>
        <w:left w:val="none" w:sz="0" w:space="0" w:color="auto"/>
        <w:bottom w:val="none" w:sz="0" w:space="0" w:color="auto"/>
        <w:right w:val="none" w:sz="0" w:space="0" w:color="auto"/>
      </w:divBdr>
    </w:div>
    <w:div w:id="540240235">
      <w:bodyDiv w:val="1"/>
      <w:marLeft w:val="0"/>
      <w:marRight w:val="0"/>
      <w:marTop w:val="0"/>
      <w:marBottom w:val="0"/>
      <w:divBdr>
        <w:top w:val="none" w:sz="0" w:space="0" w:color="auto"/>
        <w:left w:val="none" w:sz="0" w:space="0" w:color="auto"/>
        <w:bottom w:val="none" w:sz="0" w:space="0" w:color="auto"/>
        <w:right w:val="none" w:sz="0" w:space="0" w:color="auto"/>
      </w:divBdr>
    </w:div>
    <w:div w:id="589125058">
      <w:bodyDiv w:val="1"/>
      <w:marLeft w:val="0"/>
      <w:marRight w:val="0"/>
      <w:marTop w:val="0"/>
      <w:marBottom w:val="0"/>
      <w:divBdr>
        <w:top w:val="none" w:sz="0" w:space="0" w:color="auto"/>
        <w:left w:val="none" w:sz="0" w:space="0" w:color="auto"/>
        <w:bottom w:val="none" w:sz="0" w:space="0" w:color="auto"/>
        <w:right w:val="none" w:sz="0" w:space="0" w:color="auto"/>
      </w:divBdr>
    </w:div>
    <w:div w:id="602957914">
      <w:bodyDiv w:val="1"/>
      <w:marLeft w:val="0"/>
      <w:marRight w:val="0"/>
      <w:marTop w:val="0"/>
      <w:marBottom w:val="0"/>
      <w:divBdr>
        <w:top w:val="none" w:sz="0" w:space="0" w:color="auto"/>
        <w:left w:val="none" w:sz="0" w:space="0" w:color="auto"/>
        <w:bottom w:val="none" w:sz="0" w:space="0" w:color="auto"/>
        <w:right w:val="none" w:sz="0" w:space="0" w:color="auto"/>
      </w:divBdr>
    </w:div>
    <w:div w:id="611937647">
      <w:bodyDiv w:val="1"/>
      <w:marLeft w:val="0"/>
      <w:marRight w:val="0"/>
      <w:marTop w:val="0"/>
      <w:marBottom w:val="0"/>
      <w:divBdr>
        <w:top w:val="none" w:sz="0" w:space="0" w:color="auto"/>
        <w:left w:val="none" w:sz="0" w:space="0" w:color="auto"/>
        <w:bottom w:val="none" w:sz="0" w:space="0" w:color="auto"/>
        <w:right w:val="none" w:sz="0" w:space="0" w:color="auto"/>
      </w:divBdr>
    </w:div>
    <w:div w:id="651519907">
      <w:bodyDiv w:val="1"/>
      <w:marLeft w:val="0"/>
      <w:marRight w:val="0"/>
      <w:marTop w:val="0"/>
      <w:marBottom w:val="0"/>
      <w:divBdr>
        <w:top w:val="none" w:sz="0" w:space="0" w:color="auto"/>
        <w:left w:val="none" w:sz="0" w:space="0" w:color="auto"/>
        <w:bottom w:val="none" w:sz="0" w:space="0" w:color="auto"/>
        <w:right w:val="none" w:sz="0" w:space="0" w:color="auto"/>
      </w:divBdr>
    </w:div>
    <w:div w:id="702755061">
      <w:bodyDiv w:val="1"/>
      <w:marLeft w:val="0"/>
      <w:marRight w:val="0"/>
      <w:marTop w:val="0"/>
      <w:marBottom w:val="0"/>
      <w:divBdr>
        <w:top w:val="none" w:sz="0" w:space="0" w:color="auto"/>
        <w:left w:val="none" w:sz="0" w:space="0" w:color="auto"/>
        <w:bottom w:val="none" w:sz="0" w:space="0" w:color="auto"/>
        <w:right w:val="none" w:sz="0" w:space="0" w:color="auto"/>
      </w:divBdr>
    </w:div>
    <w:div w:id="716667169">
      <w:bodyDiv w:val="1"/>
      <w:marLeft w:val="0"/>
      <w:marRight w:val="0"/>
      <w:marTop w:val="0"/>
      <w:marBottom w:val="0"/>
      <w:divBdr>
        <w:top w:val="none" w:sz="0" w:space="0" w:color="auto"/>
        <w:left w:val="none" w:sz="0" w:space="0" w:color="auto"/>
        <w:bottom w:val="none" w:sz="0" w:space="0" w:color="auto"/>
        <w:right w:val="none" w:sz="0" w:space="0" w:color="auto"/>
      </w:divBdr>
    </w:div>
    <w:div w:id="730541682">
      <w:bodyDiv w:val="1"/>
      <w:marLeft w:val="0"/>
      <w:marRight w:val="0"/>
      <w:marTop w:val="0"/>
      <w:marBottom w:val="0"/>
      <w:divBdr>
        <w:top w:val="none" w:sz="0" w:space="0" w:color="auto"/>
        <w:left w:val="none" w:sz="0" w:space="0" w:color="auto"/>
        <w:bottom w:val="none" w:sz="0" w:space="0" w:color="auto"/>
        <w:right w:val="none" w:sz="0" w:space="0" w:color="auto"/>
      </w:divBdr>
    </w:div>
    <w:div w:id="762922883">
      <w:bodyDiv w:val="1"/>
      <w:marLeft w:val="0"/>
      <w:marRight w:val="0"/>
      <w:marTop w:val="0"/>
      <w:marBottom w:val="0"/>
      <w:divBdr>
        <w:top w:val="none" w:sz="0" w:space="0" w:color="auto"/>
        <w:left w:val="none" w:sz="0" w:space="0" w:color="auto"/>
        <w:bottom w:val="none" w:sz="0" w:space="0" w:color="auto"/>
        <w:right w:val="none" w:sz="0" w:space="0" w:color="auto"/>
      </w:divBdr>
    </w:div>
    <w:div w:id="808476010">
      <w:bodyDiv w:val="1"/>
      <w:marLeft w:val="0"/>
      <w:marRight w:val="0"/>
      <w:marTop w:val="0"/>
      <w:marBottom w:val="0"/>
      <w:divBdr>
        <w:top w:val="none" w:sz="0" w:space="0" w:color="auto"/>
        <w:left w:val="none" w:sz="0" w:space="0" w:color="auto"/>
        <w:bottom w:val="none" w:sz="0" w:space="0" w:color="auto"/>
        <w:right w:val="none" w:sz="0" w:space="0" w:color="auto"/>
      </w:divBdr>
    </w:div>
    <w:div w:id="832376721">
      <w:bodyDiv w:val="1"/>
      <w:marLeft w:val="0"/>
      <w:marRight w:val="0"/>
      <w:marTop w:val="0"/>
      <w:marBottom w:val="0"/>
      <w:divBdr>
        <w:top w:val="none" w:sz="0" w:space="0" w:color="auto"/>
        <w:left w:val="none" w:sz="0" w:space="0" w:color="auto"/>
        <w:bottom w:val="none" w:sz="0" w:space="0" w:color="auto"/>
        <w:right w:val="none" w:sz="0" w:space="0" w:color="auto"/>
      </w:divBdr>
    </w:div>
    <w:div w:id="844324904">
      <w:bodyDiv w:val="1"/>
      <w:marLeft w:val="0"/>
      <w:marRight w:val="0"/>
      <w:marTop w:val="0"/>
      <w:marBottom w:val="0"/>
      <w:divBdr>
        <w:top w:val="none" w:sz="0" w:space="0" w:color="auto"/>
        <w:left w:val="none" w:sz="0" w:space="0" w:color="auto"/>
        <w:bottom w:val="none" w:sz="0" w:space="0" w:color="auto"/>
        <w:right w:val="none" w:sz="0" w:space="0" w:color="auto"/>
      </w:divBdr>
    </w:div>
    <w:div w:id="854735775">
      <w:bodyDiv w:val="1"/>
      <w:marLeft w:val="0"/>
      <w:marRight w:val="0"/>
      <w:marTop w:val="0"/>
      <w:marBottom w:val="0"/>
      <w:divBdr>
        <w:top w:val="none" w:sz="0" w:space="0" w:color="auto"/>
        <w:left w:val="none" w:sz="0" w:space="0" w:color="auto"/>
        <w:bottom w:val="none" w:sz="0" w:space="0" w:color="auto"/>
        <w:right w:val="none" w:sz="0" w:space="0" w:color="auto"/>
      </w:divBdr>
    </w:div>
    <w:div w:id="883172912">
      <w:bodyDiv w:val="1"/>
      <w:marLeft w:val="0"/>
      <w:marRight w:val="0"/>
      <w:marTop w:val="0"/>
      <w:marBottom w:val="0"/>
      <w:divBdr>
        <w:top w:val="none" w:sz="0" w:space="0" w:color="auto"/>
        <w:left w:val="none" w:sz="0" w:space="0" w:color="auto"/>
        <w:bottom w:val="none" w:sz="0" w:space="0" w:color="auto"/>
        <w:right w:val="none" w:sz="0" w:space="0" w:color="auto"/>
      </w:divBdr>
    </w:div>
    <w:div w:id="893471757">
      <w:bodyDiv w:val="1"/>
      <w:marLeft w:val="0"/>
      <w:marRight w:val="0"/>
      <w:marTop w:val="0"/>
      <w:marBottom w:val="0"/>
      <w:divBdr>
        <w:top w:val="none" w:sz="0" w:space="0" w:color="auto"/>
        <w:left w:val="none" w:sz="0" w:space="0" w:color="auto"/>
        <w:bottom w:val="none" w:sz="0" w:space="0" w:color="auto"/>
        <w:right w:val="none" w:sz="0" w:space="0" w:color="auto"/>
      </w:divBdr>
    </w:div>
    <w:div w:id="894201773">
      <w:bodyDiv w:val="1"/>
      <w:marLeft w:val="0"/>
      <w:marRight w:val="0"/>
      <w:marTop w:val="0"/>
      <w:marBottom w:val="0"/>
      <w:divBdr>
        <w:top w:val="none" w:sz="0" w:space="0" w:color="auto"/>
        <w:left w:val="none" w:sz="0" w:space="0" w:color="auto"/>
        <w:bottom w:val="none" w:sz="0" w:space="0" w:color="auto"/>
        <w:right w:val="none" w:sz="0" w:space="0" w:color="auto"/>
      </w:divBdr>
    </w:div>
    <w:div w:id="933585080">
      <w:bodyDiv w:val="1"/>
      <w:marLeft w:val="0"/>
      <w:marRight w:val="0"/>
      <w:marTop w:val="0"/>
      <w:marBottom w:val="0"/>
      <w:divBdr>
        <w:top w:val="none" w:sz="0" w:space="0" w:color="auto"/>
        <w:left w:val="none" w:sz="0" w:space="0" w:color="auto"/>
        <w:bottom w:val="none" w:sz="0" w:space="0" w:color="auto"/>
        <w:right w:val="none" w:sz="0" w:space="0" w:color="auto"/>
      </w:divBdr>
    </w:div>
    <w:div w:id="1280919495">
      <w:bodyDiv w:val="1"/>
      <w:marLeft w:val="0"/>
      <w:marRight w:val="0"/>
      <w:marTop w:val="0"/>
      <w:marBottom w:val="0"/>
      <w:divBdr>
        <w:top w:val="none" w:sz="0" w:space="0" w:color="auto"/>
        <w:left w:val="none" w:sz="0" w:space="0" w:color="auto"/>
        <w:bottom w:val="none" w:sz="0" w:space="0" w:color="auto"/>
        <w:right w:val="none" w:sz="0" w:space="0" w:color="auto"/>
      </w:divBdr>
    </w:div>
    <w:div w:id="1311397019">
      <w:bodyDiv w:val="1"/>
      <w:marLeft w:val="0"/>
      <w:marRight w:val="0"/>
      <w:marTop w:val="0"/>
      <w:marBottom w:val="0"/>
      <w:divBdr>
        <w:top w:val="none" w:sz="0" w:space="0" w:color="auto"/>
        <w:left w:val="none" w:sz="0" w:space="0" w:color="auto"/>
        <w:bottom w:val="none" w:sz="0" w:space="0" w:color="auto"/>
        <w:right w:val="none" w:sz="0" w:space="0" w:color="auto"/>
      </w:divBdr>
    </w:div>
    <w:div w:id="1317108934">
      <w:bodyDiv w:val="1"/>
      <w:marLeft w:val="0"/>
      <w:marRight w:val="0"/>
      <w:marTop w:val="0"/>
      <w:marBottom w:val="0"/>
      <w:divBdr>
        <w:top w:val="none" w:sz="0" w:space="0" w:color="auto"/>
        <w:left w:val="none" w:sz="0" w:space="0" w:color="auto"/>
        <w:bottom w:val="none" w:sz="0" w:space="0" w:color="auto"/>
        <w:right w:val="none" w:sz="0" w:space="0" w:color="auto"/>
      </w:divBdr>
    </w:div>
    <w:div w:id="1337801180">
      <w:bodyDiv w:val="1"/>
      <w:marLeft w:val="0"/>
      <w:marRight w:val="0"/>
      <w:marTop w:val="0"/>
      <w:marBottom w:val="0"/>
      <w:divBdr>
        <w:top w:val="none" w:sz="0" w:space="0" w:color="auto"/>
        <w:left w:val="none" w:sz="0" w:space="0" w:color="auto"/>
        <w:bottom w:val="none" w:sz="0" w:space="0" w:color="auto"/>
        <w:right w:val="none" w:sz="0" w:space="0" w:color="auto"/>
      </w:divBdr>
    </w:div>
    <w:div w:id="1371415137">
      <w:bodyDiv w:val="1"/>
      <w:marLeft w:val="0"/>
      <w:marRight w:val="0"/>
      <w:marTop w:val="0"/>
      <w:marBottom w:val="0"/>
      <w:divBdr>
        <w:top w:val="none" w:sz="0" w:space="0" w:color="auto"/>
        <w:left w:val="none" w:sz="0" w:space="0" w:color="auto"/>
        <w:bottom w:val="none" w:sz="0" w:space="0" w:color="auto"/>
        <w:right w:val="none" w:sz="0" w:space="0" w:color="auto"/>
      </w:divBdr>
    </w:div>
    <w:div w:id="1467621339">
      <w:bodyDiv w:val="1"/>
      <w:marLeft w:val="0"/>
      <w:marRight w:val="0"/>
      <w:marTop w:val="0"/>
      <w:marBottom w:val="0"/>
      <w:divBdr>
        <w:top w:val="none" w:sz="0" w:space="0" w:color="auto"/>
        <w:left w:val="none" w:sz="0" w:space="0" w:color="auto"/>
        <w:bottom w:val="none" w:sz="0" w:space="0" w:color="auto"/>
        <w:right w:val="none" w:sz="0" w:space="0" w:color="auto"/>
      </w:divBdr>
    </w:div>
    <w:div w:id="1526672755">
      <w:bodyDiv w:val="1"/>
      <w:marLeft w:val="0"/>
      <w:marRight w:val="0"/>
      <w:marTop w:val="0"/>
      <w:marBottom w:val="0"/>
      <w:divBdr>
        <w:top w:val="none" w:sz="0" w:space="0" w:color="auto"/>
        <w:left w:val="none" w:sz="0" w:space="0" w:color="auto"/>
        <w:bottom w:val="none" w:sz="0" w:space="0" w:color="auto"/>
        <w:right w:val="none" w:sz="0" w:space="0" w:color="auto"/>
      </w:divBdr>
    </w:div>
    <w:div w:id="1527056050">
      <w:bodyDiv w:val="1"/>
      <w:marLeft w:val="0"/>
      <w:marRight w:val="0"/>
      <w:marTop w:val="0"/>
      <w:marBottom w:val="0"/>
      <w:divBdr>
        <w:top w:val="none" w:sz="0" w:space="0" w:color="auto"/>
        <w:left w:val="none" w:sz="0" w:space="0" w:color="auto"/>
        <w:bottom w:val="none" w:sz="0" w:space="0" w:color="auto"/>
        <w:right w:val="none" w:sz="0" w:space="0" w:color="auto"/>
      </w:divBdr>
    </w:div>
    <w:div w:id="1562864849">
      <w:bodyDiv w:val="1"/>
      <w:marLeft w:val="0"/>
      <w:marRight w:val="0"/>
      <w:marTop w:val="0"/>
      <w:marBottom w:val="0"/>
      <w:divBdr>
        <w:top w:val="none" w:sz="0" w:space="0" w:color="auto"/>
        <w:left w:val="none" w:sz="0" w:space="0" w:color="auto"/>
        <w:bottom w:val="none" w:sz="0" w:space="0" w:color="auto"/>
        <w:right w:val="none" w:sz="0" w:space="0" w:color="auto"/>
      </w:divBdr>
    </w:div>
    <w:div w:id="1627736177">
      <w:bodyDiv w:val="1"/>
      <w:marLeft w:val="0"/>
      <w:marRight w:val="0"/>
      <w:marTop w:val="0"/>
      <w:marBottom w:val="0"/>
      <w:divBdr>
        <w:top w:val="none" w:sz="0" w:space="0" w:color="auto"/>
        <w:left w:val="none" w:sz="0" w:space="0" w:color="auto"/>
        <w:bottom w:val="none" w:sz="0" w:space="0" w:color="auto"/>
        <w:right w:val="none" w:sz="0" w:space="0" w:color="auto"/>
      </w:divBdr>
    </w:div>
    <w:div w:id="1732004047">
      <w:bodyDiv w:val="1"/>
      <w:marLeft w:val="0"/>
      <w:marRight w:val="0"/>
      <w:marTop w:val="0"/>
      <w:marBottom w:val="0"/>
      <w:divBdr>
        <w:top w:val="none" w:sz="0" w:space="0" w:color="auto"/>
        <w:left w:val="none" w:sz="0" w:space="0" w:color="auto"/>
        <w:bottom w:val="none" w:sz="0" w:space="0" w:color="auto"/>
        <w:right w:val="none" w:sz="0" w:space="0" w:color="auto"/>
      </w:divBdr>
    </w:div>
    <w:div w:id="1769153450">
      <w:bodyDiv w:val="1"/>
      <w:marLeft w:val="0"/>
      <w:marRight w:val="0"/>
      <w:marTop w:val="0"/>
      <w:marBottom w:val="0"/>
      <w:divBdr>
        <w:top w:val="none" w:sz="0" w:space="0" w:color="auto"/>
        <w:left w:val="none" w:sz="0" w:space="0" w:color="auto"/>
        <w:bottom w:val="none" w:sz="0" w:space="0" w:color="auto"/>
        <w:right w:val="none" w:sz="0" w:space="0" w:color="auto"/>
      </w:divBdr>
    </w:div>
    <w:div w:id="1789007153">
      <w:bodyDiv w:val="1"/>
      <w:marLeft w:val="0"/>
      <w:marRight w:val="0"/>
      <w:marTop w:val="0"/>
      <w:marBottom w:val="0"/>
      <w:divBdr>
        <w:top w:val="none" w:sz="0" w:space="0" w:color="auto"/>
        <w:left w:val="none" w:sz="0" w:space="0" w:color="auto"/>
        <w:bottom w:val="none" w:sz="0" w:space="0" w:color="auto"/>
        <w:right w:val="none" w:sz="0" w:space="0" w:color="auto"/>
      </w:divBdr>
    </w:div>
    <w:div w:id="1803645583">
      <w:bodyDiv w:val="1"/>
      <w:marLeft w:val="0"/>
      <w:marRight w:val="0"/>
      <w:marTop w:val="0"/>
      <w:marBottom w:val="0"/>
      <w:divBdr>
        <w:top w:val="none" w:sz="0" w:space="0" w:color="auto"/>
        <w:left w:val="none" w:sz="0" w:space="0" w:color="auto"/>
        <w:bottom w:val="none" w:sz="0" w:space="0" w:color="auto"/>
        <w:right w:val="none" w:sz="0" w:space="0" w:color="auto"/>
      </w:divBdr>
    </w:div>
    <w:div w:id="1838421015">
      <w:bodyDiv w:val="1"/>
      <w:marLeft w:val="0"/>
      <w:marRight w:val="0"/>
      <w:marTop w:val="0"/>
      <w:marBottom w:val="0"/>
      <w:divBdr>
        <w:top w:val="none" w:sz="0" w:space="0" w:color="auto"/>
        <w:left w:val="none" w:sz="0" w:space="0" w:color="auto"/>
        <w:bottom w:val="none" w:sz="0" w:space="0" w:color="auto"/>
        <w:right w:val="none" w:sz="0" w:space="0" w:color="auto"/>
      </w:divBdr>
    </w:div>
    <w:div w:id="1888494850">
      <w:bodyDiv w:val="1"/>
      <w:marLeft w:val="0"/>
      <w:marRight w:val="0"/>
      <w:marTop w:val="0"/>
      <w:marBottom w:val="0"/>
      <w:divBdr>
        <w:top w:val="none" w:sz="0" w:space="0" w:color="auto"/>
        <w:left w:val="none" w:sz="0" w:space="0" w:color="auto"/>
        <w:bottom w:val="none" w:sz="0" w:space="0" w:color="auto"/>
        <w:right w:val="none" w:sz="0" w:space="0" w:color="auto"/>
      </w:divBdr>
    </w:div>
    <w:div w:id="2009794784">
      <w:bodyDiv w:val="1"/>
      <w:marLeft w:val="0"/>
      <w:marRight w:val="0"/>
      <w:marTop w:val="0"/>
      <w:marBottom w:val="0"/>
      <w:divBdr>
        <w:top w:val="none" w:sz="0" w:space="0" w:color="auto"/>
        <w:left w:val="none" w:sz="0" w:space="0" w:color="auto"/>
        <w:bottom w:val="none" w:sz="0" w:space="0" w:color="auto"/>
        <w:right w:val="none" w:sz="0" w:space="0" w:color="auto"/>
      </w:divBdr>
    </w:div>
    <w:div w:id="214364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hyperlink" Target="http://www.solvait.com"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1.emf"/><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1.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footer" Target="footer1.xml"/><Relationship Id="rId12" Type="http://schemas.openxmlformats.org/officeDocument/2006/relationships/hyperlink" Target="mailto:info@solvait.com"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oleObject" Target="embeddings/Microsoft_Visio_2003-2010_Drawing3.vsd"/><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Microsoft_Visio_2003-2010_Drawing1.vsd"/><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fontTable" Target="fontTable.xml"/><Relationship Id="rId61" Type="http://schemas.openxmlformats.org/officeDocument/2006/relationships/image" Target="media/image49.emf"/><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oleObject" Target="embeddings/Microsoft_Visio_2003-2010_Drawing2.vsd"/><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yperlink" Target="mailto:info@solvait.com"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settings" Target="settings.xml"/><Relationship Id="rId9" Type="http://schemas.openxmlformats.org/officeDocument/2006/relationships/hyperlink" Target="http://www.solvait.com"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header" Target="header1.xml"/><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6.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s>
</file>

<file path=word/_rels/header1.xml.rels><?xml version="1.0" encoding="UTF-8" standalone="yes"?>
<Relationships xmlns="http://schemas.openxmlformats.org/package/2006/relationships"><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74F3-8253-4A5F-8448-296C0863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39573</TotalTime>
  <Pages>1</Pages>
  <Words>17378</Words>
  <Characters>99058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Unique Solutions</Company>
  <LinksUpToDate>false</LinksUpToDate>
  <CharactersWithSpaces>116204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Unique Solutions</dc:creator>
  <dc:description/>
  <cp:lastModifiedBy>Ayah Atiyah</cp:lastModifiedBy>
  <cp:revision>812</cp:revision>
  <cp:lastPrinted>2020-11-18T11:58:00Z</cp:lastPrinted>
  <dcterms:created xsi:type="dcterms:W3CDTF">2018-09-30T10:21:00Z</dcterms:created>
  <dcterms:modified xsi:type="dcterms:W3CDTF">2020-12-14T07:12:00Z</dcterms:modified>
  <cp:category/>
</cp:coreProperties>
</file>